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C2B" w:rsidRPr="006C3C2B" w:rsidRDefault="006C3C2B" w:rsidP="006C3C2B">
      <w:pPr>
        <w:spacing w:before="100" w:beforeAutospacing="1" w:after="100" w:afterAutospacing="1" w:line="288" w:lineRule="atLeast"/>
        <w:outlineLvl w:val="1"/>
        <w:rPr>
          <w:rFonts w:ascii="Arial" w:eastAsia="Times New Roman" w:hAnsi="Arial" w:cs="Arial"/>
          <w:b/>
          <w:bCs/>
          <w:color w:val="000000"/>
          <w:sz w:val="25"/>
          <w:szCs w:val="25"/>
          <w:lang w:eastAsia="nl-NL"/>
        </w:rPr>
      </w:pPr>
      <w:r w:rsidRPr="006C3C2B">
        <w:rPr>
          <w:rFonts w:ascii="Arial" w:eastAsia="Times New Roman" w:hAnsi="Arial" w:cs="Arial"/>
          <w:b/>
          <w:bCs/>
          <w:color w:val="000000"/>
          <w:sz w:val="25"/>
          <w:szCs w:val="25"/>
          <w:lang w:eastAsia="nl-NL"/>
        </w:rPr>
        <w:t>“Sorry dat ik het woord ‘zwart’ gebruik, ...”: antroposofie en het vraagstuk van de rassen: kairos!</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b/>
          <w:bCs/>
          <w:noProof/>
          <w:color w:val="003399"/>
          <w:sz w:val="19"/>
          <w:szCs w:val="19"/>
          <w:lang w:eastAsia="nl-NL"/>
        </w:rPr>
        <w:drawing>
          <wp:inline distT="0" distB="0" distL="0" distR="0">
            <wp:extent cx="219075" cy="219075"/>
            <wp:effectExtent l="19050" t="0" r="9525" b="0"/>
            <wp:docPr id="1" name="Afbeelding 1" descr="aanbevelen">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anbevelen">
                      <a:hlinkClick r:id="rId5"/>
                    </pic:cNvPr>
                    <pic:cNvPicPr>
                      <a:picLocks noChangeAspect="1" noChangeArrowheads="1"/>
                    </pic:cNvPicPr>
                  </pic:nvPicPr>
                  <pic:blipFill>
                    <a:blip r:embed="rId6"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Pr>
          <w:rFonts w:ascii="Arial" w:eastAsia="Times New Roman" w:hAnsi="Arial" w:cs="Arial"/>
          <w:b/>
          <w:bCs/>
          <w:noProof/>
          <w:color w:val="003399"/>
          <w:sz w:val="19"/>
          <w:szCs w:val="19"/>
          <w:lang w:eastAsia="nl-NL"/>
        </w:rPr>
        <w:drawing>
          <wp:inline distT="0" distB="0" distL="0" distR="0">
            <wp:extent cx="219075" cy="219075"/>
            <wp:effectExtent l="19050" t="0" r="9525" b="0"/>
            <wp:docPr id="2" name="Afbeelding 2" descr="afbevelen">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bevelen">
                      <a:hlinkClick r:id="rId5"/>
                    </pic:cNvPr>
                    <pic:cNvPicPr>
                      <a:picLocks noChangeAspect="1" noChangeArrowheads="1"/>
                    </pic:cNvPicPr>
                  </pic:nvPicPr>
                  <pic:blipFill>
                    <a:blip r:embed="rId7"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hyperlink r:id="rId8" w:anchor="commentaar" w:history="1">
        <w:r w:rsidRPr="006C3C2B">
          <w:rPr>
            <w:rFonts w:ascii="Arial" w:eastAsia="Times New Roman" w:hAnsi="Arial" w:cs="Arial"/>
            <w:b/>
            <w:bCs/>
            <w:color w:val="003399"/>
            <w:sz w:val="19"/>
            <w:lang w:eastAsia="nl-NL"/>
          </w:rPr>
          <w:t>319</w:t>
        </w:r>
      </w:hyperlink>
      <w:r w:rsidRPr="006C3C2B">
        <w:rPr>
          <w:rFonts w:ascii="Arial" w:eastAsia="Times New Roman" w:hAnsi="Arial" w:cs="Arial"/>
          <w:color w:val="000000"/>
          <w:sz w:val="19"/>
          <w:szCs w:val="19"/>
          <w:lang w:eastAsia="nl-NL"/>
        </w:rPr>
        <w:t xml:space="preserve"> </w:t>
      </w:r>
      <w:r>
        <w:rPr>
          <w:rFonts w:ascii="Arial" w:eastAsia="Times New Roman" w:hAnsi="Arial" w:cs="Arial"/>
          <w:b/>
          <w:bCs/>
          <w:noProof/>
          <w:color w:val="003399"/>
          <w:sz w:val="19"/>
          <w:szCs w:val="19"/>
          <w:lang w:eastAsia="nl-NL"/>
        </w:rPr>
        <w:drawing>
          <wp:inline distT="0" distB="0" distL="0" distR="0">
            <wp:extent cx="219075" cy="219075"/>
            <wp:effectExtent l="0" t="0" r="9525" b="0"/>
            <wp:docPr id="3" name="Afbeelding 3" descr="Waarschuw de redactie">
              <a:hlinkClick xmlns:a="http://schemas.openxmlformats.org/drawingml/2006/main" r:id="rId9" tooltip="&quot;Waarschuw de redacti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aarschuw de redactie">
                      <a:hlinkClick r:id="rId9" tooltip="&quot;Waarschuw de redactie&quot;"/>
                    </pic:cNvPr>
                    <pic:cNvPicPr>
                      <a:picLocks noChangeAspect="1" noChangeArrowheads="1"/>
                    </pic:cNvPicPr>
                  </pic:nvPicPr>
                  <pic:blipFill>
                    <a:blip r:embed="rId1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vrijdag 23 juli 2010 07:35 door Hugo Stephan - VERBRUGH</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Tags: </w:t>
      </w:r>
      <w:hyperlink r:id="rId11" w:history="1">
        <w:r w:rsidRPr="006C3C2B">
          <w:rPr>
            <w:rFonts w:ascii="Arial" w:eastAsia="Times New Roman" w:hAnsi="Arial" w:cs="Arial"/>
            <w:b/>
            <w:bCs/>
            <w:color w:val="003399"/>
            <w:sz w:val="19"/>
            <w:lang w:eastAsia="nl-NL"/>
          </w:rPr>
          <w:t>antroposofische vereniging</w:t>
        </w:r>
      </w:hyperlink>
      <w:r w:rsidRPr="006C3C2B">
        <w:rPr>
          <w:rFonts w:ascii="Arial" w:eastAsia="Times New Roman" w:hAnsi="Arial" w:cs="Arial"/>
          <w:color w:val="000000"/>
          <w:sz w:val="19"/>
          <w:szCs w:val="19"/>
          <w:lang w:eastAsia="nl-NL"/>
        </w:rPr>
        <w:t xml:space="preserve">, </w:t>
      </w:r>
      <w:hyperlink r:id="rId12" w:history="1">
        <w:r w:rsidRPr="006C3C2B">
          <w:rPr>
            <w:rFonts w:ascii="Arial" w:eastAsia="Times New Roman" w:hAnsi="Arial" w:cs="Arial"/>
            <w:b/>
            <w:bCs/>
            <w:color w:val="003399"/>
            <w:sz w:val="19"/>
            <w:lang w:eastAsia="nl-NL"/>
          </w:rPr>
          <w:t>antroposofie</w:t>
        </w:r>
      </w:hyperlink>
      <w:r w:rsidRPr="006C3C2B">
        <w:rPr>
          <w:rFonts w:ascii="Arial" w:eastAsia="Times New Roman" w:hAnsi="Arial" w:cs="Arial"/>
          <w:color w:val="000000"/>
          <w:sz w:val="19"/>
          <w:szCs w:val="19"/>
          <w:lang w:eastAsia="nl-NL"/>
        </w:rPr>
        <w:t xml:space="preserve">, </w:t>
      </w:r>
      <w:hyperlink r:id="rId13" w:history="1">
        <w:r w:rsidRPr="006C3C2B">
          <w:rPr>
            <w:rFonts w:ascii="Arial" w:eastAsia="Times New Roman" w:hAnsi="Arial" w:cs="Arial"/>
            <w:b/>
            <w:bCs/>
            <w:color w:val="003399"/>
            <w:sz w:val="19"/>
            <w:lang w:eastAsia="nl-NL"/>
          </w:rPr>
          <w:t>racisme</w:t>
        </w:r>
      </w:hyperlink>
      <w:r w:rsidRPr="006C3C2B">
        <w:rPr>
          <w:rFonts w:ascii="Arial" w:eastAsia="Times New Roman" w:hAnsi="Arial" w:cs="Arial"/>
          <w:color w:val="000000"/>
          <w:sz w:val="19"/>
          <w:szCs w:val="19"/>
          <w:lang w:eastAsia="nl-NL"/>
        </w:rPr>
        <w:t xml:space="preserve">, </w:t>
      </w:r>
      <w:hyperlink r:id="rId14" w:history="1">
        <w:r w:rsidRPr="006C3C2B">
          <w:rPr>
            <w:rFonts w:ascii="Arial" w:eastAsia="Times New Roman" w:hAnsi="Arial" w:cs="Arial"/>
            <w:b/>
            <w:bCs/>
            <w:color w:val="003399"/>
            <w:sz w:val="19"/>
            <w:lang w:eastAsia="nl-NL"/>
          </w:rPr>
          <w:t>rassenrel</w:t>
        </w:r>
      </w:hyperlink>
      <w:r w:rsidRPr="006C3C2B">
        <w:rPr>
          <w:rFonts w:ascii="Arial" w:eastAsia="Times New Roman" w:hAnsi="Arial" w:cs="Arial"/>
          <w:color w:val="000000"/>
          <w:sz w:val="19"/>
          <w:szCs w:val="19"/>
          <w:lang w:eastAsia="nl-NL"/>
        </w:rPr>
        <w:t xml:space="preserve">, </w:t>
      </w:r>
      <w:hyperlink r:id="rId15" w:history="1">
        <w:r w:rsidRPr="006C3C2B">
          <w:rPr>
            <w:rFonts w:ascii="Arial" w:eastAsia="Times New Roman" w:hAnsi="Arial" w:cs="Arial"/>
            <w:b/>
            <w:bCs/>
            <w:color w:val="003399"/>
            <w:sz w:val="19"/>
            <w:lang w:eastAsia="nl-NL"/>
          </w:rPr>
          <w:t>morele omstulping</w:t>
        </w:r>
      </w:hyperlink>
      <w:r w:rsidRPr="006C3C2B">
        <w:rPr>
          <w:rFonts w:ascii="Arial" w:eastAsia="Times New Roman" w:hAnsi="Arial" w:cs="Arial"/>
          <w:color w:val="000000"/>
          <w:sz w:val="19"/>
          <w:szCs w:val="19"/>
          <w:lang w:eastAsia="nl-NL"/>
        </w:rPr>
        <w:t xml:space="preserve">, </w:t>
      </w:r>
      <w:hyperlink r:id="rId16" w:history="1">
        <w:r w:rsidRPr="006C3C2B">
          <w:rPr>
            <w:rFonts w:ascii="Arial" w:eastAsia="Times New Roman" w:hAnsi="Arial" w:cs="Arial"/>
            <w:b/>
            <w:bCs/>
            <w:color w:val="003399"/>
            <w:sz w:val="19"/>
            <w:lang w:eastAsia="nl-NL"/>
          </w:rPr>
          <w:t>humanistische omroep</w:t>
        </w:r>
      </w:hyperlink>
      <w:r w:rsidRPr="006C3C2B">
        <w:rPr>
          <w:rFonts w:ascii="Arial" w:eastAsia="Times New Roman" w:hAnsi="Arial" w:cs="Arial"/>
          <w:color w:val="000000"/>
          <w:sz w:val="19"/>
          <w:szCs w:val="19"/>
          <w:lang w:eastAsia="nl-NL"/>
        </w:rPr>
        <w:t xml:space="preserve">, </w:t>
      </w:r>
      <w:hyperlink r:id="rId17" w:history="1">
        <w:r w:rsidRPr="006C3C2B">
          <w:rPr>
            <w:rFonts w:ascii="Arial" w:eastAsia="Times New Roman" w:hAnsi="Arial" w:cs="Arial"/>
            <w:b/>
            <w:bCs/>
            <w:color w:val="003399"/>
            <w:sz w:val="19"/>
            <w:lang w:eastAsia="nl-NL"/>
          </w:rPr>
          <w:t>christoph wiechert</w:t>
        </w:r>
      </w:hyperlink>
      <w:r w:rsidRPr="006C3C2B">
        <w:rPr>
          <w:rFonts w:ascii="Arial" w:eastAsia="Times New Roman" w:hAnsi="Arial" w:cs="Arial"/>
          <w:color w:val="000000"/>
          <w:sz w:val="19"/>
          <w:szCs w:val="19"/>
          <w:lang w:eastAsia="nl-NL"/>
        </w:rPr>
        <w:t xml:space="preserve">, </w:t>
      </w:r>
      <w:hyperlink r:id="rId18" w:history="1">
        <w:r w:rsidRPr="006C3C2B">
          <w:rPr>
            <w:rFonts w:ascii="Arial" w:eastAsia="Times New Roman" w:hAnsi="Arial" w:cs="Arial"/>
            <w:b/>
            <w:bCs/>
            <w:color w:val="003399"/>
            <w:sz w:val="19"/>
            <w:lang w:eastAsia="nl-NL"/>
          </w:rPr>
          <w:t>wk voetbal</w:t>
        </w:r>
      </w:hyperlink>
      <w:r w:rsidRPr="006C3C2B">
        <w:rPr>
          <w:rFonts w:ascii="Arial" w:eastAsia="Times New Roman" w:hAnsi="Arial" w:cs="Arial"/>
          <w:color w:val="000000"/>
          <w:sz w:val="19"/>
          <w:szCs w:val="19"/>
          <w:lang w:eastAsia="nl-NL"/>
        </w:rPr>
        <w:t xml:space="preserve">, </w:t>
      </w:r>
      <w:hyperlink r:id="rId19" w:history="1">
        <w:r w:rsidRPr="006C3C2B">
          <w:rPr>
            <w:rFonts w:ascii="Arial" w:eastAsia="Times New Roman" w:hAnsi="Arial" w:cs="Arial"/>
            <w:b/>
            <w:bCs/>
            <w:color w:val="003399"/>
            <w:sz w:val="19"/>
            <w:lang w:eastAsia="nl-NL"/>
          </w:rPr>
          <w:t>zuid-afrika</w:t>
        </w:r>
      </w:hyperlink>
      <w:r w:rsidRPr="006C3C2B">
        <w:rPr>
          <w:rFonts w:ascii="Arial" w:eastAsia="Times New Roman" w:hAnsi="Arial" w:cs="Arial"/>
          <w:color w:val="000000"/>
          <w:sz w:val="19"/>
          <w:szCs w:val="19"/>
          <w:lang w:eastAsia="nl-NL"/>
        </w:rPr>
        <w:t xml:space="preserve">, </w:t>
      </w:r>
      <w:hyperlink r:id="rId20" w:history="1">
        <w:r w:rsidRPr="006C3C2B">
          <w:rPr>
            <w:rFonts w:ascii="Arial" w:eastAsia="Times New Roman" w:hAnsi="Arial" w:cs="Arial"/>
            <w:b/>
            <w:bCs/>
            <w:color w:val="003399"/>
            <w:sz w:val="19"/>
            <w:lang w:eastAsia="nl-NL"/>
          </w:rPr>
          <w:t>rudolf steiner</w:t>
        </w:r>
      </w:hyperlink>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De voetbaltoestanden zijn voorlopig voorbij, we kunnen terugkijken naar wat er gebeurd is en wat het opgeleverd heeft.</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In de NRC H van afgelopen vrijdag stond op de Opiniepagina een artikel van Simon Kuper met een strekking die ik goed kan gebruiken als aanleiding voor een commentaar dat ik al lang kwijt wil.</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Het gaat over rassen (in verband met mensen, wel te verstaan), in het bijzonder het zwarte, en met name over hoe dit thema binnen de antroposofie leeft. De directe aanleiding voor het artikel is het voetbal in Zuid Afrika en wat daar nu daarna komt.</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jc w:val="center"/>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Simon Kuper is een erkende deskundige inzake dit onderwerp. Uit Wikipedia haal ik: 'Kuper (1969) werd geboren in Oeganda als zoon van de Zuid-Afrikaanse antropoloog Adam Kuper. Na verschillende omzwervingen over de wereld vestigde het gezin zich in 1976 in Leiden, waar zijn vader een aanstelling kreeg aan de universiteit. Simon Kuper groeide op in Leiden maar verhuisde op zijn zestiende naar Londen. Kuper, zelf van Joodse komaf, schreef verschillende boeken over de rol van voetbal tijdens de Tweede Wereldoorlog in het algemeen en AFC Ajax in het bijzonder. Hij heeft uitvoerig onderzoek gedaan naar het Joodse karakter van Ajax, en concludeerde dat Ajax voor de Tweede Wereldoorlog wel degelijk een club met een Joods karakter was wat betreft de fans. Naast Engels schrijft Kuper ook in het Nederlands, onder meer voor Hard Gras en Vrij Nederland. In het Engels schrijft hij onder meer voor de Financial Times. Anno 2009 woont hij met zijn gezin in Frankrijk.</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De titel van zijn artikel was 'Het was het WK van de zwarte trots,' met als inleiding 'Afropessimisten kregen ongelijk - Economisch levert een WK niets op voor het gastland. Maar er is wel winst. Die zit in ontastbaarheden zoals trots en verbondenheid.'</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xml:space="preserve">De passage die mij in het bijzonder trof luidt: 'Vorige maand veranderde er iets. Ik zag het toen mijn werkgever, de </w:t>
      </w:r>
      <w:r w:rsidRPr="006C3C2B">
        <w:rPr>
          <w:rFonts w:ascii="Times New Roman" w:eastAsia="Times New Roman" w:hAnsi="Times New Roman" w:cs="Times New Roman"/>
          <w:color w:val="000000"/>
          <w:sz w:val="12"/>
          <w:lang w:eastAsia="nl-NL"/>
        </w:rPr>
        <w:t>Financial Times</w:t>
      </w:r>
      <w:r w:rsidRPr="006C3C2B">
        <w:rPr>
          <w:rFonts w:ascii="Times New Roman" w:eastAsia="Times New Roman" w:hAnsi="Times New Roman" w:cs="Times New Roman"/>
          <w:color w:val="000000"/>
          <w:sz w:val="12"/>
          <w:szCs w:val="12"/>
          <w:lang w:eastAsia="nl-NL"/>
        </w:rPr>
        <w:t>, vijf slimme Zuid-Afrikanen rond een keukentafel verzamelde om de impact van het WK op hun land te bespreken. Alle vijf waren geboren critici ... . Maar op één punt bleven de vijf steeds hameren: trots. „Ik denk dat specifiek zwarte mensen trots zijn”, zei de zwarte schrijver en academicus William Gumede. „Sorry dat ik het woord ‘zwart’ gebruik, maar er is een element van trots: het WK wordt succesvol in elkaar gezet en je kunt zeggen dat het vooral zwarte mensen zijn die het in elkaar zetten. Zelfs als je geen baan hebt, als je geen huis hebt, zelfs als de nieuwe transportinfrastructuur jou niet bedient, dan is er toch dat gevoel van eerbied eromheen.”'.</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jc w:val="center"/>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xml:space="preserve">Voor zover ik me kan herinneren is dit de eerste keer dat ik het woord 'zwart' inzake de huidskleur van mensen in verband met hun andere kenmerken zo uitdrukkelijk en duidelijk lees. Het bracht me in herinnering dat we in Nederland in februari 1996 een immense rassenrel in verband met de antroposofie hadden. Christoph Wiechert, destijds vice-voorzitter van de Antroposofische Vereniging in Nederland was in een radio-interview door enkele journalistieke hooligans die in het kader van de Humanistische Omroep </w:t>
      </w:r>
      <w:r w:rsidRPr="006C3C2B">
        <w:rPr>
          <w:rFonts w:ascii="Times New Roman" w:eastAsia="Times New Roman" w:hAnsi="Times New Roman" w:cs="Times New Roman"/>
          <w:color w:val="000000"/>
          <w:sz w:val="12"/>
          <w:szCs w:val="12"/>
          <w:lang w:eastAsia="nl-NL"/>
        </w:rPr>
        <w:lastRenderedPageBreak/>
        <w:t>werkten op een uiterst kwalijke manier onderuit gehaald en met grote deskundigheid was in Nederland de boodschap erin geramd dat de antroposofische beweging een racistische leer zou zijn.</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Gedachtig aan Goethe die in de Faust de duivel Mephisto laat zeggen 'ik ben een deel van die kracht die altijd van alles wil dat verkeerd is maar die via een soort morele omstulping vaak toch nog iets goeds bewerkstelligt' stelde het bestuur van de AViN een commissie in om deze beerput leeg te maken. Vier jaar later kwam deze commissie met een van de meest gedegen werkstukken die ik ooit over een moeilijk onderwerp onder ogen heb gekregen: 'Antroposofie en het vraagstuk van de rassen' (2000, ISBN 9080559318; 720 bladzijden, relatief klein lettertype). Het is het perfecte voorbeeld hoe je vanuit de antroposofie en het werk van Steiner een actueel onderwerp in de publiciteit moet brengen.</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jc w:val="center"/>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Met recht en reden kregen de commissie en het bestuur van de AViN waardering voor dit werk. Het voordien vaak gehoorde verwijt van racisme wordt nu alleen nog vernomen van de kant van het soort kritikasters die als antwoord op de vraag waar de grootste frietenkraam ter wereld is zeggen 'op de grens van Nederland en Frankrijk', ha ha.</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Maar intussen zijn we tien jaar verder. Het vraagstuk van de rassen is niet alleen een zaak voor de antroposofie. Er wordt anders over gedacht, gesproken (en gezwegen), geschreven, gepubliceerd, gedebatteerd dan tien jaar geleden. De antroposofie duikt in dit debat eigenlijk nooit meer op. Dat is jammer.</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Zoals van ongeveer alles geldt waar Rudolf Steiner over geschreven en gesproken heeft, is een deel van wat hij heeft gezegd achterhaald of zelfs onjuist en een deel nog steeds (of zelfs nu pas) actueel, geldig, van belang, waar, juist. Over rassen staan in verschillende transcripten van zijn voordrachten rare en nog ergere opmerkingen. Die zijn allemaal door de commissie adequaat besproken. Maar in veel andere van zijn teksten staan passages over het vraagstuk van de rassen die niet onjuist of achterhaald, maar juist nog steeds (of zelfs nu pas) actueel, geldig en zo voort zijn. Ook daaraan besteedde de commissie aandacht, maar daarvan kwam weinig of niets naar buiten - ten onrechte.</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jc w:val="center"/>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xml:space="preserve">Het klinkt misschien vermetel wanneer ik, als zomaar één van de ruim vierduizend leden van de AViN zo'n voorstel doe als ik nu ga doen, maar het </w:t>
      </w:r>
      <w:r w:rsidRPr="006C3C2B">
        <w:rPr>
          <w:rFonts w:ascii="Times New Roman" w:eastAsia="Times New Roman" w:hAnsi="Times New Roman" w:cs="Times New Roman"/>
          <w:i/>
          <w:iCs/>
          <w:color w:val="000000"/>
          <w:sz w:val="12"/>
          <w:lang w:eastAsia="nl-NL"/>
        </w:rPr>
        <w:t>zou</w:t>
      </w:r>
      <w:r w:rsidRPr="006C3C2B">
        <w:rPr>
          <w:rFonts w:ascii="Times New Roman" w:eastAsia="Times New Roman" w:hAnsi="Times New Roman" w:cs="Times New Roman"/>
          <w:color w:val="000000"/>
          <w:sz w:val="12"/>
          <w:szCs w:val="12"/>
          <w:lang w:eastAsia="nl-NL"/>
        </w:rPr>
        <w:t xml:space="preserve"> overweging verdienen dat het bestuur van de AViN opnieuw een commissie instelt om het vraagstuk van de rassen te bespreken en het resultaat in het publiek debat te brengen, met bij voorkeur een aantal leden van de vorige commissie erin. Het artikel van Kuper documenteert dat het </w:t>
      </w:r>
      <w:r w:rsidRPr="006C3C2B">
        <w:rPr>
          <w:rFonts w:ascii="Times New Roman" w:eastAsia="Times New Roman" w:hAnsi="Times New Roman" w:cs="Times New Roman"/>
          <w:i/>
          <w:iCs/>
          <w:color w:val="000000"/>
          <w:sz w:val="12"/>
          <w:lang w:eastAsia="nl-NL"/>
        </w:rPr>
        <w:t>kairos</w:t>
      </w:r>
      <w:r w:rsidRPr="006C3C2B">
        <w:rPr>
          <w:rFonts w:ascii="Times New Roman" w:eastAsia="Times New Roman" w:hAnsi="Times New Roman" w:cs="Times New Roman"/>
          <w:color w:val="000000"/>
          <w:sz w:val="12"/>
          <w:szCs w:val="12"/>
          <w:lang w:eastAsia="nl-NL"/>
        </w:rPr>
        <w:t xml:space="preserve"> is, dat de tijd daarvoor 'rijp' is: de geest van de tijd vráágt om zo een werkstuk.</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jc w:val="center"/>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De woorden van Mephisto 'ik ben een deel van die kracht die altijd van alles wil dat verkeerd is maar die via een soort morele omstulping vaak toch nog iets goeds bewerkstelligt' zijn mijn eigen vertaling van het antwoord dat Mephisto geeft als Faust hem vraagt wie hij is: Ein Theil von jener Kraft, Die stets das Böse will und stets das Gute schafft.</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before="100" w:beforeAutospacing="1" w:after="0" w:line="360" w:lineRule="auto"/>
        <w:ind w:right="505"/>
        <w:rPr>
          <w:rFonts w:ascii="Arial" w:eastAsia="Times New Roman" w:hAnsi="Arial" w:cs="Arial"/>
          <w:color w:val="000000"/>
          <w:sz w:val="19"/>
          <w:szCs w:val="19"/>
          <w:lang w:eastAsia="nl-NL"/>
        </w:rPr>
      </w:pPr>
      <w:r w:rsidRPr="006C3C2B">
        <w:rPr>
          <w:rFonts w:ascii="Times New Roman" w:eastAsia="Times New Roman" w:hAnsi="Times New Roman" w:cs="Times New Roman"/>
          <w:color w:val="000000"/>
          <w:sz w:val="12"/>
          <w:szCs w:val="12"/>
          <w:lang w:eastAsia="nl-NL"/>
        </w:rPr>
        <w:t> </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hyperlink r:id="rId21" w:history="1">
        <w:r w:rsidRPr="006C3C2B">
          <w:rPr>
            <w:rFonts w:ascii="Arial" w:eastAsia="Times New Roman" w:hAnsi="Arial" w:cs="Arial"/>
            <w:b/>
            <w:bCs/>
            <w:color w:val="003399"/>
            <w:sz w:val="19"/>
            <w:lang w:eastAsia="nl-NL"/>
          </w:rPr>
          <w:t>Toon gerelateerde artikelen</w:t>
        </w:r>
      </w:hyperlink>
    </w:p>
    <w:p w:rsidR="006C3C2B" w:rsidRPr="006C3C2B" w:rsidRDefault="006C3C2B" w:rsidP="006C3C2B">
      <w:pPr>
        <w:spacing w:before="100" w:beforeAutospacing="1" w:after="100" w:afterAutospacing="1" w:line="336" w:lineRule="atLeast"/>
        <w:outlineLvl w:val="3"/>
        <w:rPr>
          <w:rFonts w:ascii="Arial" w:eastAsia="Times New Roman" w:hAnsi="Arial" w:cs="Arial"/>
          <w:b/>
          <w:bCs/>
          <w:color w:val="000000"/>
          <w:sz w:val="24"/>
          <w:szCs w:val="24"/>
          <w:lang w:eastAsia="nl-NL"/>
        </w:rPr>
      </w:pPr>
      <w:r w:rsidRPr="006C3C2B">
        <w:rPr>
          <w:rFonts w:ascii="Arial" w:eastAsia="Times New Roman" w:hAnsi="Arial" w:cs="Arial"/>
          <w:b/>
          <w:bCs/>
          <w:color w:val="000000"/>
          <w:sz w:val="24"/>
          <w:szCs w:val="24"/>
          <w:lang w:eastAsia="nl-NL"/>
        </w:rPr>
        <w:t>Dit bericht maakt deel uit van de groep(en)</w:t>
      </w:r>
    </w:p>
    <w:p w:rsidR="006C3C2B" w:rsidRPr="006C3C2B" w:rsidRDefault="006C3C2B" w:rsidP="006C3C2B">
      <w:pPr>
        <w:numPr>
          <w:ilvl w:val="0"/>
          <w:numId w:val="1"/>
        </w:numPr>
        <w:spacing w:before="100" w:beforeAutospacing="1" w:after="100" w:afterAutospacing="1" w:line="336" w:lineRule="atLeast"/>
        <w:ind w:left="0"/>
        <w:rPr>
          <w:rFonts w:ascii="Arial" w:eastAsia="Times New Roman" w:hAnsi="Arial" w:cs="Arial"/>
          <w:color w:val="000000"/>
          <w:sz w:val="19"/>
          <w:szCs w:val="19"/>
          <w:lang w:eastAsia="nl-NL"/>
        </w:rPr>
      </w:pPr>
      <w:hyperlink r:id="rId22" w:history="1">
        <w:r w:rsidRPr="006C3C2B">
          <w:rPr>
            <w:rFonts w:ascii="Arial" w:eastAsia="Times New Roman" w:hAnsi="Arial" w:cs="Arial"/>
            <w:b/>
            <w:bCs/>
            <w:color w:val="003399"/>
            <w:sz w:val="19"/>
            <w:lang w:eastAsia="nl-NL"/>
          </w:rPr>
          <w:t>Actualiteit</w:t>
        </w:r>
      </w:hyperlink>
    </w:p>
    <w:p w:rsidR="006C3C2B" w:rsidRPr="006C3C2B" w:rsidRDefault="006C3C2B" w:rsidP="006C3C2B">
      <w:pPr>
        <w:numPr>
          <w:ilvl w:val="0"/>
          <w:numId w:val="1"/>
        </w:numPr>
        <w:spacing w:before="100" w:beforeAutospacing="1" w:after="100" w:afterAutospacing="1" w:line="336" w:lineRule="atLeast"/>
        <w:ind w:left="0"/>
        <w:rPr>
          <w:rFonts w:ascii="Arial" w:eastAsia="Times New Roman" w:hAnsi="Arial" w:cs="Arial"/>
          <w:color w:val="000000"/>
          <w:sz w:val="19"/>
          <w:szCs w:val="19"/>
          <w:lang w:eastAsia="nl-NL"/>
        </w:rPr>
      </w:pPr>
      <w:hyperlink r:id="rId23" w:history="1">
        <w:r w:rsidRPr="006C3C2B">
          <w:rPr>
            <w:rFonts w:ascii="Arial" w:eastAsia="Times New Roman" w:hAnsi="Arial" w:cs="Arial"/>
            <w:b/>
            <w:bCs/>
            <w:color w:val="003399"/>
            <w:sz w:val="19"/>
            <w:lang w:eastAsia="nl-NL"/>
          </w:rPr>
          <w:t>Antroposofie</w:t>
        </w:r>
      </w:hyperlink>
    </w:p>
    <w:p w:rsidR="006C3C2B" w:rsidRPr="006C3C2B" w:rsidRDefault="006C3C2B" w:rsidP="006C3C2B">
      <w:pPr>
        <w:numPr>
          <w:ilvl w:val="0"/>
          <w:numId w:val="1"/>
        </w:numPr>
        <w:spacing w:before="100" w:beforeAutospacing="1" w:after="100" w:afterAutospacing="1" w:line="336" w:lineRule="atLeast"/>
        <w:ind w:left="0"/>
        <w:rPr>
          <w:rFonts w:ascii="Arial" w:eastAsia="Times New Roman" w:hAnsi="Arial" w:cs="Arial"/>
          <w:color w:val="000000"/>
          <w:sz w:val="19"/>
          <w:szCs w:val="19"/>
          <w:lang w:eastAsia="nl-NL"/>
        </w:rPr>
      </w:pPr>
      <w:hyperlink r:id="rId24" w:history="1">
        <w:r w:rsidRPr="006C3C2B">
          <w:rPr>
            <w:rFonts w:ascii="Arial" w:eastAsia="Times New Roman" w:hAnsi="Arial" w:cs="Arial"/>
            <w:b/>
            <w:bCs/>
            <w:color w:val="003399"/>
            <w:sz w:val="19"/>
            <w:lang w:eastAsia="nl-NL"/>
          </w:rPr>
          <w:t>Filosofie</w:t>
        </w:r>
      </w:hyperlink>
    </w:p>
    <w:p w:rsidR="006C3C2B" w:rsidRPr="006C3C2B" w:rsidRDefault="006C3C2B" w:rsidP="006C3C2B">
      <w:pPr>
        <w:spacing w:before="100" w:beforeAutospacing="1" w:after="100" w:afterAutospacing="1" w:line="336" w:lineRule="atLeast"/>
        <w:rPr>
          <w:rFonts w:ascii="Arial" w:eastAsia="Times New Roman" w:hAnsi="Arial" w:cs="Arial"/>
          <w:color w:val="000000"/>
          <w:sz w:val="19"/>
          <w:szCs w:val="19"/>
          <w:lang w:eastAsia="nl-NL"/>
        </w:rPr>
      </w:pPr>
      <w:hyperlink r:id="rId25" w:history="1">
        <w:r w:rsidRPr="006C3C2B">
          <w:rPr>
            <w:rFonts w:ascii="Arial" w:eastAsia="Times New Roman" w:hAnsi="Arial" w:cs="Arial"/>
            <w:b/>
            <w:bCs/>
            <w:color w:val="003399"/>
            <w:sz w:val="19"/>
            <w:lang w:eastAsia="nl-NL"/>
          </w:rPr>
          <w:t>Volgend artikel in dit blog</w:t>
        </w:r>
      </w:hyperlink>
    </w:p>
    <w:p w:rsidR="006C3C2B" w:rsidRPr="006C3C2B" w:rsidRDefault="006C3C2B" w:rsidP="006C3C2B">
      <w:pPr>
        <w:spacing w:after="0" w:line="336" w:lineRule="atLeast"/>
        <w:rPr>
          <w:rFonts w:ascii="Arial" w:eastAsia="Times New Roman" w:hAnsi="Arial" w:cs="Arial"/>
          <w:b/>
          <w:bCs/>
          <w:color w:val="000000"/>
          <w:sz w:val="19"/>
          <w:szCs w:val="19"/>
          <w:lang w:eastAsia="nl-NL"/>
        </w:rPr>
      </w:pPr>
      <w:r w:rsidRPr="006C3C2B">
        <w:rPr>
          <w:rFonts w:ascii="Arial" w:eastAsia="Times New Roman" w:hAnsi="Arial" w:cs="Arial"/>
          <w:b/>
          <w:bCs/>
          <w:color w:val="000000"/>
          <w:sz w:val="19"/>
          <w:lang w:eastAsia="nl-NL"/>
        </w:rPr>
        <w:t>319</w:t>
      </w:r>
      <w:r w:rsidRPr="006C3C2B">
        <w:rPr>
          <w:rFonts w:ascii="Arial" w:eastAsia="Times New Roman" w:hAnsi="Arial" w:cs="Arial"/>
          <w:b/>
          <w:bCs/>
          <w:color w:val="000000"/>
          <w:sz w:val="19"/>
          <w:szCs w:val="19"/>
          <w:lang w:eastAsia="nl-NL"/>
        </w:rPr>
        <w:t xml:space="preserve">reacties </w:t>
      </w:r>
      <w:r>
        <w:rPr>
          <w:rFonts w:ascii="Arial" w:eastAsia="Times New Roman" w:hAnsi="Arial" w:cs="Arial"/>
          <w:b/>
          <w:bCs/>
          <w:noProof/>
          <w:color w:val="003399"/>
          <w:sz w:val="19"/>
          <w:szCs w:val="19"/>
          <w:lang w:eastAsia="nl-NL"/>
        </w:rPr>
        <w:drawing>
          <wp:inline distT="0" distB="0" distL="0" distR="0">
            <wp:extent cx="134620" cy="134620"/>
            <wp:effectExtent l="19050" t="0" r="0" b="0"/>
            <wp:docPr id="4" name="Afbeelding 4" descr="Volg reacties met RSS">
              <a:hlinkClick xmlns:a="http://schemas.openxmlformats.org/drawingml/2006/main" r:id="rId26" tooltip="&quot;Volg reacties met RS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olg reacties met RSS">
                      <a:hlinkClick r:id="rId26" tooltip="&quot;Volg reacties met RSS&quot;"/>
                    </pic:cNvPr>
                    <pic:cNvPicPr>
                      <a:picLocks noChangeAspect="1" noChangeArrowheads="1"/>
                    </pic:cNvPicPr>
                  </pic:nvPicPr>
                  <pic:blipFill>
                    <a:blip r:embed="rId27" cstate="print"/>
                    <a:srcRect/>
                    <a:stretch>
                      <a:fillRect/>
                    </a:stretch>
                  </pic:blipFill>
                  <pic:spPr bwMode="auto">
                    <a:xfrm>
                      <a:off x="0" y="0"/>
                      <a:ext cx="134620" cy="134620"/>
                    </a:xfrm>
                    <a:prstGeom prst="rect">
                      <a:avLst/>
                    </a:prstGeom>
                    <a:noFill/>
                    <a:ln w="9525">
                      <a:noFill/>
                      <a:miter lim="800000"/>
                      <a:headEnd/>
                      <a:tailEnd/>
                    </a:ln>
                  </pic:spPr>
                </pic:pic>
              </a:graphicData>
            </a:graphic>
          </wp:inline>
        </w:drawing>
      </w:r>
      <w:r w:rsidRPr="006C3C2B">
        <w:rPr>
          <w:rFonts w:ascii="Arial" w:eastAsia="Times New Roman" w:hAnsi="Arial" w:cs="Arial"/>
          <w:b/>
          <w:bCs/>
          <w:color w:val="000000"/>
          <w:sz w:val="19"/>
          <w:szCs w:val="19"/>
          <w:lang w:eastAsia="nl-NL"/>
        </w:rPr>
        <w:t xml:space="preserve">  </w:t>
      </w:r>
      <w:r>
        <w:rPr>
          <w:rFonts w:ascii="Arial" w:eastAsia="Times New Roman" w:hAnsi="Arial" w:cs="Arial"/>
          <w:b/>
          <w:bCs/>
          <w:noProof/>
          <w:color w:val="003399"/>
          <w:sz w:val="19"/>
          <w:szCs w:val="19"/>
          <w:lang w:eastAsia="nl-NL"/>
        </w:rPr>
        <w:drawing>
          <wp:inline distT="0" distB="0" distL="0" distR="0">
            <wp:extent cx="219075" cy="219075"/>
            <wp:effectExtent l="19050" t="0" r="9525" b="0"/>
            <wp:docPr id="5" name="Afbeelding 5" descr="aanbevelen">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anbevelen">
                      <a:hlinkClick r:id="rId8"/>
                    </pic:cNvPr>
                    <pic:cNvPicPr>
                      <a:picLocks noChangeAspect="1" noChangeArrowheads="1"/>
                    </pic:cNvPicPr>
                  </pic:nvPicPr>
                  <pic:blipFill>
                    <a:blip r:embed="rId6"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Pr>
          <w:rFonts w:ascii="Arial" w:eastAsia="Times New Roman" w:hAnsi="Arial" w:cs="Arial"/>
          <w:b/>
          <w:bCs/>
          <w:noProof/>
          <w:color w:val="003399"/>
          <w:sz w:val="19"/>
          <w:szCs w:val="19"/>
          <w:lang w:eastAsia="nl-NL"/>
        </w:rPr>
        <w:drawing>
          <wp:inline distT="0" distB="0" distL="0" distR="0">
            <wp:extent cx="219075" cy="219075"/>
            <wp:effectExtent l="19050" t="0" r="9525" b="0"/>
            <wp:docPr id="6" name="Afbeelding 6" descr="afbevelen">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fbevelen">
                      <a:hlinkClick r:id="rId8"/>
                    </pic:cNvPr>
                    <pic:cNvPicPr>
                      <a:picLocks noChangeAspect="1" noChangeArrowheads="1"/>
                    </pic:cNvPicPr>
                  </pic:nvPicPr>
                  <pic:blipFill>
                    <a:blip r:embed="rId7"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Pr>
          <w:rFonts w:ascii="Arial" w:eastAsia="Times New Roman" w:hAnsi="Arial" w:cs="Arial"/>
          <w:b/>
          <w:bCs/>
          <w:noProof/>
          <w:color w:val="003399"/>
          <w:sz w:val="19"/>
          <w:szCs w:val="19"/>
          <w:lang w:eastAsia="nl-NL"/>
        </w:rPr>
        <w:drawing>
          <wp:inline distT="0" distB="0" distL="0" distR="0">
            <wp:extent cx="219075" cy="219075"/>
            <wp:effectExtent l="0" t="0" r="9525" b="0"/>
            <wp:docPr id="7" name="Afbeelding 7" descr="Waarschuw de redactie">
              <a:hlinkClick xmlns:a="http://schemas.openxmlformats.org/drawingml/2006/main" r:id="rId9" tooltip="&quot;Waarschuw de redacti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aarschuw de redactie">
                      <a:hlinkClick r:id="rId9" tooltip="&quot;Waarschuw de redactie&quot;"/>
                    </pic:cNvPr>
                    <pic:cNvPicPr>
                      <a:picLocks noChangeAspect="1" noChangeArrowheads="1"/>
                    </pic:cNvPicPr>
                  </pic:nvPicPr>
                  <pic:blipFill>
                    <a:blip r:embed="rId1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Pr>
          <w:rFonts w:ascii="Arial" w:eastAsia="Times New Roman" w:hAnsi="Arial" w:cs="Arial"/>
          <w:b/>
          <w:bCs/>
          <w:noProof/>
          <w:color w:val="000000"/>
          <w:sz w:val="19"/>
          <w:szCs w:val="19"/>
          <w:lang w:eastAsia="nl-NL"/>
        </w:rPr>
        <w:drawing>
          <wp:inline distT="0" distB="0" distL="0" distR="0">
            <wp:extent cx="906145" cy="219075"/>
            <wp:effectExtent l="19050" t="0" r="8255" b="0"/>
            <wp:docPr id="8" name="sharewithgroups" descr="Je moet inloggen om het bericht in een van je groepen onder te bre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rewithgroups" descr="Je moet inloggen om het bericht in een van je groepen onder te brengen"/>
                    <pic:cNvPicPr>
                      <a:picLocks noChangeAspect="1" noChangeArrowheads="1"/>
                    </pic:cNvPicPr>
                  </pic:nvPicPr>
                  <pic:blipFill>
                    <a:blip r:embed="rId28" cstate="print"/>
                    <a:srcRect/>
                    <a:stretch>
                      <a:fillRect/>
                    </a:stretch>
                  </pic:blipFill>
                  <pic:spPr bwMode="auto">
                    <a:xfrm>
                      <a:off x="0" y="0"/>
                      <a:ext cx="906145" cy="219075"/>
                    </a:xfrm>
                    <a:prstGeom prst="rect">
                      <a:avLst/>
                    </a:prstGeom>
                    <a:noFill/>
                    <a:ln w="9525">
                      <a:noFill/>
                      <a:miter lim="800000"/>
                      <a:headEnd/>
                      <a:tailEnd/>
                    </a:ln>
                  </pic:spPr>
                </pic:pic>
              </a:graphicData>
            </a:graphic>
          </wp:inline>
        </w:drawing>
      </w:r>
      <w:r>
        <w:rPr>
          <w:rFonts w:ascii="Arial" w:eastAsia="Times New Roman" w:hAnsi="Arial" w:cs="Arial"/>
          <w:b/>
          <w:bCs/>
          <w:noProof/>
          <w:color w:val="003399"/>
          <w:sz w:val="19"/>
          <w:szCs w:val="19"/>
          <w:lang w:eastAsia="nl-NL"/>
        </w:rPr>
        <w:drawing>
          <wp:inline distT="0" distB="0" distL="0" distR="0">
            <wp:extent cx="219075" cy="219075"/>
            <wp:effectExtent l="19050" t="0" r="9525" b="0"/>
            <wp:docPr id="9" name="Afbeelding 9" descr="Attendeer je vrienden">
              <a:hlinkClick xmlns:a="http://schemas.openxmlformats.org/drawingml/2006/main" r:id="rId29" tooltip="&quot;Attendeer je vrienden op dit berich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ttendeer je vrienden">
                      <a:hlinkClick r:id="rId29" tooltip="&quot;Attendeer je vrienden op dit bericht&quot;"/>
                    </pic:cNvPr>
                    <pic:cNvPicPr>
                      <a:picLocks noChangeAspect="1" noChangeArrowheads="1"/>
                    </pic:cNvPicPr>
                  </pic:nvPicPr>
                  <pic:blipFill>
                    <a:blip r:embed="rId3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Pr>
          <w:rFonts w:ascii="Arial" w:eastAsia="Times New Roman" w:hAnsi="Arial" w:cs="Arial"/>
          <w:b/>
          <w:bCs/>
          <w:noProof/>
          <w:color w:val="003399"/>
          <w:sz w:val="19"/>
          <w:szCs w:val="19"/>
          <w:lang w:eastAsia="nl-NL"/>
        </w:rPr>
        <w:drawing>
          <wp:inline distT="0" distB="0" distL="0" distR="0">
            <wp:extent cx="219075" cy="219075"/>
            <wp:effectExtent l="19050" t="0" r="9525" b="0"/>
            <wp:docPr id="10" name="Afbeelding 10" descr="Delen op nujij.nl">
              <a:hlinkClick xmlns:a="http://schemas.openxmlformats.org/drawingml/2006/main" r:id="rId31" tooltip="&quot;Delen op nujij.n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len op nujij.nl">
                      <a:hlinkClick r:id="rId31" tooltip="&quot;Delen op nujij.nl&quot;"/>
                    </pic:cNvPr>
                    <pic:cNvPicPr>
                      <a:picLocks noChangeAspect="1" noChangeArrowheads="1"/>
                    </pic:cNvPicPr>
                  </pic:nvPicPr>
                  <pic:blipFill>
                    <a:blip r:embed="rId32"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Pr>
          <w:rFonts w:ascii="Arial" w:eastAsia="Times New Roman" w:hAnsi="Arial" w:cs="Arial"/>
          <w:b/>
          <w:bCs/>
          <w:noProof/>
          <w:color w:val="003399"/>
          <w:sz w:val="19"/>
          <w:szCs w:val="19"/>
          <w:lang w:eastAsia="nl-NL"/>
        </w:rPr>
        <w:drawing>
          <wp:inline distT="0" distB="0" distL="0" distR="0">
            <wp:extent cx="219075" cy="219075"/>
            <wp:effectExtent l="19050" t="0" r="9525" b="0"/>
            <wp:docPr id="11" name="Afbeelding 11" descr="Delen op ekudos.nl">
              <a:hlinkClick xmlns:a="http://schemas.openxmlformats.org/drawingml/2006/main" r:id="rId33" tooltip="&quot;Delen op ekudos.n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len op ekudos.nl">
                      <a:hlinkClick r:id="rId33" tooltip="&quot;Delen op ekudos.nl&quot;"/>
                    </pic:cNvPr>
                    <pic:cNvPicPr>
                      <a:picLocks noChangeAspect="1" noChangeArrowheads="1"/>
                    </pic:cNvPicPr>
                  </pic:nvPicPr>
                  <pic:blipFill>
                    <a:blip r:embed="rId34"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Pr>
          <w:rFonts w:ascii="Arial" w:eastAsia="Times New Roman" w:hAnsi="Arial" w:cs="Arial"/>
          <w:b/>
          <w:bCs/>
          <w:noProof/>
          <w:color w:val="003399"/>
          <w:sz w:val="19"/>
          <w:szCs w:val="19"/>
          <w:lang w:eastAsia="nl-NL"/>
        </w:rPr>
        <w:drawing>
          <wp:inline distT="0" distB="0" distL="0" distR="0">
            <wp:extent cx="219075" cy="219075"/>
            <wp:effectExtent l="19050" t="0" r="9525" b="0"/>
            <wp:docPr id="12" name="Afbeelding 12" descr="Delen op del.icio.us">
              <a:hlinkClick xmlns:a="http://schemas.openxmlformats.org/drawingml/2006/main" r:id="rId35" tooltip="&quot;Delen op del.icio.u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len op del.icio.us">
                      <a:hlinkClick r:id="rId35" tooltip="&quot;Delen op del.icio.us&quot;"/>
                    </pic:cNvPr>
                    <pic:cNvPicPr>
                      <a:picLocks noChangeAspect="1" noChangeArrowheads="1"/>
                    </pic:cNvPicPr>
                  </pic:nvPicPr>
                  <pic:blipFill>
                    <a:blip r:embed="rId36"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3" name="Afbeelding 13"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8"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07:55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i/>
          <w:iCs/>
          <w:color w:val="000000"/>
          <w:sz w:val="19"/>
          <w:szCs w:val="19"/>
          <w:lang w:eastAsia="nl-NL"/>
        </w:rPr>
        <w:t>Zoals van ongeveer alles geldt waar Rudolf Steiner over geschreven en gesproken heeft, is een deel van wat hij heeft gezegd achterhaald of zelfs onjuist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Noem eens iets van Steiner wat achterhaald en/of onjuist 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4" name="Afbeelding 14" descr="Avatar van Hugo Verbr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vatar van Hugo Verbrugh"/>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0" w:tgtFrame="_blank" w:history="1">
        <w:r w:rsidRPr="006C3C2B">
          <w:rPr>
            <w:rFonts w:ascii="Arial" w:eastAsia="Times New Roman" w:hAnsi="Arial" w:cs="Arial"/>
            <w:b/>
            <w:bCs/>
            <w:color w:val="003399"/>
            <w:sz w:val="19"/>
            <w:lang w:eastAsia="nl-NL"/>
          </w:rPr>
          <w:t>Hugo Verbrugh</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08:06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R. van Dijk 23-07-2010 07:55: 'Noem eens iets van Steiner wat achterhaald en/of onjuist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Goeie vraag! Ik wil ONMIDDELLIJK antwoorden en geef uit de losse pols twee hints: 1) zie het rassenrapport van de AViN, ik zal nog in detail nakiken op welke passages ik mij nu beroep, 2) enkele incidentele topoi bij voorbeeld een passage die ik nog zal opzoeken over linkshandigheid, ergens in de arbeidersvoordrachten.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kom er op terug - en u zonder twijfel ook!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5" name="Afbeelding 15"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2"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08:18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@Hugo</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Goede morgen!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moet wel een totaaloverzicht hebben over alles waarover Rudolf Steiner heeft geschreven en gesproken, als je deze bewering wilt kunnen 'waar maken'. Dan kunnen we hier niet slechts een voorbeeld van je genoemd krijgen, maar een lange lijst.</w:t>
      </w:r>
      <w:r w:rsidRPr="006C3C2B">
        <w:rPr>
          <w:rFonts w:ascii="Arial" w:eastAsia="Times New Roman" w:hAnsi="Arial" w:cs="Arial"/>
          <w:color w:val="000000"/>
          <w:sz w:val="19"/>
          <w:szCs w:val="19"/>
          <w:lang w:eastAsia="nl-NL"/>
        </w:rPr>
        <w:br/>
        <w:t xml:space="preserve">Ik denk dat je dat niet zal lukken en dat je dus deze bewering zal moeten inslikken dan wel nuanceren.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6" name="Afbeelding 16"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3"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08:19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@Hugo Verbrugh 23-07-2010 08:06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vind die passage over linkshandigheid nu niet zo relevant, het gaat me in het bijzonder om uitspraken betreffende rassen, omdat deze blog daar over gaat.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17" name="Afbeelding 17" descr="Avatar van Hugo Verbr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vatar van Hugo Verbrugh"/>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4" w:tgtFrame="_blank" w:history="1">
        <w:r w:rsidRPr="006C3C2B">
          <w:rPr>
            <w:rFonts w:ascii="Arial" w:eastAsia="Times New Roman" w:hAnsi="Arial" w:cs="Arial"/>
            <w:b/>
            <w:bCs/>
            <w:color w:val="003399"/>
            <w:sz w:val="19"/>
            <w:lang w:eastAsia="nl-NL"/>
          </w:rPr>
          <w:t>Hugo Verbrugh</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08:46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Wuijts 23-07-2010 08:18 @Hugo ' ... Je moet wel een totaaloverzicht hebben over alles waarover Rudolf Steiner heeft geschreven en gesproken, als je deze bewering wilt kunnen 'waar maken'.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1) ik ben het daar niet mee eens. Een beperkt aantal voorbeelden zou toereikend kunnen zijn. Gedenk de falsificatie-heorie van Karl Popper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 kunnen we hier niet slechts een voorbeeld van je genoemd krijgen, maar een lange lijst.</w:t>
      </w:r>
      <w:r w:rsidRPr="006C3C2B">
        <w:rPr>
          <w:rFonts w:ascii="Arial" w:eastAsia="Times New Roman" w:hAnsi="Arial" w:cs="Arial"/>
          <w:color w:val="000000"/>
          <w:sz w:val="19"/>
          <w:szCs w:val="19"/>
          <w:lang w:eastAsia="nl-NL"/>
        </w:rPr>
        <w:br/>
        <w:t>Ik denk dat je dat niet zal lukken en dat je dus deze bewering zal moeten inslikken dan wel nuanceren.'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2) ik werk eraan en zal proberen iets 'op te hoesten' [ik gebruik deze metafoor vanwege jouw '... inslukken'...!]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R. van Dijk 23-07-2010 08:19 @Hugo Verbrugh 23-07-2010 08:06: 'Ik vind die passage over linkshandigheid nu niet zo relevant, het gaat me in het bijzonder om uitspraken betreffende rassen, omdat deze blog daar over gaat.'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3) ik bedoelde en bedoel uiteraard alles - maar juist inzake de rassen heeft de commissie uiterst heilzaam werk gedaan.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4) MAAR VOORAL: ik denk dat het 'kairos' is om een kritische uitgave van het hele werk van Steiner te maken omgeveer op de manier waarop de rassencommissie het voor dit ene grote thema gedaan heeft.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Er heerst in sommige kringen nog steeds een ongezond 'dHDhg'-klimaat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8" name="Afbeelding 18" descr="Avatar van ingStHaw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vatar van ingStHawk"/>
                    <pic:cNvPicPr>
                      <a:picLocks noChangeAspect="1" noChangeArrowheads="1"/>
                    </pic:cNvPicPr>
                  </pic:nvPicPr>
                  <pic:blipFill>
                    <a:blip r:embed="rId45"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6" w:history="1">
        <w:r w:rsidRPr="006C3C2B">
          <w:rPr>
            <w:rFonts w:ascii="Arial" w:eastAsia="Times New Roman" w:hAnsi="Arial" w:cs="Arial"/>
            <w:b/>
            <w:bCs/>
            <w:color w:val="003399"/>
            <w:sz w:val="19"/>
            <w:lang w:eastAsia="nl-NL"/>
          </w:rPr>
          <w:t>ingStHawk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09:13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Steiner schreef in zijn tijd en vanuit zijn beeld van de wereld. Daar kun je alleen maar respect voor hebben. Wie zijn woorden echter star en dogmatisch vertaalt naar onze tijd gaat makkelijk gruwelijk de fout in. Stilstand bestaaat immers niet, wie niet meeontwikkelt loopt achter en raakt vervreemd van de actuele omgeving.</w:t>
      </w:r>
      <w:r w:rsidRPr="006C3C2B">
        <w:rPr>
          <w:rFonts w:ascii="Arial" w:eastAsia="Times New Roman" w:hAnsi="Arial" w:cs="Arial"/>
          <w:color w:val="000000"/>
          <w:sz w:val="19"/>
          <w:szCs w:val="19"/>
          <w:lang w:eastAsia="nl-NL"/>
        </w:rPr>
        <w:br/>
        <w:t>Cherrypicking is misschien leuk maar op enig moment zijn de meeste kersen wel over de houdbaarheidsdatum heen.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Ter overweging:</w:t>
      </w:r>
      <w:r w:rsidRPr="006C3C2B">
        <w:rPr>
          <w:rFonts w:ascii="Arial" w:eastAsia="Times New Roman" w:hAnsi="Arial" w:cs="Arial"/>
          <w:color w:val="000000"/>
          <w:sz w:val="19"/>
          <w:szCs w:val="19"/>
          <w:lang w:eastAsia="nl-NL"/>
        </w:rPr>
        <w:br/>
      </w:r>
      <w:hyperlink r:id="rId47" w:history="1">
        <w:r w:rsidRPr="006C3C2B">
          <w:rPr>
            <w:rFonts w:ascii="Arial" w:eastAsia="Times New Roman" w:hAnsi="Arial" w:cs="Arial"/>
            <w:b/>
            <w:bCs/>
            <w:color w:val="003399"/>
            <w:sz w:val="19"/>
            <w:lang w:eastAsia="nl-NL"/>
          </w:rPr>
          <w:t>www.vkblog.nl/bericht/273522/V...</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9" name="Afbeelding 19"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8"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09:15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@Hugo</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Jij schrijft eerst: 'Zoals van ongeveer alles geldt waar Rudolf Steiner over geschreven en gesproken heeft, is een deel van wat hij heeft gezegd achterhaald of zelfs onjuist'.</w:t>
      </w:r>
      <w:r w:rsidRPr="006C3C2B">
        <w:rPr>
          <w:rFonts w:ascii="Arial" w:eastAsia="Times New Roman" w:hAnsi="Arial" w:cs="Arial"/>
          <w:color w:val="000000"/>
          <w:sz w:val="19"/>
          <w:szCs w:val="19"/>
          <w:lang w:eastAsia="nl-NL"/>
        </w:rPr>
        <w:br/>
        <w:t>Daarna: 'Een beperkt aantal voorbeelden zou toereikend kunnen zijn. Gedenk de falsificatie-theorie van Karl Popper'.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zal ongetwijfeld weten dat deze falisficatietheorie van Popper niet afdoende is, omdat er nu eenmaal ook 'waarheden' bestaan die niet te flasificeren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laat ik je eerst even helpen: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De drieledige, vierledige, zevenledige en negenledige antroposofisch mensbeelden zijn vanuit het materialisme als filosofische hoofdstroom grotendeels onjuist of achterhaald. Ether- en astraallichamen en 'ik-organisaties' kunnen immers niet met onze 5 zintuigen worden waargenomen en blijven dus hypothetisch dan wel fantasie of speculatie. Of ze bestaan domweg niet.</w:t>
      </w:r>
      <w:r w:rsidRPr="006C3C2B">
        <w:rPr>
          <w:rFonts w:ascii="Arial" w:eastAsia="Times New Roman" w:hAnsi="Arial" w:cs="Arial"/>
          <w:color w:val="000000"/>
          <w:sz w:val="19"/>
          <w:szCs w:val="19"/>
          <w:lang w:eastAsia="nl-NL"/>
        </w:rPr>
        <w:br/>
        <w:t>- Vrijwel alles wat Rudolf Steiner over de wereldontwikkeling heeft geschreven of uitgesproken is in dezelfde zin niet verifieerbaar.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grootste deel van zijn gehele werk is gefundeerd op deze hoofdconcepten. Als die niet zouden blijken te kloppen, dan valt vrijwel alles onder zijn werk weg.</w:t>
      </w:r>
      <w:r w:rsidRPr="006C3C2B">
        <w:rPr>
          <w:rFonts w:ascii="Arial" w:eastAsia="Times New Roman" w:hAnsi="Arial" w:cs="Arial"/>
          <w:color w:val="000000"/>
          <w:sz w:val="19"/>
          <w:szCs w:val="19"/>
          <w:lang w:eastAsia="nl-NL"/>
        </w:rPr>
        <w:br/>
        <w:t xml:space="preserve">Maar hoe zou je de falsifieerbaarheid er zelf van willen aantonen en bevestigen? Steiners 'theorieën' zijn immers niet in isolatie te testen.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0" name="Afbeelding 20" descr="Avatar van An van den 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vatar van An van den burg"/>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An van den burg</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09:52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Hugo Verbrugh 23-07-2010 08:06</w:t>
      </w:r>
      <w:r w:rsidRPr="006C3C2B">
        <w:rPr>
          <w:rFonts w:ascii="Arial" w:eastAsia="Times New Roman" w:hAnsi="Arial" w:cs="Arial"/>
          <w:color w:val="000000"/>
          <w:sz w:val="19"/>
          <w:szCs w:val="19"/>
          <w:lang w:eastAsia="nl-NL"/>
        </w:rPr>
        <w:br/>
        <w:t>@ R. van Dijk 23-07-2010 07:55: 'Noem eens iets van Steiner wat achterhaald en/of onjuist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er rassen bestaan. Die bestaan n.l. niet! Lees "Alle mensen zijn ongelijk" van Hans Galjaard.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Steiner was derhalve een racist!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An.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1" name="Afbeelding 21"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9"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10:14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@An van den burg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'derhalve' is een vergissing. Laat ik duidelijker zijn: bij jou is het een gefixeerde gedachte die zo in je is vastgeroest dat je erdoor bevangen bent en er missie mee bedrijft. Iemand met dwangmatige gedachten kan ook niet meer open staan voor andere gedachten. Dat lijkt me bij jou het geval. Maar lees nog even verder......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Ik deel wel met je datgene wat achter je ongenuanceerde stellingen kan worden bevroed: een groot rechtvaardigheidsgevoel en een grote zorg voor het voorkómen van discriminatie op grond van veronderstelde verschillen tussen mensen.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Nog iets over 'racisme':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'Zuiver theoretisch racisme geeft geen kwalitatief waardeoordeel over de verschillende mensenrassen. Het erkent hooguit de verschillen, zonder daar een waardeoordeel over te geven'.....'Benadrukt moet worden dat bijvoorbeeld Charles Darwin, de grondlegger van de evolutietheorie juist uitging van de fundamentele biologische gelijkheid van verschillende mensenrassen of bevolkingsgroepen'.</w:t>
      </w:r>
      <w:r w:rsidRPr="006C3C2B">
        <w:rPr>
          <w:rFonts w:ascii="Arial" w:eastAsia="Times New Roman" w:hAnsi="Arial" w:cs="Arial"/>
          <w:color w:val="000000"/>
          <w:sz w:val="19"/>
          <w:szCs w:val="19"/>
          <w:lang w:eastAsia="nl-NL"/>
        </w:rPr>
        <w:br/>
      </w:r>
      <w:hyperlink r:id="rId50" w:history="1">
        <w:r w:rsidRPr="006C3C2B">
          <w:rPr>
            <w:rFonts w:ascii="Arial" w:eastAsia="Times New Roman" w:hAnsi="Arial" w:cs="Arial"/>
            <w:b/>
            <w:bCs/>
            <w:color w:val="003399"/>
            <w:sz w:val="19"/>
            <w:lang w:eastAsia="nl-NL"/>
          </w:rPr>
          <w:t>nl.wikipedia.org/wiki/Racisme</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2" name="Afbeelding 22" descr="Avatar van RamonDe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vatar van RamonDe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RamonDeJonghe</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10:21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 van Dijk 23-07-2010 07:55 "Noem eens iets van Steiner wat achterhaald en/of onjuist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is niet zo moeilijk. Maar als iemand met zoiets komt, probeert men daar een draai aan te geven alsof Steiner toch geen ongelijk had. Zie het volgende.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So symptomatisch wie amüsant ist deshalb eine Geschichte wie diese: Als Steiner mit seinem Anhang im August 1924 das Schloss Tintagel in Cornwall besucht, das im 5./6. Jahrhundert die Residenz König Artus’ und seiner Tafelrunde gewesen sein sollte, passiert folgendes: „Als Rudolf Steiner dann auf der Höhe des Felsens die Mauerreste der alten Burg überschaute, … da wurde ihm aus der geistigen Schau die Vergangenheit gegenwärtig, und er schilderte uns nun in lebendigsten Bildern, mit der Hand auf die einzelnen Teile der Burg weisend, wo einst der Saal der Tafelrunde, die Räume des Königs und seiner Ritter gewesen waren. Später wurde nachgewiesen, dass das Schloss erst im 12. Jahrhundert gebaut wurde und dass sich die Geschichten um König Artus wohl nur im Reich der Literatur abgespielt haben. Freilich können auch diese Befunde den überzeugten Anthroposophen nicht wirklich erschüttern. Noch 1989 kam die Zeitschrift Goetheanum auf das Thema zurück und legte – unter Berufung auf neuere archäologische Funde – nahe, dass Steiner den richtigen Ort und die richtige Zeit angegeben habe. Zumindest ein Lagerplatz von König Artus sei dort gewesen.</w:t>
      </w:r>
      <w:r w:rsidRPr="006C3C2B">
        <w:rPr>
          <w:rFonts w:ascii="Arial" w:eastAsia="Times New Roman" w:hAnsi="Arial" w:cs="Arial"/>
          <w:color w:val="000000"/>
          <w:sz w:val="19"/>
          <w:szCs w:val="19"/>
          <w:lang w:eastAsia="nl-NL"/>
        </w:rPr>
        <w:br/>
        <w:t xml:space="preserve">Quelle: </w:t>
      </w:r>
      <w:hyperlink r:id="rId51" w:history="1">
        <w:r w:rsidRPr="006C3C2B">
          <w:rPr>
            <w:rFonts w:ascii="Arial" w:eastAsia="Times New Roman" w:hAnsi="Arial" w:cs="Arial"/>
            <w:b/>
            <w:bCs/>
            <w:color w:val="003399"/>
            <w:sz w:val="19"/>
            <w:lang w:eastAsia="nl-NL"/>
          </w:rPr>
          <w:t>www.tagesspiegel.de/kultur/Lit...</w:t>
        </w:r>
      </w:hyperlink>
      <w:r w:rsidRPr="006C3C2B">
        <w:rPr>
          <w:rFonts w:ascii="Arial" w:eastAsia="Times New Roman" w:hAnsi="Arial" w:cs="Arial"/>
          <w:color w:val="000000"/>
          <w:sz w:val="19"/>
          <w:szCs w:val="19"/>
          <w:lang w:eastAsia="nl-NL"/>
        </w:rPr>
        <w:t xml:space="preserve"> ... 38,2329807</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Zo kan je wel bezig blijven. Over Koning Arthur is vanuit de literatuurwetenschap nochtans wel een en ander geweten. Bijvoorbeeld dat de legendes van Arthur en Merlijn in de twaalfde eeuw zijn samengevoegd door de geestelijke, Geoffrey of Monmouth (de leugenaar) in zijn Historia Regum Britanniae, een fictief werk dat de grondslag is voor zowat alle Arthurlegendes. Monmouth was een beetje een Rudolf Steiner avant la lettre. Hij zette ook de geschiedenis neer hoe hij ze graag zag. Het duurde een paar eeuwen voor men door had dat zijn werk meer op fictie dan op feiten was gebaseerd.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Geoffrey Monmouth: </w:t>
      </w:r>
      <w:hyperlink r:id="rId52" w:history="1">
        <w:r w:rsidRPr="006C3C2B">
          <w:rPr>
            <w:rFonts w:ascii="Arial" w:eastAsia="Times New Roman" w:hAnsi="Arial" w:cs="Arial"/>
            <w:b/>
            <w:bCs/>
            <w:color w:val="003399"/>
            <w:sz w:val="19"/>
            <w:lang w:eastAsia="nl-NL"/>
          </w:rPr>
          <w:t>nl.wikipedia.org/wiki/Geoffrey...</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 xml:space="preserve">Mythe van Koning Arthur: </w:t>
      </w:r>
      <w:hyperlink r:id="rId53" w:history="1">
        <w:r w:rsidRPr="006C3C2B">
          <w:rPr>
            <w:rFonts w:ascii="Arial" w:eastAsia="Times New Roman" w:hAnsi="Arial" w:cs="Arial"/>
            <w:b/>
            <w:bCs/>
            <w:color w:val="003399"/>
            <w:sz w:val="19"/>
            <w:lang w:eastAsia="nl-NL"/>
          </w:rPr>
          <w:t>nl.wikipedia.org/wiki/Koning_A...</w:t>
        </w:r>
      </w:hyperlink>
      <w:r w:rsidRPr="006C3C2B">
        <w:rPr>
          <w:rFonts w:ascii="Arial" w:eastAsia="Times New Roman" w:hAnsi="Arial" w:cs="Arial"/>
          <w:color w:val="000000"/>
          <w:sz w:val="19"/>
          <w:szCs w:val="19"/>
          <w:lang w:eastAsia="nl-NL"/>
        </w:rPr>
        <w:br/>
        <w:t xml:space="preserve">Tintagel: </w:t>
      </w:r>
      <w:hyperlink r:id="rId54" w:history="1">
        <w:r w:rsidRPr="006C3C2B">
          <w:rPr>
            <w:rFonts w:ascii="Arial" w:eastAsia="Times New Roman" w:hAnsi="Arial" w:cs="Arial"/>
            <w:b/>
            <w:bCs/>
            <w:color w:val="003399"/>
            <w:sz w:val="19"/>
            <w:lang w:eastAsia="nl-NL"/>
          </w:rPr>
          <w:t>en.wikipedia.org/wiki/Tintagel</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Een interessante documentaire is 'De legendes van Koning Arthur'. Cromwell The Historymakers. </w:t>
      </w:r>
      <w:hyperlink r:id="rId55" w:history="1">
        <w:r w:rsidRPr="006C3C2B">
          <w:rPr>
            <w:rFonts w:ascii="Arial" w:eastAsia="Times New Roman" w:hAnsi="Arial" w:cs="Arial"/>
            <w:b/>
            <w:bCs/>
            <w:color w:val="003399"/>
            <w:sz w:val="19"/>
            <w:lang w:eastAsia="nl-NL"/>
          </w:rPr>
          <w:t>www.nlstore.nl/shopexd.asp?id=...</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3" name="Afbeelding 23" descr="Avatar van RamonDe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vatar van RamonDe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RamonDeJonghe</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10:23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Over antroposofie en rassenleer kan Floris Schreve wel een en ander vertellen;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Duidelijk rassenleer...: </w:t>
      </w:r>
      <w:hyperlink r:id="rId56" w:history="1">
        <w:r w:rsidRPr="006C3C2B">
          <w:rPr>
            <w:rFonts w:ascii="Arial" w:eastAsia="Times New Roman" w:hAnsi="Arial" w:cs="Arial"/>
            <w:b/>
            <w:bCs/>
            <w:color w:val="003399"/>
            <w:sz w:val="19"/>
            <w:lang w:eastAsia="nl-NL"/>
          </w:rPr>
          <w:t>antroposofia.be/steinerscholen...</w:t>
        </w:r>
      </w:hyperlink>
      <w:r w:rsidRPr="006C3C2B">
        <w:rPr>
          <w:rFonts w:ascii="Arial" w:eastAsia="Times New Roman" w:hAnsi="Arial" w:cs="Arial"/>
          <w:color w:val="000000"/>
          <w:sz w:val="19"/>
          <w:szCs w:val="19"/>
          <w:lang w:eastAsia="nl-NL"/>
        </w:rPr>
        <w:br/>
        <w:t xml:space="preserve">Wortelrassen, onderrassen en rassen: </w:t>
      </w:r>
      <w:hyperlink r:id="rId57" w:history="1">
        <w:r w:rsidRPr="006C3C2B">
          <w:rPr>
            <w:rFonts w:ascii="Arial" w:eastAsia="Times New Roman" w:hAnsi="Arial" w:cs="Arial"/>
            <w:b/>
            <w:bCs/>
            <w:color w:val="003399"/>
            <w:sz w:val="19"/>
            <w:lang w:eastAsia="nl-NL"/>
          </w:rPr>
          <w:t>www.antroposofia.be/steinersch...</w:t>
        </w:r>
      </w:hyperlink>
      <w:r w:rsidRPr="006C3C2B">
        <w:rPr>
          <w:rFonts w:ascii="Arial" w:eastAsia="Times New Roman" w:hAnsi="Arial" w:cs="Arial"/>
          <w:color w:val="000000"/>
          <w:sz w:val="19"/>
          <w:szCs w:val="19"/>
          <w:lang w:eastAsia="nl-NL"/>
        </w:rPr>
        <w:br/>
        <w:t xml:space="preserve">Rassenleer, Ariërdom en mensheidsevolutie in de antroposofie...: </w:t>
      </w:r>
      <w:hyperlink r:id="rId58" w:history="1">
        <w:r w:rsidRPr="006C3C2B">
          <w:rPr>
            <w:rFonts w:ascii="Arial" w:eastAsia="Times New Roman" w:hAnsi="Arial" w:cs="Arial"/>
            <w:b/>
            <w:bCs/>
            <w:color w:val="003399"/>
            <w:sz w:val="19"/>
            <w:lang w:eastAsia="nl-NL"/>
          </w:rPr>
          <w:t>www.antroposofia.be/steinersch...</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Geen sprake van rassenleer in de antroposofie? Kritische kanttekeningen bij het rapport van de commissie Van Baarda: </w:t>
      </w:r>
      <w:hyperlink r:id="rId59" w:history="1">
        <w:r w:rsidRPr="006C3C2B">
          <w:rPr>
            <w:rFonts w:ascii="Arial" w:eastAsia="Times New Roman" w:hAnsi="Arial" w:cs="Arial"/>
            <w:b/>
            <w:bCs/>
            <w:color w:val="003399"/>
            <w:sz w:val="19"/>
            <w:lang w:eastAsia="nl-NL"/>
          </w:rPr>
          <w:t>fhs1973.wordpress.com/2010/02/...</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4" name="Afbeelding 24"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60"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10:41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w:t>
      </w:r>
      <w:r w:rsidRPr="006C3C2B">
        <w:rPr>
          <w:rFonts w:ascii="Arial" w:eastAsia="Times New Roman" w:hAnsi="Arial" w:cs="Arial"/>
          <w:color w:val="000000"/>
          <w:sz w:val="19"/>
          <w:szCs w:val="19"/>
          <w:lang w:eastAsia="nl-NL"/>
        </w:rPr>
        <w:br/>
        <w:t>'Dat is niet zo moeilijk. Maar als iemand met zoiets komt, probeert men daar een draai aan te geven alsof Steiner toch geen ongelijk had'.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Daarin zitten twee elementen:</w:t>
      </w:r>
      <w:r w:rsidRPr="006C3C2B">
        <w:rPr>
          <w:rFonts w:ascii="Arial" w:eastAsia="Times New Roman" w:hAnsi="Arial" w:cs="Arial"/>
          <w:color w:val="000000"/>
          <w:sz w:val="19"/>
          <w:szCs w:val="19"/>
          <w:lang w:eastAsia="nl-NL"/>
        </w:rPr>
        <w:br/>
        <w:t>- het is niet zo moeilijk om aan te geven wat bij Rudolf Steiner achterhaald of onjuist is;</w:t>
      </w:r>
      <w:r w:rsidRPr="006C3C2B">
        <w:rPr>
          <w:rFonts w:ascii="Arial" w:eastAsia="Times New Roman" w:hAnsi="Arial" w:cs="Arial"/>
          <w:color w:val="000000"/>
          <w:sz w:val="19"/>
          <w:szCs w:val="19"/>
          <w:lang w:eastAsia="nl-NL"/>
        </w:rPr>
        <w:br/>
        <w:t>- 'men' geeft er een draai aan alsof Steiner toch geen ongelijk had'.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bent het wel met Rudolf Steiner eens als hij - bij herhaling - zeg dat je niet voor zoete koek moet aannemen wat hij allemaal beweert. En je hebt er terecht grote moeite mee als er toch mensen zijn die zich daaraan schuldig maken.</w:t>
      </w:r>
      <w:r w:rsidRPr="006C3C2B">
        <w:rPr>
          <w:rFonts w:ascii="Arial" w:eastAsia="Times New Roman" w:hAnsi="Arial" w:cs="Arial"/>
          <w:color w:val="000000"/>
          <w:sz w:val="19"/>
          <w:szCs w:val="19"/>
          <w:lang w:eastAsia="nl-NL"/>
        </w:rPr>
        <w:br/>
        <w:t>Daarbij is een mens nu eenmaal ook 'vergisbaar'. Steiner sloot dat voor zichzelf ook niet uit.</w:t>
      </w:r>
      <w:r w:rsidRPr="006C3C2B">
        <w:rPr>
          <w:rFonts w:ascii="Arial" w:eastAsia="Times New Roman" w:hAnsi="Arial" w:cs="Arial"/>
          <w:color w:val="000000"/>
          <w:sz w:val="19"/>
          <w:szCs w:val="19"/>
          <w:lang w:eastAsia="nl-NL"/>
        </w:rPr>
        <w:br/>
        <w:t>Hiermee komt nog niet alles van wat hij heeft uitgesproken en geschreven op losse schroeven te staan. Dat weet jij ook wel.</w:t>
      </w:r>
      <w:r w:rsidRPr="006C3C2B">
        <w:rPr>
          <w:rFonts w:ascii="Arial" w:eastAsia="Times New Roman" w:hAnsi="Arial" w:cs="Arial"/>
          <w:color w:val="000000"/>
          <w:sz w:val="19"/>
          <w:szCs w:val="19"/>
          <w:lang w:eastAsia="nl-NL"/>
        </w:rPr>
        <w:br/>
        <w:t xml:space="preserve">Toch blijkt steeds dat je 'er' moeite mee hebt. Maar ik ben er nog niet achter of je de grootste moeite hebt met Steiner en zijn antroposofie e.d of met zijn kritiekloze adepten. Misschien wel met beide.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5" name="Afbeelding 25" descr="Avatar van Petra vd Ge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vatar van Petra vd Geest"/>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Petra vd Geest</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11:00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Om maar even aan te sluiten bij de voorgaande reacties: in 'De mare', blad van de oudervereniging van de Vrije Rudolf Steinerschool te Gent, 25e jaargang, staat een uitgebreid artikel over hoe Steiner volgens de schrijver (Marnix Schaubroeck) dacht over linkshandigheid. Ik citeer: 'Wie een linkshandig kind rechts leert </w:t>
      </w:r>
      <w:r w:rsidRPr="006C3C2B">
        <w:rPr>
          <w:rFonts w:ascii="Arial" w:eastAsia="Times New Roman" w:hAnsi="Arial" w:cs="Arial"/>
          <w:color w:val="000000"/>
          <w:sz w:val="19"/>
          <w:szCs w:val="19"/>
          <w:lang w:eastAsia="nl-NL"/>
        </w:rPr>
        <w:lastRenderedPageBreak/>
        <w:t xml:space="preserve">schrijven, helpt dit kind om zijn eigen kunstzinnige vermogens niet te laten verkwijnen onder zijn eigen aardse vermogens.' Het is een pdf-document dat te vinden is op de site </w:t>
      </w:r>
      <w:hyperlink r:id="rId61" w:history="1">
        <w:r w:rsidRPr="006C3C2B">
          <w:rPr>
            <w:rFonts w:ascii="Arial" w:eastAsia="Times New Roman" w:hAnsi="Arial" w:cs="Arial"/>
            <w:b/>
            <w:bCs/>
            <w:color w:val="003399"/>
            <w:sz w:val="19"/>
            <w:lang w:eastAsia="nl-NL"/>
          </w:rPr>
          <w:t>www.steinerschoolgent.be/schoo...</w:t>
        </w:r>
      </w:hyperlink>
      <w:r w:rsidRPr="006C3C2B">
        <w:rPr>
          <w:rFonts w:ascii="Arial" w:eastAsia="Times New Roman" w:hAnsi="Arial" w:cs="Arial"/>
          <w:color w:val="000000"/>
          <w:sz w:val="19"/>
          <w:szCs w:val="19"/>
          <w:lang w:eastAsia="nl-NL"/>
        </w:rPr>
        <w:t xml:space="preserve"> ; de schrijver maakt de indruk Steiners werk dienaangaande serieus bestudeerd te hebben, maar hij laat helaas na precieze verwijzingen te beven. De tendens van wat hij schrijft, is vaker op internet te vinden - vooralsnog lukt het me niet bronnen bij Steiners werk zelf te vinden; dat lijkt me meer het werk van een een deskundfge commissie.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6" name="Afbeelding 26" descr="Avatar van Petra vd Ge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vatar van Petra vd Geest"/>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Petra vd Geest</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11:00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Om maar even aan te sluiten bij de voorgaande reacties: in 'De mare', blad van de oudervereniging van de Vrije Rudolf Steinerschool te Gent, 25e jaargang, staat een uitgebreid artikel over hoe Steiner volgens de schrijver (Marnix Schaubroeck) dacht over linkshandigheid. Ik citeer: 'Wie een linkshandig kind rechts leert schrijven, helpt dit kind om zijn eigen kunstzinnige vermogens niet te laten verkwijnen onder zijn eigen aardse vermogens.' Het is een pdf-document dat te vinden is op de site </w:t>
      </w:r>
      <w:hyperlink r:id="rId62" w:history="1">
        <w:r w:rsidRPr="006C3C2B">
          <w:rPr>
            <w:rFonts w:ascii="Arial" w:eastAsia="Times New Roman" w:hAnsi="Arial" w:cs="Arial"/>
            <w:b/>
            <w:bCs/>
            <w:color w:val="003399"/>
            <w:sz w:val="19"/>
            <w:lang w:eastAsia="nl-NL"/>
          </w:rPr>
          <w:t>www.steinerschoolgent.be/schoo...</w:t>
        </w:r>
      </w:hyperlink>
      <w:r w:rsidRPr="006C3C2B">
        <w:rPr>
          <w:rFonts w:ascii="Arial" w:eastAsia="Times New Roman" w:hAnsi="Arial" w:cs="Arial"/>
          <w:color w:val="000000"/>
          <w:sz w:val="19"/>
          <w:szCs w:val="19"/>
          <w:lang w:eastAsia="nl-NL"/>
        </w:rPr>
        <w:t xml:space="preserve"> ; de schrijver maakt de indruk Steiners werk dienaangaande serieus bestudeerd te hebben, maar hij laat helaas na precieze verwijzingen te geven. De tendens van wat hij schrijft, is vaker op internet te vinden - vooralsnog lukt het me niet bronnen bij Steiners werk zelf te vinden; dat lijkt me meer het werk van een een deskundige commissie.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7" name="Afbeelding 27" descr="Avatar van RamonDe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vatar van RamonDe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RamonDeJonghe</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11:11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Goedemorgen 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antwoordde 'Dat is niet zo moeilijk' op R.van Dijk die zei: 'Noem eens iets van Steiner...'. Ik had i.p.v. 'men' ook antroposofen kunnen zetten, maar dan zou er wss eentje opduiken die zou zeggen: Hé, ik ben ook antroposoof en ik doe dat niet. Dus kan je niet zeggen dat antroposofen blablabla'. Die discussie hebben we al gehad en natuurlijk zijn ook niet alle negers 'zwart'. Er zijn ook witte.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heb geen moeite met wat voor geloof of wereldbeschouwing dan ook. Ook niet met aanhangers of leiders daarvan. Ik begrijp alleen (nog) niet zo heel goed op wat voor manier sommige aanhangers omgaan met mensen die er een andere mening op na houden.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Wie heeft de waarheid in pacht?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8" name="Afbeelding 28"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63"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11:17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Niemand heeft DE waarheid in pacht, toch?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9" name="Afbeelding 29"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65"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11:48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Petra vd Geest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Rudolf Steiner over linkshandigheid en ambidexter in: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Konferenzen mit den Lehrern der Freien Waldorfschule in Stuttgart 1919 bis 1924</w:t>
      </w:r>
      <w:r w:rsidRPr="006C3C2B">
        <w:rPr>
          <w:rFonts w:ascii="Arial" w:eastAsia="Times New Roman" w:hAnsi="Arial" w:cs="Arial"/>
          <w:color w:val="000000"/>
          <w:sz w:val="19"/>
          <w:szCs w:val="19"/>
          <w:lang w:eastAsia="nl-NL"/>
        </w:rPr>
        <w:t xml:space="preserve"> (PDF-document)</w:t>
      </w:r>
      <w:r w:rsidRPr="006C3C2B">
        <w:rPr>
          <w:rFonts w:ascii="Arial" w:eastAsia="Times New Roman" w:hAnsi="Arial" w:cs="Arial"/>
          <w:color w:val="000000"/>
          <w:sz w:val="19"/>
          <w:szCs w:val="19"/>
          <w:lang w:eastAsia="nl-NL"/>
        </w:rPr>
        <w:br/>
        <w:t>GA330c:</w:t>
      </w:r>
      <w:r w:rsidRPr="006C3C2B">
        <w:rPr>
          <w:rFonts w:ascii="Arial" w:eastAsia="Times New Roman" w:hAnsi="Arial" w:cs="Arial"/>
          <w:color w:val="000000"/>
          <w:sz w:val="19"/>
          <w:szCs w:val="19"/>
          <w:lang w:eastAsia="nl-NL"/>
        </w:rPr>
        <w:br/>
      </w:r>
      <w:hyperlink r:id="rId66" w:history="1">
        <w:r w:rsidRPr="006C3C2B">
          <w:rPr>
            <w:rFonts w:ascii="Arial" w:eastAsia="Times New Roman" w:hAnsi="Arial" w:cs="Arial"/>
            <w:b/>
            <w:bCs/>
            <w:color w:val="003399"/>
            <w:sz w:val="19"/>
            <w:lang w:eastAsia="nl-NL"/>
          </w:rPr>
          <w:t>www.anthroposophieonline.net/P...</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Zie: bladzijde 57, 58, 109, 110 en 207.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0" name="Afbeelding 30" descr="Avatar van Meesterzus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vatar van Meesterzusje"/>
                    <pic:cNvPicPr>
                      <a:picLocks noChangeAspect="1" noChangeArrowheads="1"/>
                    </pic:cNvPicPr>
                  </pic:nvPicPr>
                  <pic:blipFill>
                    <a:blip r:embed="rId6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68" w:history="1">
        <w:r w:rsidRPr="006C3C2B">
          <w:rPr>
            <w:rFonts w:ascii="Arial" w:eastAsia="Times New Roman" w:hAnsi="Arial" w:cs="Arial"/>
            <w:b/>
            <w:bCs/>
            <w:color w:val="003399"/>
            <w:sz w:val="19"/>
            <w:lang w:eastAsia="nl-NL"/>
          </w:rPr>
          <w:t>Meesterzusje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12:22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i/>
          <w:iCs/>
          <w:color w:val="000000"/>
          <w:sz w:val="19"/>
          <w:szCs w:val="19"/>
          <w:lang w:eastAsia="nl-NL"/>
        </w:rPr>
        <w:t>Zuiver</w:t>
      </w:r>
      <w:r w:rsidRPr="006C3C2B">
        <w:rPr>
          <w:rFonts w:ascii="Arial" w:eastAsia="Times New Roman" w:hAnsi="Arial" w:cs="Arial"/>
          <w:color w:val="000000"/>
          <w:sz w:val="19"/>
          <w:szCs w:val="19"/>
          <w:lang w:eastAsia="nl-NL"/>
        </w:rPr>
        <w:t xml:space="preserve"> biologisch racisme is, voor zover ik zo uit m'n hoofd weet, een erfenis van Linnaeus en in pas </w:t>
      </w:r>
      <w:r w:rsidRPr="006C3C2B">
        <w:rPr>
          <w:rFonts w:ascii="Arial" w:eastAsia="Times New Roman" w:hAnsi="Arial" w:cs="Arial"/>
          <w:i/>
          <w:iCs/>
          <w:color w:val="000000"/>
          <w:sz w:val="19"/>
          <w:szCs w:val="19"/>
          <w:lang w:eastAsia="nl-NL"/>
        </w:rPr>
        <w:t>via</w:t>
      </w:r>
      <w:r w:rsidRPr="006C3C2B">
        <w:rPr>
          <w:rFonts w:ascii="Arial" w:eastAsia="Times New Roman" w:hAnsi="Arial" w:cs="Arial"/>
          <w:color w:val="000000"/>
          <w:sz w:val="19"/>
          <w:szCs w:val="19"/>
          <w:lang w:eastAsia="nl-NL"/>
        </w:rPr>
        <w:t xml:space="preserve"> de evolotieleer van Darwin (en niet </w:t>
      </w:r>
      <w:r w:rsidRPr="006C3C2B">
        <w:rPr>
          <w:rFonts w:ascii="Arial" w:eastAsia="Times New Roman" w:hAnsi="Arial" w:cs="Arial"/>
          <w:i/>
          <w:iCs/>
          <w:color w:val="000000"/>
          <w:sz w:val="19"/>
          <w:szCs w:val="19"/>
          <w:lang w:eastAsia="nl-NL"/>
        </w:rPr>
        <w:t>door</w:t>
      </w:r>
      <w:r w:rsidRPr="006C3C2B">
        <w:rPr>
          <w:rFonts w:ascii="Arial" w:eastAsia="Times New Roman" w:hAnsi="Arial" w:cs="Arial"/>
          <w:color w:val="000000"/>
          <w:sz w:val="19"/>
          <w:szCs w:val="19"/>
          <w:lang w:eastAsia="nl-NL"/>
        </w:rPr>
        <w:t xml:space="preserve"> Darwin) vervormd tot een 'leer' waarin sommige 'mensenrassen' superieur zouden zijn aan andere. Als het begrip 'ras' al op mensen toepasbaar zou zijn, dan zou de mens als zodanig misschien een 'ras' vormen. Dat neemt niet weg dat tussen verschillende volken, zeker ruim een eeuw geleden, ook verschillen zouden kunnen zijn waargenomen, al is het maar in huidskleur. Anno 2010 kan hoe dan ook niet meer van mensenrassen gesproken worden, zeker niet in biologische zin. De wereld is een dorp geworden, en ongeboren zielen lijken weinig kieskeurig voor wat betreft biologische 'raskenmerken' van hun ouders.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Iets als 'zwarte trots' - dat is iets anders. Dat gaat om subjectieve en intersubjectieve beleving. De zwarte trots verhoudt zich tot het zwarte ras als het lijf zich verhoudt tot het dode lichaam.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1" name="Afbeelding 31"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69"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13:03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@Meesterzusje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Als je het zo schrijft, is omgedraaid 'blanke trots' racistisch, althans verwerpelijk en 'zwarte trots' niet.</w:t>
      </w:r>
      <w:r w:rsidRPr="006C3C2B">
        <w:rPr>
          <w:rFonts w:ascii="Arial" w:eastAsia="Times New Roman" w:hAnsi="Arial" w:cs="Arial"/>
          <w:color w:val="000000"/>
          <w:sz w:val="19"/>
          <w:szCs w:val="19"/>
          <w:lang w:eastAsia="nl-NL"/>
        </w:rPr>
        <w:br/>
        <w:t>'Blanke trots' kan je o.a aantreffen bij de Ku Klux Klan en Zuidafrikaanse boeren.</w:t>
      </w:r>
      <w:r w:rsidRPr="006C3C2B">
        <w:rPr>
          <w:rFonts w:ascii="Arial" w:eastAsia="Times New Roman" w:hAnsi="Arial" w:cs="Arial"/>
          <w:color w:val="000000"/>
          <w:sz w:val="19"/>
          <w:szCs w:val="19"/>
          <w:lang w:eastAsia="nl-NL"/>
        </w:rPr>
        <w:br/>
        <w:t xml:space="preserve">Het luistert uiterst nauw met de begrippen, zodra je de drie letters r, a en s aan elkaar verbindt in deze volgorde en je het niet over dieren of planten hebt.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2" name="Afbeelding 32"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70"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13:19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Meesterzusje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Reeds in 1910 wees Steiner er op dat volkeren geen rassen zijn. Steiner naderde antropologisch veldonderzoek met zijn geesteswetenschappelijk onderzoeksbevindingen. (Voorts merkte hij op dat belang van rassen steeds meer zou gaan afnemen.)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Zie het onderstaande tekstdeel uit: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Die Mission einzelner Volksseelen im Zusammenhange mit der germanisch-nordischen Mythologie</w:t>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lastRenderedPageBreak/>
        <w:t>Ein Zyklus von elf Vorträgen ngehalten in Kristiania (Oslo) vom 7. bis 17. Juni 1910</w:t>
      </w:r>
      <w:r w:rsidRPr="006C3C2B">
        <w:rPr>
          <w:rFonts w:ascii="Arial" w:eastAsia="Times New Roman" w:hAnsi="Arial" w:cs="Arial"/>
          <w:color w:val="000000"/>
          <w:sz w:val="19"/>
          <w:szCs w:val="19"/>
          <w:lang w:eastAsia="nl-NL"/>
        </w:rPr>
        <w:br/>
        <w:t>GA 121, bladzijde 66 en 67:</w:t>
      </w:r>
      <w:r w:rsidRPr="006C3C2B">
        <w:rPr>
          <w:rFonts w:ascii="Arial" w:eastAsia="Times New Roman" w:hAnsi="Arial" w:cs="Arial"/>
          <w:color w:val="000000"/>
          <w:sz w:val="19"/>
          <w:szCs w:val="19"/>
          <w:lang w:eastAsia="nl-NL"/>
        </w:rPr>
        <w:br/>
      </w:r>
      <w:hyperlink r:id="rId71" w:history="1">
        <w:r w:rsidRPr="006C3C2B">
          <w:rPr>
            <w:rFonts w:ascii="Arial" w:eastAsia="Times New Roman" w:hAnsi="Arial" w:cs="Arial"/>
            <w:b/>
            <w:bCs/>
            <w:color w:val="003399"/>
            <w:sz w:val="19"/>
            <w:lang w:eastAsia="nl-NL"/>
          </w:rPr>
          <w:t>www.anthroposophieonline.net/P...</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"Wir bekommen keinen verwirrenden Begriff, wenn wir die Sache so betrachten, sondern einen flüssigen Begriff; wir dürfen das nicht alles zusammenwerfen. Ein Volk ist keine Rasse. Der Volksbegriff hat nichts zu tun mit dem Rassenbegriff. Es kann sich eine Rasse in die verschiedensten Völker spalten. Rassen sind andere Gemeinschaften als Volksgemeinschaften.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Wir sprechen gewiß mit Recht von einem deutschen, einem holländischen, einem norwegischen Volke; wir sprechen aber von einer germanischen Rasse. Was wirkt da nun in dem Rassenbegriff? Da wirken zusammen diejenigen Wesenheiten, die wir als die normalen Geister der Form oder Gewalten bezeichnen, und die Wesenheiten, die wir als die abnormen Geister der Form, die eigentlich Geister der Bewegung sind mit Missionen der Geister der Form, kennen gelernt haben.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Deshalb sind die Menschen in Rassen gespalten. </w:t>
      </w:r>
      <w:r w:rsidRPr="006C3C2B">
        <w:rPr>
          <w:rFonts w:ascii="Arial" w:eastAsia="Times New Roman" w:hAnsi="Arial" w:cs="Arial"/>
          <w:b/>
          <w:bCs/>
          <w:color w:val="000000"/>
          <w:sz w:val="19"/>
          <w:szCs w:val="19"/>
          <w:lang w:eastAsia="nl-NL"/>
        </w:rPr>
        <w:t>Das, was die Menschen über das ganze Erdenrund hin gleich macht, was jeden Menschen, gleichgültig welcher Rasse er angehört, zum Menschen, zum Angehörigen des ganzen Menschentums macht, das bewirken die normalen Geister der Form.</w:t>
      </w:r>
      <w:r w:rsidRPr="006C3C2B">
        <w:rPr>
          <w:rFonts w:ascii="Arial" w:eastAsia="Times New Roman" w:hAnsi="Arial" w:cs="Arial"/>
          <w:color w:val="000000"/>
          <w:sz w:val="19"/>
          <w:szCs w:val="19"/>
          <w:lang w:eastAsia="nl-NL"/>
        </w:rPr>
        <w:t xml:space="preserve"> Dasjenige aber, was über die ganze Erde dahinspielt, was das gesamte Menschentum in Rassen gliedert, das bewirken die abnormen Geister der Form, die verzichtet haben zugunsten der Tatsache, daß nicht eine einzige Menschheit auf der Erde erscheint, sondern eine Mannigfaltigkeit von Menschen."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3" name="Afbeelding 33"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72"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13:36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@John Wervenbos @Hugo</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denk dat het rasbegrip bij Rudolf Steiner moet worden beschouwd in het licht van de gehele mensheids- en wereldontwikkeling (niet slechts geschiedenis), in het licht van zijn antroposofische mensbeeld en met de 'werking' van hogere hiërarchieën. Ga daar maar aan staan.</w:t>
      </w:r>
      <w:r w:rsidRPr="006C3C2B">
        <w:rPr>
          <w:rFonts w:ascii="Arial" w:eastAsia="Times New Roman" w:hAnsi="Arial" w:cs="Arial"/>
          <w:color w:val="000000"/>
          <w:sz w:val="19"/>
          <w:szCs w:val="19"/>
          <w:lang w:eastAsia="nl-NL"/>
        </w:rPr>
        <w:br/>
        <w:t>Zoals gezegd luistert het bij hem uiterst nauw om de begrippen die hij in zijn Duits hanteert (en hoe die in het Nederlands zijn vertaald) goed te doorgronden. Waar in onze tijd het gebruik van de drie letters r, a en s in die volgorde bij sommigen als zodanig al onmiddellijk als verwerpelijk racisme wordt betiteld, is het bij hem helemaal uitkijken. En met de kwalificaties 'hoger', 'lager' en decadent etc. wordt het nog lastiger. De beladenheid is gigantisch.</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Hugo schrijft: 'Het klinkt misschien vermetel wanneer ik, als zomaar één van de ruim vierduizend leden van de AViN zo'n voorstel doe als ik nu ga doen, maar het zou overweging verdienen dat het bestuur van de AViN opnieuw een commissie instelt om het vraagstuk van de rassen te bespreken en het resultaat in het publiek debat te brengen, met bij voorkeur een aantal leden van de vorige commissie erin'.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zal het rapport van de commissie die hij noemt er nog eens op naslaan, of daarin de </w:t>
      </w:r>
      <w:r w:rsidRPr="006C3C2B">
        <w:rPr>
          <w:rFonts w:ascii="Arial" w:eastAsia="Times New Roman" w:hAnsi="Arial" w:cs="Arial"/>
          <w:color w:val="000000"/>
          <w:sz w:val="19"/>
          <w:szCs w:val="19"/>
          <w:lang w:eastAsia="nl-NL"/>
        </w:rPr>
        <w:lastRenderedPageBreak/>
        <w:t xml:space="preserve">begripsverduidelijking al voldoende uit de verf is gekomen. Zo niet, dan zou een nieuwe versie wellicht te overwegen zijn.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4" name="Afbeelding 34"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73"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13:42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Wuijts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Niet voor niets wijs ik op GA 121 als het Steiners begrip van ras gaat. In het Duits. Zie snelkoppeling.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5" name="Afbeelding 35"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74"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13:45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En zie bovenstaand tekstcitaat. Reactie: 23-07-2010 - 13:19 uur.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alles voorzien van volledige bronnen (Steiner), bronteksten. Voor iedereen (internetgebruikers) toegankelijk.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Taalcorrectie vorige reactie: "...als het </w:t>
      </w:r>
      <w:r w:rsidRPr="006C3C2B">
        <w:rPr>
          <w:rFonts w:ascii="Arial" w:eastAsia="Times New Roman" w:hAnsi="Arial" w:cs="Arial"/>
          <w:color w:val="000000"/>
          <w:sz w:val="19"/>
          <w:szCs w:val="19"/>
          <w:u w:val="single"/>
          <w:lang w:eastAsia="nl-NL"/>
        </w:rPr>
        <w:t>om</w:t>
      </w:r>
      <w:r w:rsidRPr="006C3C2B">
        <w:rPr>
          <w:rFonts w:ascii="Arial" w:eastAsia="Times New Roman" w:hAnsi="Arial" w:cs="Arial"/>
          <w:color w:val="000000"/>
          <w:sz w:val="19"/>
          <w:szCs w:val="19"/>
          <w:lang w:eastAsia="nl-NL"/>
        </w:rPr>
        <w:t xml:space="preserve"> Steiners begrip van ras gaat."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6" name="Afbeelding 36" descr="Avatar van An van den 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Avatar van An van den burg"/>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An van den burg</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13:55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Heer Wuijts.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'derhalve' is een vergissing. Laat ik duidelijker zijn: bij jou is het een gefixeerde gedachte die zo in je is vastgeroest dat je erdoor bevangen bent en er missie mee bedrijft. Iemand met dwangmatige gedachten kan ook niet meer open staan voor andere gedachten. Dat lijkt me bij jou het geval. Maar lees nog even verder..======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Uw ad hominem is niet relevant voor uw onderwerp. Misschien is het u niet ontgaan dat sinds Arthur de Gobineau het reacisme in o.a. de VS en Duitsland heftig is uitgebreid, met alle dramatische konsekwenties van dien; werd ook Steiner door hem beinvloed?</w:t>
      </w:r>
      <w:r w:rsidRPr="006C3C2B">
        <w:rPr>
          <w:rFonts w:ascii="Arial" w:eastAsia="Times New Roman" w:hAnsi="Arial" w:cs="Arial"/>
          <w:color w:val="000000"/>
          <w:sz w:val="19"/>
          <w:szCs w:val="19"/>
          <w:lang w:eastAsia="nl-NL"/>
        </w:rPr>
        <w:br/>
        <w:t>Steiner ontried "vermenging van rassen".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An.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7" name="Afbeelding 37" descr="Avatar van Frank_Pol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Avatar van Frank_Polling"/>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75" w:tgtFrame="_blank" w:history="1">
        <w:r w:rsidRPr="006C3C2B">
          <w:rPr>
            <w:rFonts w:ascii="Arial" w:eastAsia="Times New Roman" w:hAnsi="Arial" w:cs="Arial"/>
            <w:b/>
            <w:bCs/>
            <w:color w:val="003399"/>
            <w:sz w:val="19"/>
            <w:lang w:eastAsia="nl-NL"/>
          </w:rPr>
          <w:t>Frank_Polling</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14:27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mensen,</w:t>
      </w:r>
      <w:r w:rsidRPr="006C3C2B">
        <w:rPr>
          <w:rFonts w:ascii="Arial" w:eastAsia="Times New Roman" w:hAnsi="Arial" w:cs="Arial"/>
          <w:color w:val="000000"/>
          <w:sz w:val="19"/>
          <w:szCs w:val="19"/>
          <w:lang w:eastAsia="nl-NL"/>
        </w:rPr>
        <w:br/>
        <w:t>ik ben net bezig in 'De volkeren van Europa". Daarin staat nogal wat over ras. (iets anders dan over de wortelrassen, dat zou verwarrend kunnen zijn) Steiner heeft het vaker over rassen gehad. Hij discrimineert, zoals ik dat ook doe: hij maakt onderscheid, hij ziet verschillen. Stelt hij de ene boven de ander, of andersom: het ene ras inferieur aan het andere? Ik heb heel wat gelezen en gezien: maar dat dus nooit. Wel plaatst hij de verschillende rassen in hun eigen tijdscontext. Ben ik het altijd met hem eens? Geen idee, ik snap hem af en toe gewoon niet. Wat ik wel snap is het volgende.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Opvallend vind ik de houding van Steiner naar de mensen toe: mild en zeer betrokken. En als hij het ergens al over rassen heeft legt hij uit dat dat begrippen zijn die hun betekenis (zullen) (gaan) verliezen.</w:t>
      </w:r>
      <w:r w:rsidRPr="006C3C2B">
        <w:rPr>
          <w:rFonts w:ascii="Arial" w:eastAsia="Times New Roman" w:hAnsi="Arial" w:cs="Arial"/>
          <w:color w:val="000000"/>
          <w:sz w:val="19"/>
          <w:szCs w:val="19"/>
          <w:lang w:eastAsia="nl-NL"/>
        </w:rPr>
        <w:br/>
        <w:t>In een van zijn voordrachten zegt hij zeer nadrukkelijk: "En u weet, zwarten zijn niet te vertrouwen!" Wat een vuige racist! Maar enige kanttekeningen daarbij: wat hij vertelde werd gestenografeerd en er stond niet bij "de toehoorders barstten in lachen uit". Want de voordracht ging over haarkleur en Herr Doctor had zelf gitzwart haar...</w:t>
      </w:r>
      <w:r w:rsidRPr="006C3C2B">
        <w:rPr>
          <w:rFonts w:ascii="Arial" w:eastAsia="Times New Roman" w:hAnsi="Arial" w:cs="Arial"/>
          <w:color w:val="000000"/>
          <w:sz w:val="19"/>
          <w:szCs w:val="19"/>
          <w:lang w:eastAsia="nl-NL"/>
        </w:rPr>
        <w:br/>
        <w:t>De hele discussie rond het racistische gehalte van Steiner is een non-issue. En ik begrijp nog steeds niet dat de vereniging zoveel moeite heeft gedaan in deze. Hoewel, ik snap het eigenlijk wel: het is zowat het ergste wat er van je gezegd kan worden. Het is een opgedrongen discussie. Mijn reactie is vaak eenvoudig: "ah, dus je vindt mij racistisch? Vertel eens: waarom?" Maar ik heb makkelijk praten: ik ben niet te beledigen: als het waar is, is het een conclusie, en als het niet waar is, is het te dom voor woorden. Maar wat mij lief is, is wat mij betreft kwetsbaarder. Maar toch, is het niet aan degene die de bewering doet om aan te geven hoe en waar dat uit blijkt, dat racisme?</w:t>
      </w:r>
      <w:r w:rsidRPr="006C3C2B">
        <w:rPr>
          <w:rFonts w:ascii="Arial" w:eastAsia="Times New Roman" w:hAnsi="Arial" w:cs="Arial"/>
          <w:color w:val="000000"/>
          <w:sz w:val="19"/>
          <w:szCs w:val="19"/>
          <w:lang w:eastAsia="nl-NL"/>
        </w:rPr>
        <w:br/>
        <w:t>Zullen we ons niet beter vooral met schoonheid bezighouden? Voor mij is deze schoonheid, met bovenal mijn eigen nederigheid als gevolg, juist mijn vreugde dat ik de gelijkheid van alle mensen kan ervaren, JUIST in hun individuele strijd en moeite door dit leven heen. Dat heeft Steiner me geleerd. Daar ben ik hem intens dankbaar voor.</w:t>
      </w:r>
      <w:r w:rsidRPr="006C3C2B">
        <w:rPr>
          <w:rFonts w:ascii="Arial" w:eastAsia="Times New Roman" w:hAnsi="Arial" w:cs="Arial"/>
          <w:color w:val="000000"/>
          <w:sz w:val="19"/>
          <w:szCs w:val="19"/>
          <w:lang w:eastAsia="nl-NL"/>
        </w:rPr>
        <w:br/>
        <w:t>Hartelijkst</w:t>
      </w:r>
      <w:r w:rsidRPr="006C3C2B">
        <w:rPr>
          <w:rFonts w:ascii="Arial" w:eastAsia="Times New Roman" w:hAnsi="Arial" w:cs="Arial"/>
          <w:color w:val="000000"/>
          <w:sz w:val="19"/>
          <w:szCs w:val="19"/>
          <w:lang w:eastAsia="nl-NL"/>
        </w:rPr>
        <w:br/>
        <w:t xml:space="preserve">Frank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8" name="Afbeelding 38" descr="Avatar van Meesterzus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Avatar van Meesterzusje"/>
                    <pic:cNvPicPr>
                      <a:picLocks noChangeAspect="1" noChangeArrowheads="1"/>
                    </pic:cNvPicPr>
                  </pic:nvPicPr>
                  <pic:blipFill>
                    <a:blip r:embed="rId6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76" w:history="1">
        <w:r w:rsidRPr="006C3C2B">
          <w:rPr>
            <w:rFonts w:ascii="Arial" w:eastAsia="Times New Roman" w:hAnsi="Arial" w:cs="Arial"/>
            <w:b/>
            <w:bCs/>
            <w:color w:val="003399"/>
            <w:sz w:val="19"/>
            <w:lang w:eastAsia="nl-NL"/>
          </w:rPr>
          <w:t>Meesterzusje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14:32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Wuijts 23-07-2010 13:36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Zo'n 30 jaar geleden kreeg ik les van een Indonesische socioloog ('Sociologie is voor mij zoiets als culturele antropologie van westerze volken,' zei hij), die als jongeling de Japanse 'bezetting' van onze kolonie had meegemaakt. Die 'bezetting' werd daar minstens evenzeer als 'bevrijding' meegemaakt, vertelde hij: voor het eerst bleek een bruin volk in staat te zijn een blank volk te weerstaan. Blanke mensen bleken niet 'beter' dan bruine mensen!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De (bruine en) zwarte trots waar het in deze blog over gaat, betreft gevoel van eigenwaarde; de blanke trots waarnaar jij refereert betekent, zeker in historische zin én bijvoorbeeld bij groepen zogenaamde 'survivalists' in de VS, gevoel van superioriteit.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9" name="Afbeelding 39"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77"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14:39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Frank Polling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Is "De volkeren van Europa' een vertaling van GA 121? Of gaat het hier om iets anders? Als dat het geval is, welke GA en welke Duitse titel? Voor mij staat het overigens ook vast dat Steiner (ook) in deze verkeerd begrepen werd; respectievelijk opzettelijk en onopzettelijk.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40" name="Afbeelding 40"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78"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14:40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Frank Polling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Is "De volkeren van Europa' een vertaling van GA 121? Of gaat het hier om iets anders? Als dat het geval is, welke GA en welke Duitse titel? Of gaat het om een andere auteur als Steiner bij dit boek?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Voor mij staat het overigens ook vast dat Steiner (ook) in deze verkeerd begrepen werd; respectievelijk opzettelijk of onopzettelijk en bij misverstand of door onbegrip. Andere perceptie, uitgangspunten en overtuigingen brengen uiteraard andere opvattingen en interpretaties (uitleg) met zich mee.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41" name="Afbeelding 41"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79"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15:05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@John Wervenbos 23-07-2010 14:40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heb GA121 ook, die heet echter De Volkszielen (uitgegeven in 1980). Het is mogelijk dat dit dezelfde is als De volkeren van Europa, maar ik weet het niet zeker.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42" name="Afbeelding 42"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80"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15:17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Taalcorrectie: Andere perceptie</w:t>
      </w:r>
      <w:r w:rsidRPr="006C3C2B">
        <w:rPr>
          <w:rFonts w:ascii="Arial" w:eastAsia="Times New Roman" w:hAnsi="Arial" w:cs="Arial"/>
          <w:color w:val="000000"/>
          <w:sz w:val="19"/>
          <w:szCs w:val="19"/>
          <w:u w:val="single"/>
          <w:lang w:eastAsia="nl-NL"/>
        </w:rPr>
        <w:t>s</w:t>
      </w:r>
      <w:r w:rsidRPr="006C3C2B">
        <w:rPr>
          <w:rFonts w:ascii="Arial" w:eastAsia="Times New Roman" w:hAnsi="Arial" w:cs="Arial"/>
          <w:color w:val="000000"/>
          <w:sz w:val="19"/>
          <w:szCs w:val="19"/>
          <w:lang w:eastAsia="nl-NL"/>
        </w:rPr>
        <w:t>. Meervoud uiteraard.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Frank Polling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mens en een groepering ontkomt er niet altijd aan om zich wetenschappelijk en moreel te (moeten) verantwoorden; een zaak beter maar nader uit te leggen en toe te lichten. Verkeerd of onvolldig uitgeschreven stenoverslagen van gesproken voordrachten, waaraan bovendien of buiten dat een essentiële context ontbreken kan (uitspraak voor luisterpubliek bedoeld als grap bijvoorbeeld), is overigens inderdaad een punt.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R. van Dijk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Inderdaad. dat is de vraag.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43" name="Afbeelding 43" descr="Avatar van RamonDe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Avatar van RamonDe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RamonDeJonghe</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15:45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Steiner verkeerd begrepen???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Bekijk een keer de schets die Steiner maakte </w:t>
      </w:r>
      <w:hyperlink r:id="rId81" w:history="1">
        <w:r w:rsidRPr="006C3C2B">
          <w:rPr>
            <w:rFonts w:ascii="Arial" w:eastAsia="Times New Roman" w:hAnsi="Arial" w:cs="Arial"/>
            <w:b/>
            <w:bCs/>
            <w:color w:val="003399"/>
            <w:sz w:val="19"/>
            <w:lang w:eastAsia="nl-NL"/>
          </w:rPr>
          <w:t>florisschreve.web-log.nl/mijn_...</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 xml:space="preserve">Lijkt me toch vrij discriminerend naar Indianen toe? Eerst worden de apen van de mensheid afgetakt en dan de Indianen onder de noemer 'decadent'.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44" name="Afbeelding 44"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82"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16:57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Hier meer informatie over het boek De volkeren van Europa (denk dat het inderdaad om GA 121 gaat):</w:t>
      </w:r>
      <w:r w:rsidRPr="006C3C2B">
        <w:rPr>
          <w:rFonts w:ascii="Arial" w:eastAsia="Times New Roman" w:hAnsi="Arial" w:cs="Arial"/>
          <w:color w:val="000000"/>
          <w:sz w:val="19"/>
          <w:szCs w:val="19"/>
          <w:lang w:eastAsia="nl-NL"/>
        </w:rPr>
        <w:br/>
      </w:r>
      <w:hyperlink r:id="rId83" w:history="1">
        <w:r w:rsidRPr="006C3C2B">
          <w:rPr>
            <w:rFonts w:ascii="Arial" w:eastAsia="Times New Roman" w:hAnsi="Arial" w:cs="Arial"/>
            <w:b/>
            <w:bCs/>
            <w:color w:val="003399"/>
            <w:sz w:val="19"/>
            <w:lang w:eastAsia="nl-NL"/>
          </w:rPr>
          <w:t>www.wannabooks.nl/viewproduct/...</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Ramon de 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afbeelding staat afgedrukt in de zevende voordracht, deel 2 van GA 100, bladzijde 243 tot en met 254.</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Menschheitsentwickelung und Christus-Erkenntnis</w:t>
      </w:r>
      <w:r w:rsidRPr="006C3C2B">
        <w:rPr>
          <w:rFonts w:ascii="Arial" w:eastAsia="Times New Roman" w:hAnsi="Arial" w:cs="Arial"/>
          <w:color w:val="000000"/>
          <w:sz w:val="19"/>
          <w:szCs w:val="19"/>
          <w:lang w:eastAsia="nl-NL"/>
        </w:rPr>
        <w:t xml:space="preserve"> (GA100)</w:t>
      </w:r>
      <w:r w:rsidRPr="006C3C2B">
        <w:rPr>
          <w:rFonts w:ascii="Arial" w:eastAsia="Times New Roman" w:hAnsi="Arial" w:cs="Arial"/>
          <w:color w:val="000000"/>
          <w:sz w:val="19"/>
          <w:szCs w:val="19"/>
          <w:lang w:eastAsia="nl-NL"/>
        </w:rPr>
        <w:br/>
      </w:r>
      <w:hyperlink r:id="rId84" w:history="1">
        <w:r w:rsidRPr="006C3C2B">
          <w:rPr>
            <w:rFonts w:ascii="Arial" w:eastAsia="Times New Roman" w:hAnsi="Arial" w:cs="Arial"/>
            <w:b/>
            <w:bCs/>
            <w:color w:val="003399"/>
            <w:sz w:val="19"/>
            <w:lang w:eastAsia="nl-NL"/>
          </w:rPr>
          <w:t>www.anthroposophieonline.net/P...</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Wat Steiner in dat verband onder decadent verstaat valt te lezen in bovengenoemde voordracht, bladzijde 243 tot en met 254.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45" name="Afbeelding 45"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85"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17:09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Moet zo direct gaan vergaderen en daartoe nodige voorbereidingen treffen. Lees morgen wel wie met wat voortgaand hier gereageerd heeft.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46" name="Afbeelding 46"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86"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18:22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@An van den burg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Mw. Van den Burg,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U schrijft: 'Uw ad hominem is niet relevant voor uw onderwerp. Misschien is het u niet ontgaan dat sinds Arthur de Gobineau het reacisme in o.a. de VS en Duitsland heftig is uitgebreid, met alle dramatische konsekwenties van dien; werd ook Steiner door hem beinvloed?</w:t>
      </w:r>
      <w:r w:rsidRPr="006C3C2B">
        <w:rPr>
          <w:rFonts w:ascii="Arial" w:eastAsia="Times New Roman" w:hAnsi="Arial" w:cs="Arial"/>
          <w:color w:val="000000"/>
          <w:sz w:val="19"/>
          <w:szCs w:val="19"/>
          <w:lang w:eastAsia="nl-NL"/>
        </w:rPr>
        <w:br/>
        <w:t>Steiner ontried "vermenging van rassen".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In zijn algemeenheid vind ik het niet nodig iemand direct aan te spreken. Echter, als er verstarring of onwil zichtbaar wordt, dan laat ik het niet na dat even op te merken. Maar ik heb ook uw door mij veronderstelde positieve onderliggende motieven aangeduid.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 Neen, Rudolf Steiner werd niet door De Gobineau beïnvloed. Hij heeft hem wel ten aanzien van zijn kracht én zwakte beschreven en beoordeeld. Zie bijvoorbeeld </w:t>
      </w:r>
      <w:hyperlink r:id="rId87" w:history="1">
        <w:r w:rsidRPr="006C3C2B">
          <w:rPr>
            <w:rFonts w:ascii="Arial" w:eastAsia="Times New Roman" w:hAnsi="Arial" w:cs="Arial"/>
            <w:b/>
            <w:bCs/>
            <w:color w:val="003399"/>
            <w:sz w:val="19"/>
            <w:lang w:eastAsia="nl-NL"/>
          </w:rPr>
          <w:t>www.anthroposophieonline.net/i...</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 xml:space="preserve">- Neen, Rudolf Steiner ontried vermenging van rassen niet. Als u zijn werk onbevangen bestudeert, kunt u daarachter komen.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47" name="Afbeelding 47" descr="Avatar van Frank_Pol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Avatar van Frank_Polling"/>
                    <pic:cNvPicPr>
                      <a:picLocks noChangeAspect="1" noChangeArrowheads="1"/>
                    </pic:cNvPicPr>
                  </pic:nvPicPr>
                  <pic:blipFill>
                    <a:blip r:embed="rId88"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89" w:history="1">
        <w:r w:rsidRPr="006C3C2B">
          <w:rPr>
            <w:rFonts w:ascii="Arial" w:eastAsia="Times New Roman" w:hAnsi="Arial" w:cs="Arial"/>
            <w:b/>
            <w:bCs/>
            <w:color w:val="003399"/>
            <w:sz w:val="19"/>
            <w:lang w:eastAsia="nl-NL"/>
          </w:rPr>
          <w:t>Frank_Polling</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19:23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Inderdaad GA 121, vertaald door Bart Muijres, 2006 Pentagon / Amsterdam</w:t>
      </w:r>
      <w:r w:rsidRPr="006C3C2B">
        <w:rPr>
          <w:rFonts w:ascii="Arial" w:eastAsia="Times New Roman" w:hAnsi="Arial" w:cs="Arial"/>
          <w:color w:val="000000"/>
          <w:sz w:val="19"/>
          <w:szCs w:val="19"/>
          <w:lang w:eastAsia="nl-NL"/>
        </w:rPr>
        <w:br/>
        <w:t>Die Mission einzelner Volkseelen - im Zusamenhang mit der germanisch-nordischen Mythologie.</w:t>
      </w:r>
      <w:r w:rsidRPr="006C3C2B">
        <w:rPr>
          <w:rFonts w:ascii="Arial" w:eastAsia="Times New Roman" w:hAnsi="Arial" w:cs="Arial"/>
          <w:color w:val="000000"/>
          <w:sz w:val="19"/>
          <w:szCs w:val="19"/>
          <w:lang w:eastAsia="nl-NL"/>
        </w:rPr>
        <w:br/>
        <w:t>Idd, eerder uitgekomen onder de naam 'De Volkszielen'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en ander verduidelijkt, wat deze discussie betreft bedoel ik, heel erg de uitspraak: dat het van belang is om antroposofie vooral te leven. Als ik me als min of meer anonieme persoon me als een idioot gedraag is dat wat anders dan wanneer ik dat expliciet als 'Soof' doe. Kijk, ik BEN natuurlijk gewoon een idioot, maar ik probeer het niet te laten merken. Maar daar kijken jullie hier natuurlijk gewoon doorheen, ben ik bang. Nou ja, het zij zo.</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Hartelijkst</w:t>
      </w:r>
      <w:r w:rsidRPr="006C3C2B">
        <w:rPr>
          <w:rFonts w:ascii="Arial" w:eastAsia="Times New Roman" w:hAnsi="Arial" w:cs="Arial"/>
          <w:color w:val="000000"/>
          <w:sz w:val="19"/>
          <w:szCs w:val="19"/>
          <w:lang w:eastAsia="nl-NL"/>
        </w:rPr>
        <w:br/>
        <w:t xml:space="preserve">Frank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48" name="Afbeelding 48" descr="Avatar van Hugo Verbr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Avatar van Hugo Verbrugh"/>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90" w:tgtFrame="_blank" w:history="1">
        <w:r w:rsidRPr="006C3C2B">
          <w:rPr>
            <w:rFonts w:ascii="Arial" w:eastAsia="Times New Roman" w:hAnsi="Arial" w:cs="Arial"/>
            <w:b/>
            <w:bCs/>
            <w:color w:val="003399"/>
            <w:sz w:val="19"/>
            <w:lang w:eastAsia="nl-NL"/>
          </w:rPr>
          <w:t>Hugo Verbrugh</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19:40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Petra vd Geest 23-07-2010 11:00 'Om maar even aan te sluiten bij de voorgaande reacties: in 'De mare', blad van de oudervereniging van de Vrije Rudolf Steinerschool te Gent, 25e jaargang, staat een uitgebreid artikel over hoe Steiner volgens de schrijver (Marnix Schaubroeck) dacht over linkshandigheid. Ik citeer: 'Wie een linkshandig kind rechts leert schrijven, helpt dit kind om zijn eigen kunstzinnige vermogens niet te laten verkwijnen onder zijn eigen aardse vermogens.' Het is een pdf-document dat te vinden is op de site www.steinerschoolgent.be/schoo... ; de schrijver maakt de indruk Steiners werk dienaangaande serieus bestudeerd te hebben, maar hij laat helaas na precieze verwijzingen te beven. De tendens van wat hij schrijft, is vaker op internet te vinden - vooralsnog lukt het me niet bronnen bij Steiners werk zelf te vinden; dat lijkt me meer het werk van een een deskundige commissie.'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blog lag er bij mij een paar uur uit dus ik kan nu pas antwoorden: ik heb die Gentse site geopend maar kan het bedoelde artikel niet vinden.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Wel heb ik een bron gevonden en omdat die nogal aanspoort tot kritische overdenking heb ik hem gecopieerd. Hij komt uit GA 247, de eerste van de 'Arbeitervorträge':</w:t>
      </w:r>
      <w:r w:rsidRPr="006C3C2B">
        <w:rPr>
          <w:rFonts w:ascii="Arial" w:eastAsia="Times New Roman" w:hAnsi="Arial" w:cs="Arial"/>
          <w:color w:val="000000"/>
          <w:sz w:val="19"/>
          <w:szCs w:val="19"/>
          <w:lang w:eastAsia="nl-NL"/>
        </w:rPr>
        <w:br/>
        <w:t>ERSTER VORTRAG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Dornach, 2. August 1922</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Guten Morgen, meine Herren! Heute wollen wir die Zeit dazu be</w:t>
      </w:r>
      <w:r w:rsidRPr="006C3C2B">
        <w:rPr>
          <w:rFonts w:ascii="Arial" w:eastAsia="Times New Roman" w:hAnsi="Arial" w:cs="Arial"/>
          <w:color w:val="000000"/>
          <w:sz w:val="19"/>
          <w:szCs w:val="19"/>
          <w:lang w:eastAsia="nl-NL"/>
        </w:rPr>
        <w:softHyphen/>
        <w:t>nützen, um zu dem, was wir gehört haben, noch einiges hinzuzufügen. Dann wird uns ja gerade dadurch manches verständlich werden kön</w:t>
      </w:r>
      <w:r w:rsidRPr="006C3C2B">
        <w:rPr>
          <w:rFonts w:ascii="Arial" w:eastAsia="Times New Roman" w:hAnsi="Arial" w:cs="Arial"/>
          <w:color w:val="000000"/>
          <w:sz w:val="19"/>
          <w:szCs w:val="19"/>
          <w:lang w:eastAsia="nl-NL"/>
        </w:rPr>
        <w:softHyphen/>
        <w:t>nen von der ganzen Würde des Menschen.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Sehen Sie, ich habe ungefähr gesagt, wie die Ernährung verläuft und wie die Atmung des Menschen verläuft. Wir haben auch gesehen, daß die Ernährung mehr zusammenhängt mit dem Leben des Menschen, daß die Ernährung darinnen besteht, daß wir Nahrungsstoffe aufnehmen, die eigentlich in leblosem Zustand in unserem Darm sind, daß diese Nahrungsstoffe dann durch die Lymphgefäße lebendig gemacht wer</w:t>
      </w:r>
      <w:r w:rsidRPr="006C3C2B">
        <w:rPr>
          <w:rFonts w:ascii="Arial" w:eastAsia="Times New Roman" w:hAnsi="Arial" w:cs="Arial"/>
          <w:color w:val="000000"/>
          <w:sz w:val="19"/>
          <w:szCs w:val="19"/>
          <w:lang w:eastAsia="nl-NL"/>
        </w:rPr>
        <w:softHyphen/>
        <w:t>den, und daß sie im lebendigen Zustande dann ins Blut übergeführt werden. Dann tritt ja im Blut drinnen, wie wir wissen, diese lebendige Nahrung in Berührung mit dem Sauerstoff der Luft. Die Luft wird auf</w:t>
      </w:r>
      <w:r w:rsidRPr="006C3C2B">
        <w:rPr>
          <w:rFonts w:ascii="Arial" w:eastAsia="Times New Roman" w:hAnsi="Arial" w:cs="Arial"/>
          <w:color w:val="000000"/>
          <w:sz w:val="19"/>
          <w:szCs w:val="19"/>
          <w:lang w:eastAsia="nl-NL"/>
        </w:rPr>
        <w:softHyphen/>
        <w:t>genommen von dem Menschen. Das Blut wird verändert. Das ist der</w:t>
      </w:r>
      <w:r w:rsidRPr="006C3C2B">
        <w:rPr>
          <w:rFonts w:ascii="Arial" w:eastAsia="Times New Roman" w:hAnsi="Arial" w:cs="Arial"/>
          <w:color w:val="000000"/>
          <w:sz w:val="19"/>
          <w:szCs w:val="19"/>
          <w:lang w:eastAsia="nl-NL"/>
        </w:rPr>
        <w:softHyphen/>
        <w:t>jenige Vorgang, der in der Brust vor sich geht. Und wir haben zugleich darin dasjenige, was uns unsere Empfindung gibt.</w:t>
      </w:r>
      <w:r w:rsidRPr="006C3C2B">
        <w:rPr>
          <w:rFonts w:ascii="Arial" w:eastAsia="Times New Roman" w:hAnsi="Arial" w:cs="Arial"/>
          <w:color w:val="000000"/>
          <w:sz w:val="19"/>
          <w:szCs w:val="19"/>
          <w:lang w:eastAsia="nl-NL"/>
        </w:rPr>
        <w:br/>
        <w:t>Also, Leben wird eigentlich zwischen den Darmvorgängen und zwi</w:t>
      </w:r>
      <w:r w:rsidRPr="006C3C2B">
        <w:rPr>
          <w:rFonts w:ascii="Arial" w:eastAsia="Times New Roman" w:hAnsi="Arial" w:cs="Arial"/>
          <w:color w:val="000000"/>
          <w:sz w:val="19"/>
          <w:szCs w:val="19"/>
          <w:lang w:eastAsia="nl-NL"/>
        </w:rPr>
        <w:softHyphen/>
        <w:t>schen den Blutvorgängen bewirkt. Innerhalb der Blutvorgänge wieder</w:t>
      </w:r>
      <w:r w:rsidRPr="006C3C2B">
        <w:rPr>
          <w:rFonts w:ascii="Arial" w:eastAsia="Times New Roman" w:hAnsi="Arial" w:cs="Arial"/>
          <w:color w:val="000000"/>
          <w:sz w:val="19"/>
          <w:szCs w:val="19"/>
          <w:lang w:eastAsia="nl-NL"/>
        </w:rPr>
        <w:softHyphen/>
        <w:t>um, zwischen den Blutvorgängen und der Luft, wird dasjenige, was unser Gemüt ist, bewirkt. Nun müssen wir uns auch noch um den Ver</w:t>
      </w:r>
      <w:r w:rsidRPr="006C3C2B">
        <w:rPr>
          <w:rFonts w:ascii="Arial" w:eastAsia="Times New Roman" w:hAnsi="Arial" w:cs="Arial"/>
          <w:color w:val="000000"/>
          <w:sz w:val="19"/>
          <w:szCs w:val="19"/>
          <w:lang w:eastAsia="nl-NL"/>
        </w:rPr>
        <w:softHyphen/>
        <w:t>stand bekümmern und müssen einmal versuchen zu begreifen, wie der Verstand beim Menschen zustande gekommen ist.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DE VORIGE PASSAGES ZIJN DUS EMPFINDUNG EN GEMÜT SAMENGEVAT - NU GAAT HET OVER DE BOVENPOOL: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Sehen Sie, äußerlich das zu erkennen, ist eigentlich erst seit, man könnte sagen, zirka sechzig Jahren möglich. Man hätte ja im vorigen Jahre, 1921, eigentlich das Sechzig-Jahr-Jubiläum feiern können. Es ist ja nicht gefeiert worden, weil in der heutigen Zeit die Menschen wenig Interesse haben, gerade rein wissenschaftliche Jubiläumsfeiern zu ver</w:t>
      </w:r>
      <w:r w:rsidRPr="006C3C2B">
        <w:rPr>
          <w:rFonts w:ascii="Arial" w:eastAsia="Times New Roman" w:hAnsi="Arial" w:cs="Arial"/>
          <w:color w:val="000000"/>
          <w:sz w:val="19"/>
          <w:szCs w:val="19"/>
          <w:lang w:eastAsia="nl-NL"/>
        </w:rPr>
        <w:softHyphen/>
        <w:t>anstalten. Die Entdeckung, die 1861 gemacht worden ist, die als sech</w:t>
      </w:r>
      <w:r w:rsidRPr="006C3C2B">
        <w:rPr>
          <w:rFonts w:ascii="Arial" w:eastAsia="Times New Roman" w:hAnsi="Arial" w:cs="Arial"/>
          <w:color w:val="000000"/>
          <w:sz w:val="19"/>
          <w:szCs w:val="19"/>
          <w:lang w:eastAsia="nl-NL"/>
        </w:rPr>
        <w:softHyphen/>
        <w:t>zigjährige Entdeckung hätte gefeiert werden können - also erst seit fünfzig, sechzig Jahren kann man so reden über die Sache, über die ich heute reden will -, ist eine wichtige wissenschaftliche Entdeckung. Ich</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#SE347-012</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erinnere mich an diese Entdeckung schon aus dem Grunde, weil sie just so alt ist, wie ich selber. Diese Entdeckung besteht in folgendem.</w:t>
      </w:r>
      <w:r w:rsidRPr="006C3C2B">
        <w:rPr>
          <w:rFonts w:ascii="Arial" w:eastAsia="Times New Roman" w:hAnsi="Arial" w:cs="Arial"/>
          <w:color w:val="000000"/>
          <w:sz w:val="19"/>
          <w:szCs w:val="19"/>
          <w:lang w:eastAsia="nl-NL"/>
        </w:rPr>
        <w:br/>
        <w:t>Ich habe Ihnen neulich gesagt, wie man beobachten kann am Men</w:t>
      </w:r>
      <w:r w:rsidRPr="006C3C2B">
        <w:rPr>
          <w:rFonts w:ascii="Arial" w:eastAsia="Times New Roman" w:hAnsi="Arial" w:cs="Arial"/>
          <w:color w:val="000000"/>
          <w:sz w:val="19"/>
          <w:szCs w:val="19"/>
          <w:lang w:eastAsia="nl-NL"/>
        </w:rPr>
        <w:softHyphen/>
        <w:t>schen: Man braucht nicht zu experimentieren, sondern man braucht nur achtzugeben auf dasjenige, was die Natur selber experimentiert am Menschen, wenn der Mensch nach irgendeiner Richtung erkrankt.Wenn man dann nachzuschauen versteht, was geschehen ist im physischen Menschen, wenn der Mensch in irgendeiner Weise erkrankt ist, dann ist ein solches Experiment, ein solcher Versuch von der Natur selber für uns angestellt worden, und wir können aus diesem Versuch heraus eine Erkenntnis gewinnen.</w:t>
      </w:r>
      <w:r w:rsidRPr="006C3C2B">
        <w:rPr>
          <w:rFonts w:ascii="Arial" w:eastAsia="Times New Roman" w:hAnsi="Arial" w:cs="Arial"/>
          <w:color w:val="000000"/>
          <w:sz w:val="19"/>
          <w:szCs w:val="19"/>
          <w:lang w:eastAsia="nl-NL"/>
        </w:rPr>
        <w:br/>
        <w:t>Dazumal nun, 1861, ist gefunden worden, und zwar von Broca, daß bei Leuten, welche Sprachstörungen haben, wenn man sie nach dem Tode seziert, dann in der linken dritten Stirnwindung etwas verletzt ist.</w:t>
      </w:r>
      <w:r w:rsidRPr="006C3C2B">
        <w:rPr>
          <w:rFonts w:ascii="Arial" w:eastAsia="Times New Roman" w:hAnsi="Arial" w:cs="Arial"/>
          <w:color w:val="000000"/>
          <w:sz w:val="19"/>
          <w:szCs w:val="19"/>
          <w:lang w:eastAsia="nl-NL"/>
        </w:rPr>
        <w:br/>
        <w:t>Nicht wahr, wenn wir das Gehirn betrachten, wenn wir also gleich</w:t>
      </w:r>
      <w:r w:rsidRPr="006C3C2B">
        <w:rPr>
          <w:rFonts w:ascii="Arial" w:eastAsia="Times New Roman" w:hAnsi="Arial" w:cs="Arial"/>
          <w:color w:val="000000"/>
          <w:sz w:val="19"/>
          <w:szCs w:val="19"/>
          <w:lang w:eastAsia="nl-NL"/>
        </w:rPr>
        <w:softHyphen/>
        <w:t>sam abheben die knöcherige Schädeldecke, die Knochenhülle, so be</w:t>
      </w:r>
      <w:r w:rsidRPr="006C3C2B">
        <w:rPr>
          <w:rFonts w:ascii="Arial" w:eastAsia="Times New Roman" w:hAnsi="Arial" w:cs="Arial"/>
          <w:color w:val="000000"/>
          <w:sz w:val="19"/>
          <w:szCs w:val="19"/>
          <w:lang w:eastAsia="nl-NL"/>
        </w:rPr>
        <w:softHyphen/>
        <w:t>kommen wir das Gehirn zu sehen. Dieses Gehirn, das hat ja Windungen:</w:t>
      </w:r>
      <w:r w:rsidRPr="006C3C2B">
        <w:rPr>
          <w:rFonts w:ascii="Arial" w:eastAsia="Times New Roman" w:hAnsi="Arial" w:cs="Arial"/>
          <w:color w:val="000000"/>
          <w:sz w:val="19"/>
          <w:szCs w:val="19"/>
          <w:lang w:eastAsia="nl-NL"/>
        </w:rPr>
        <w:br/>
        <w:t xml:space="preserve">Da ist eine Windung, da eine zweite, und da liegt eine dritte Windung (es wird gezeichnet). Man nennt diese Windung, weil sie hier an der Schläfe liegt, die Schläfenwindung. Nun, jedesmal, wenn der Mensch entweder einzelne Sprachstörungen hat, oder wenn er gar nicht mehr sprechen kann, dann ist in dieser </w:t>
      </w:r>
      <w:r w:rsidRPr="006C3C2B">
        <w:rPr>
          <w:rFonts w:ascii="Arial" w:eastAsia="Times New Roman" w:hAnsi="Arial" w:cs="Arial"/>
          <w:color w:val="000000"/>
          <w:sz w:val="19"/>
          <w:szCs w:val="19"/>
          <w:lang w:eastAsia="nl-NL"/>
        </w:rPr>
        <w:lastRenderedPageBreak/>
        <w:t>linken Stirnwindung etwas kaputt.</w:t>
      </w:r>
      <w:r w:rsidRPr="006C3C2B">
        <w:rPr>
          <w:rFonts w:ascii="Arial" w:eastAsia="Times New Roman" w:hAnsi="Arial" w:cs="Arial"/>
          <w:color w:val="000000"/>
          <w:sz w:val="19"/>
          <w:szCs w:val="19"/>
          <w:lang w:eastAsia="nl-NL"/>
        </w:rPr>
        <w:br/>
        <w:t>Das kann geschehen, wenn der Mensch einen sogenannten Gehirn</w:t>
      </w:r>
      <w:r w:rsidRPr="006C3C2B">
        <w:rPr>
          <w:rFonts w:ascii="Arial" w:eastAsia="Times New Roman" w:hAnsi="Arial" w:cs="Arial"/>
          <w:color w:val="000000"/>
          <w:sz w:val="19"/>
          <w:szCs w:val="19"/>
          <w:lang w:eastAsia="nl-NL"/>
        </w:rPr>
        <w:softHyphen/>
        <w:t>schlag erleidet. Ein Gehirnschlag besteht ja darinnen, daß das Blut, das sonst nur in den Adern fließen soll, durch die Adern sich durchdrückt und dann ausfließt in die übrige Masse, die um die Adern herum ist, in der das Blut nicht drinnen sein soll. Also ein solcher Bluterguß be</w:t>
      </w:r>
      <w:r w:rsidRPr="006C3C2B">
        <w:rPr>
          <w:rFonts w:ascii="Arial" w:eastAsia="Times New Roman" w:hAnsi="Arial" w:cs="Arial"/>
          <w:color w:val="000000"/>
          <w:sz w:val="19"/>
          <w:szCs w:val="19"/>
          <w:lang w:eastAsia="nl-NL"/>
        </w:rPr>
        <w:softHyphen/>
        <w:t>wirkt dann den Schlag, die Lähmung. Wenn also das Blut sich unrecht</w:t>
      </w:r>
      <w:r w:rsidRPr="006C3C2B">
        <w:rPr>
          <w:rFonts w:ascii="Arial" w:eastAsia="Times New Roman" w:hAnsi="Arial" w:cs="Arial"/>
          <w:color w:val="000000"/>
          <w:sz w:val="19"/>
          <w:szCs w:val="19"/>
          <w:lang w:eastAsia="nl-NL"/>
        </w:rPr>
        <w:softHyphen/>
        <w:t>mäßig ergießt in den Menschen, in diese Schläfenwindung hinein, so bewirkt das zuletzt, wenn diese Schläfenwindung vollständig unter</w:t>
      </w:r>
      <w:r w:rsidRPr="006C3C2B">
        <w:rPr>
          <w:rFonts w:ascii="Arial" w:eastAsia="Times New Roman" w:hAnsi="Arial" w:cs="Arial"/>
          <w:color w:val="000000"/>
          <w:sz w:val="19"/>
          <w:szCs w:val="19"/>
          <w:lang w:eastAsia="nl-NL"/>
        </w:rPr>
        <w:softHyphen/>
        <w:t>graben wird, daß der Mensch nicht mehr sprechen kann.</w:t>
      </w:r>
      <w:r w:rsidRPr="006C3C2B">
        <w:rPr>
          <w:rFonts w:ascii="Arial" w:eastAsia="Times New Roman" w:hAnsi="Arial" w:cs="Arial"/>
          <w:color w:val="000000"/>
          <w:sz w:val="19"/>
          <w:szCs w:val="19"/>
          <w:lang w:eastAsia="nl-NL"/>
        </w:rPr>
        <w:br/>
        <w:t>Sehen Sie, das ist ein sehr interessanter Zusammenhang. Wir können sagen: Der Mensch spricht dadurch, daß er in seinem physischen Kör</w:t>
      </w:r>
      <w:r w:rsidRPr="006C3C2B">
        <w:rPr>
          <w:rFonts w:ascii="Arial" w:eastAsia="Times New Roman" w:hAnsi="Arial" w:cs="Arial"/>
          <w:color w:val="000000"/>
          <w:sz w:val="19"/>
          <w:szCs w:val="19"/>
          <w:lang w:eastAsia="nl-NL"/>
        </w:rPr>
        <w:softHyphen/>
        <w:t>per eine gesunde linke Schläfenwindung hat. Und wir müssen jetzt ver</w:t>
      </w:r>
      <w:r w:rsidRPr="006C3C2B">
        <w:rPr>
          <w:rFonts w:ascii="Arial" w:eastAsia="Times New Roman" w:hAnsi="Arial" w:cs="Arial"/>
          <w:color w:val="000000"/>
          <w:sz w:val="19"/>
          <w:szCs w:val="19"/>
          <w:lang w:eastAsia="nl-NL"/>
        </w:rPr>
        <w:softHyphen/>
        <w:t>stehen, was das eigentlich heißt: ein Mensch hat eine gesunde linke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#SE347-013</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Schläfenwindung. Aber um das zu verstehen, müssen wir noch etwas anderes betrachten.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Wenn kleine Kinder sterben, und wir untersuchen diese selbe Stelle im Gehirn, also diese linke Schläfenwindung, dann ist diese Strippe Hirn ein ziemlich gleichmäßiger Brei; namentlich bevor das Kind sprechen gelernt hat, ist es ein ziemlich gleichmäßiger Brei.</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HIER PAST COMMENTAAR. MIJ IS VAN WAT HIER STAAT NIETS BEKEND. VOOR ZOVER IK IETS WEET DAN DE PATHOLOGISCHE ANATOMIE BIJ KINDEREN ANNO 1922 EN EERDER, IS DIT NIET GEDOCUMENTEERD.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dem</w:t>
      </w:r>
      <w:r w:rsidRPr="006C3C2B">
        <w:rPr>
          <w:rFonts w:ascii="Arial" w:eastAsia="Times New Roman" w:hAnsi="Arial" w:cs="Arial"/>
          <w:color w:val="000000"/>
          <w:sz w:val="19"/>
          <w:szCs w:val="19"/>
          <w:lang w:eastAsia="nl-NL"/>
        </w:rPr>
        <w:softHyphen/>
        <w:t>selben Maße, in dem das Kind anfängt sprechen zu lernen, bekommt diese linke Stirnwindung immer mehr und mehr kleine Windungen. Sie bildet sich immer mehr und mehr künstlich aus. So daß man sagen kann: Wenn beim ganz kleinen Kind etwa diese linke Stirnwindung so ausschauen würde (es wird gezeichnet), so wird sie beim Kind, das sprechen gelernt hat, und beim Erwachsenen, so ausschauen: sehr künst</w:t>
      </w:r>
      <w:r w:rsidRPr="006C3C2B">
        <w:rPr>
          <w:rFonts w:ascii="Arial" w:eastAsia="Times New Roman" w:hAnsi="Arial" w:cs="Arial"/>
          <w:color w:val="000000"/>
          <w:sz w:val="19"/>
          <w:szCs w:val="19"/>
          <w:lang w:eastAsia="nl-NL"/>
        </w:rPr>
        <w:softHyphen/>
        <w:t>lich gebildet.</w:t>
      </w:r>
      <w:r w:rsidRPr="006C3C2B">
        <w:rPr>
          <w:rFonts w:ascii="Arial" w:eastAsia="Times New Roman" w:hAnsi="Arial" w:cs="Arial"/>
          <w:color w:val="000000"/>
          <w:sz w:val="19"/>
          <w:szCs w:val="19"/>
          <w:lang w:eastAsia="nl-NL"/>
        </w:rPr>
        <w:br/>
        <w:t>Da ist also etwas geschehen mit dem Gehirn; während das Kind gerade sprechen gelernt hat, ist etwas geschehen. Und kein Mensch sollte eigentlich über eine solche Sache anders denken, als man sonst im ge</w:t>
      </w:r>
      <w:r w:rsidRPr="006C3C2B">
        <w:rPr>
          <w:rFonts w:ascii="Arial" w:eastAsia="Times New Roman" w:hAnsi="Arial" w:cs="Arial"/>
          <w:color w:val="000000"/>
          <w:sz w:val="19"/>
          <w:szCs w:val="19"/>
          <w:lang w:eastAsia="nl-NL"/>
        </w:rPr>
        <w:softHyphen/>
        <w:t>wöhnlichen Leben denkt. Sehen Sie, wenn ich den Tisch von da hierher rücke, so wird kein Mensch sagen: Der Tisch hat sich hierher gerückt. -Ebensowenig sollte ich sagen: Das Gehirn hat sich Windungen gebil</w:t>
      </w:r>
      <w:r w:rsidRPr="006C3C2B">
        <w:rPr>
          <w:rFonts w:ascii="Arial" w:eastAsia="Times New Roman" w:hAnsi="Arial" w:cs="Arial"/>
          <w:color w:val="000000"/>
          <w:sz w:val="19"/>
          <w:szCs w:val="19"/>
          <w:lang w:eastAsia="nl-NL"/>
        </w:rPr>
        <w:softHyphen/>
        <w:t>det -, sondern ich muß nachdenken, was da eigentlich geschehen ist, was die Ursache ist. Ich muß also nachdenken darüber, woher diese Ausbildung gerade just der linken Schläfenwindung kommt.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GROOT PROBLEEM MET DE VORIGE EN VOLGENDE PASSAGES IS DAT HIER KENNIS / INFORMATIE / GEGEVENS UIT TWEE HEMELSBREED VERSCHILLENDE PARADIGMA'S VERMENGD WORDEN.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Nun, sehen Sie, wenn das Kind sprechen lernt, so bewegt es ja seinen Körper. Es bewegt seinen Körper in den Sprachorganen. Vorher, wenn das Kind noch nicht sprechen kann, ein bloß zappeliges Wesen ist, </w:t>
      </w:r>
      <w:r w:rsidRPr="006C3C2B">
        <w:rPr>
          <w:rFonts w:ascii="Arial" w:eastAsia="Times New Roman" w:hAnsi="Arial" w:cs="Arial"/>
          <w:color w:val="000000"/>
          <w:sz w:val="19"/>
          <w:szCs w:val="19"/>
          <w:lang w:eastAsia="nl-NL"/>
        </w:rPr>
        <w:lastRenderedPageBreak/>
        <w:t>schreit es höchstens und so weiter. Solange es bloß schreit, solange ist diese linke Stirnwindung noch ein solcher Brei, wie ich es zuerst ge</w:t>
      </w:r>
      <w:r w:rsidRPr="006C3C2B">
        <w:rPr>
          <w:rFonts w:ascii="Arial" w:eastAsia="Times New Roman" w:hAnsi="Arial" w:cs="Arial"/>
          <w:color w:val="000000"/>
          <w:sz w:val="19"/>
          <w:szCs w:val="19"/>
          <w:lang w:eastAsia="nl-NL"/>
        </w:rPr>
        <w:softHyphen/>
        <w:t>zeichnet habe. Je mehr es lernt, nicht mehr bloß zu schreien, sondern das Schreien übergehen zu lassen in Laute, desto mehr wird diese Stirn</w:t>
      </w:r>
      <w:r w:rsidRPr="006C3C2B">
        <w:rPr>
          <w:rFonts w:ascii="Arial" w:eastAsia="Times New Roman" w:hAnsi="Arial" w:cs="Arial"/>
          <w:color w:val="000000"/>
          <w:sz w:val="19"/>
          <w:szCs w:val="19"/>
          <w:lang w:eastAsia="nl-NL"/>
        </w:rPr>
        <w:softHyphen/>
        <w:t>windung ausgebildet. So daß man sagen kann: Wenn das Kind bloß schreit, dann hat es also da an der Stelle einen Gehirnbrei. Jetzt fängt es an, nicht mehr bloß zu schreien, sondern Laute zu sagen. Dann ver</w:t>
      </w:r>
      <w:r w:rsidRPr="006C3C2B">
        <w:rPr>
          <w:rFonts w:ascii="Arial" w:eastAsia="Times New Roman" w:hAnsi="Arial" w:cs="Arial"/>
          <w:color w:val="000000"/>
          <w:sz w:val="19"/>
          <w:szCs w:val="19"/>
          <w:lang w:eastAsia="nl-NL"/>
        </w:rPr>
        <w:softHyphen/>
        <w:t>wandelt sich allmählich dieser allgemeine Brei in einen schön ausgebil</w:t>
      </w:r>
      <w:r w:rsidRPr="006C3C2B">
        <w:rPr>
          <w:rFonts w:ascii="Arial" w:eastAsia="Times New Roman" w:hAnsi="Arial" w:cs="Arial"/>
          <w:color w:val="000000"/>
          <w:sz w:val="19"/>
          <w:szCs w:val="19"/>
          <w:lang w:eastAsia="nl-NL"/>
        </w:rPr>
        <w:softHyphen/>
        <w:t>deten linken Gehirnteil.</w:t>
      </w:r>
      <w:r w:rsidRPr="006C3C2B">
        <w:rPr>
          <w:rFonts w:ascii="Arial" w:eastAsia="Times New Roman" w:hAnsi="Arial" w:cs="Arial"/>
          <w:color w:val="000000"/>
          <w:sz w:val="19"/>
          <w:szCs w:val="19"/>
          <w:lang w:eastAsia="nl-NL"/>
        </w:rPr>
        <w:br/>
        <w:t>Nun, meine Herren, die Sache ist so: Sie wissen ja, wenn das Kind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#SE347-014</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schreit, dann sind die Schreiereien, die es macht, meistens dasjenige, was man Selbstlaute nennt: A, E. Wenn das Kind also bloß schreit, so braucht es keine gegliederte linke Stirnwindung, sondern es bringt das</w:t>
      </w:r>
      <w:r w:rsidRPr="006C3C2B">
        <w:rPr>
          <w:rFonts w:ascii="Arial" w:eastAsia="Times New Roman" w:hAnsi="Arial" w:cs="Arial"/>
          <w:color w:val="000000"/>
          <w:sz w:val="19"/>
          <w:szCs w:val="19"/>
          <w:lang w:eastAsia="nl-NL"/>
        </w:rPr>
        <w:softHyphen/>
        <w:t>jenige, was es da schreit, immer aus sich selbst hervor, ohne daß es so etwas Künstliches da im Gehirn hätte. Wenn man ein wenig achtgibt, so wird man sehen, daß, was das Kind zuerst schreit, sehr ähnlich ist den A-Lauten. Dann später fängt das Kind an, U- und 1-Laute dazu</w:t>
      </w:r>
      <w:r w:rsidRPr="006C3C2B">
        <w:rPr>
          <w:rFonts w:ascii="Arial" w:eastAsia="Times New Roman" w:hAnsi="Arial" w:cs="Arial"/>
          <w:color w:val="000000"/>
          <w:sz w:val="19"/>
          <w:szCs w:val="19"/>
          <w:lang w:eastAsia="nl-NL"/>
        </w:rPr>
        <w:softHyphen/>
        <w:t>zufügen zu seinem Schreien. Und allmählich lernt das Kind, wie Sie ja wissen, auch Mitlaute. Das Kind schreit zuerst A; dann lernt es das M dazu: MA oder WA. Also das Kind bringt aus dem Schreien heraus allmählich die Worte zustande, indem es zu den Selbstlauten die Mit</w:t>
      </w:r>
      <w:r w:rsidRPr="006C3C2B">
        <w:rPr>
          <w:rFonts w:ascii="Arial" w:eastAsia="Times New Roman" w:hAnsi="Arial" w:cs="Arial"/>
          <w:color w:val="000000"/>
          <w:sz w:val="19"/>
          <w:szCs w:val="19"/>
          <w:lang w:eastAsia="nl-NL"/>
        </w:rPr>
        <w:softHyphen/>
        <w:t>laute hinzukriegt.</w:t>
      </w:r>
      <w:r w:rsidRPr="006C3C2B">
        <w:rPr>
          <w:rFonts w:ascii="Arial" w:eastAsia="Times New Roman" w:hAnsi="Arial" w:cs="Arial"/>
          <w:color w:val="000000"/>
          <w:sz w:val="19"/>
          <w:szCs w:val="19"/>
          <w:lang w:eastAsia="nl-NL"/>
        </w:rPr>
        <w:br/>
        <w:t>Und diese Mitlaute, wodurch bilden die sich? Sie brauchen nur ein</w:t>
      </w:r>
      <w:r w:rsidRPr="006C3C2B">
        <w:rPr>
          <w:rFonts w:ascii="Arial" w:eastAsia="Times New Roman" w:hAnsi="Arial" w:cs="Arial"/>
          <w:color w:val="000000"/>
          <w:sz w:val="19"/>
          <w:szCs w:val="19"/>
          <w:lang w:eastAsia="nl-NL"/>
        </w:rPr>
        <w:softHyphen/>
        <w:t>mal achtzugeben, wie Sie ein M hervorbringen. Da müssen Sie die Lip</w:t>
      </w:r>
      <w:r w:rsidRPr="006C3C2B">
        <w:rPr>
          <w:rFonts w:ascii="Arial" w:eastAsia="Times New Roman" w:hAnsi="Arial" w:cs="Arial"/>
          <w:color w:val="000000"/>
          <w:sz w:val="19"/>
          <w:szCs w:val="19"/>
          <w:lang w:eastAsia="nl-NL"/>
        </w:rPr>
        <w:softHyphen/>
        <w:t>pen bewegen. Das müssen Sie als Kind durch Nachahmung lernen. Wenn Sie ein L hervorbringen, dann müssen Sie die Zunge bewegen. Und so müssen Sie irgend etwas bewegen. Sie müssen also von dem Zappeln, das das Kind bloß macht, übergehen zu regelmäßigen Be</w:t>
      </w:r>
      <w:r w:rsidRPr="006C3C2B">
        <w:rPr>
          <w:rFonts w:ascii="Arial" w:eastAsia="Times New Roman" w:hAnsi="Arial" w:cs="Arial"/>
          <w:color w:val="000000"/>
          <w:sz w:val="19"/>
          <w:szCs w:val="19"/>
          <w:lang w:eastAsia="nl-NL"/>
        </w:rPr>
        <w:softHyphen/>
        <w:t>wegungen, zu Bewegungen, die die Sprachorgane durch Nachahmung ausführen. Und je mehr das Kind solche Mitlaute, L, M, N, R und so weiter zu den Selbstlauten, die bloß beim Schreien sind, hinzufügt, desto mehr wird diese linke Stirnwindung gegliedert, desto mehr wird diese linke Stirnwindung künstlich ausgebildet; so daß mit derselben Stärke, mit der das Kind die Mitlaute lernt, diese linke Stirnwindung sich ausbildet.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Nun, jetzt können wir also sagen: Woher lernt das Kind zunächst sprechen? - Das Kind lernt sprechen wirklich nur durch Nachahmung. Es lernt sprechen, die Lippen bewegen, indem es aus dem Gefühl heraus nachahmt, wie die anderen Leute die Lippen bewegen. Alles ist Nach</w:t>
      </w:r>
      <w:r w:rsidRPr="006C3C2B">
        <w:rPr>
          <w:rFonts w:ascii="Arial" w:eastAsia="Times New Roman" w:hAnsi="Arial" w:cs="Arial"/>
          <w:color w:val="000000"/>
          <w:sz w:val="19"/>
          <w:szCs w:val="19"/>
          <w:lang w:eastAsia="nl-NL"/>
        </w:rPr>
        <w:softHyphen/>
        <w:t>ahmung. Das heißt, das Kind bemerkt, sieht, nimmt wahr dasjenige, was in seiner Umgebung vor sich geht. Und durch dieses Wahrnehmen, also durch diese geistige Arbeit des Wahrnehmens wird das Gehirn aus</w:t>
      </w:r>
      <w:r w:rsidRPr="006C3C2B">
        <w:rPr>
          <w:rFonts w:ascii="Arial" w:eastAsia="Times New Roman" w:hAnsi="Arial" w:cs="Arial"/>
          <w:color w:val="000000"/>
          <w:sz w:val="19"/>
          <w:szCs w:val="19"/>
          <w:lang w:eastAsia="nl-NL"/>
        </w:rPr>
        <w:softHyphen/>
        <w:t>gebildet. Geradeso wie der Bildhauer sein Holz oder seinen Marmor ausbildet oder seine Bronze, so wird dieses Gehirn bildhauerisch aus</w:t>
      </w:r>
      <w:r w:rsidRPr="006C3C2B">
        <w:rPr>
          <w:rFonts w:ascii="Arial" w:eastAsia="Times New Roman" w:hAnsi="Arial" w:cs="Arial"/>
          <w:color w:val="000000"/>
          <w:sz w:val="19"/>
          <w:szCs w:val="19"/>
          <w:lang w:eastAsia="nl-NL"/>
        </w:rPr>
        <w:softHyphen/>
        <w:t>gebildet dadurch, daß das Kind sich bewegt. Die Organe, die es bewegt,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#SE347-015</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die pflanzen ihre Bewegung bis ins Gehirn hinein fort. Wenn ich also L mit der Zunge sage, so ist die Zunge mit dem Gehirn durch einen Nerv verbunden, durch andere Organe verbunden. Dieses L, das geht bis in meine linke Stirnwindung herein und bringt da drinnen solche Figuren hervor.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HIER NOG STERKER HET PROBLEEM DAT IK IN MIJN VORIGE COMMENTAAR NOEMDE.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Das L bringt also eine solche Figur hervor, wo eins ans andere sich anschließt, wo sich diese linke Stirnwindung fast wie ein Gedärm ausbildet. Das M, das bringt solche kugeligen Windungen her</w:t>
      </w:r>
      <w:r w:rsidRPr="006C3C2B">
        <w:rPr>
          <w:rFonts w:ascii="Arial" w:eastAsia="Times New Roman" w:hAnsi="Arial" w:cs="Arial"/>
          <w:color w:val="000000"/>
          <w:sz w:val="19"/>
          <w:szCs w:val="19"/>
          <w:lang w:eastAsia="nl-NL"/>
        </w:rPr>
        <w:softHyphen/>
        <w:t>vor. Also Sie sehen, es ist Arbeit an dieser linken Schläfenwindung. Da arbeitet dasjenige, was das Kind durch das Bemerken bewegt, durch-lebt. Das ist nun sehr interessant, daß man also, seitdem man das weiß, daß ein Schlag, ein Gehirnschlag, die linke Stirnwindung ruiniert und dadurch die Sprache untergräbt, daß man dadurch wissen kann, daß eigentlich fortwährend beim Kinde an dieser linken Stirnwindung ge</w:t>
      </w:r>
      <w:r w:rsidRPr="006C3C2B">
        <w:rPr>
          <w:rFonts w:ascii="Arial" w:eastAsia="Times New Roman" w:hAnsi="Arial" w:cs="Arial"/>
          <w:color w:val="000000"/>
          <w:sz w:val="19"/>
          <w:szCs w:val="19"/>
          <w:lang w:eastAsia="nl-NL"/>
        </w:rPr>
        <w:softHyphen/>
        <w:t>arbeitet wird, indem es Konsonanten, Mitlaute lernt. Und das kommt davon, daß das Auge und allerlei andere Organe bemerken, daß in der Außenwelt etwas geschieht. Was geschieht denn da in der Außenwelt?</w:t>
      </w:r>
      <w:r w:rsidRPr="006C3C2B">
        <w:rPr>
          <w:rFonts w:ascii="Arial" w:eastAsia="Times New Roman" w:hAnsi="Arial" w:cs="Arial"/>
          <w:color w:val="000000"/>
          <w:sz w:val="19"/>
          <w:szCs w:val="19"/>
          <w:lang w:eastAsia="nl-NL"/>
        </w:rPr>
        <w:br/>
        <w:t>Nun, sehen Sie, wenn wir sprechen, so atmen wir ja auch immer während des Sprechens. Wir atmen ja fortwährend. Und wenn wir atmen, dann geht dasjenige, was aus dem Atmen sich bildet, dieser Atemstoß, wie ich ihn genannt habe, der geht zuerst in den mensch</w:t>
      </w:r>
      <w:r w:rsidRPr="006C3C2B">
        <w:rPr>
          <w:rFonts w:ascii="Arial" w:eastAsia="Times New Roman" w:hAnsi="Arial" w:cs="Arial"/>
          <w:color w:val="000000"/>
          <w:sz w:val="19"/>
          <w:szCs w:val="19"/>
          <w:lang w:eastAsia="nl-NL"/>
        </w:rPr>
        <w:softHyphen/>
        <w:t>lichen Leib hinein, geht dann durch diesen Rückenmarkskanal herauf (es wird gezeichnet) und geht in das Gehirn hinein. Also während das Kind schreit, noch nicht die Mitlaute sagen kann, aber schreit und atmet, während der Zeit geht immer diese Atmung herauf, dieser At</w:t>
      </w:r>
      <w:r w:rsidRPr="006C3C2B">
        <w:rPr>
          <w:rFonts w:ascii="Arial" w:eastAsia="Times New Roman" w:hAnsi="Arial" w:cs="Arial"/>
          <w:color w:val="000000"/>
          <w:sz w:val="19"/>
          <w:szCs w:val="19"/>
          <w:lang w:eastAsia="nl-NL"/>
        </w:rPr>
        <w:softHyphen/>
        <w:t>mungsstoß; der geht herauf und der geht überall in das Gehirn hinein.</w:t>
      </w:r>
      <w:r w:rsidRPr="006C3C2B">
        <w:rPr>
          <w:rFonts w:ascii="Arial" w:eastAsia="Times New Roman" w:hAnsi="Arial" w:cs="Arial"/>
          <w:color w:val="000000"/>
          <w:sz w:val="19"/>
          <w:szCs w:val="19"/>
          <w:lang w:eastAsia="nl-NL"/>
        </w:rPr>
        <w:br/>
        <w:t>Fragen wir uns: Was geht da eigentlich ins Gehirn hinein? Nun, ins Gehirn geht Blut hinein. Das geht überall hin, so wie ich es Ihnen er</w:t>
      </w:r>
      <w:r w:rsidRPr="006C3C2B">
        <w:rPr>
          <w:rFonts w:ascii="Arial" w:eastAsia="Times New Roman" w:hAnsi="Arial" w:cs="Arial"/>
          <w:color w:val="000000"/>
          <w:sz w:val="19"/>
          <w:szCs w:val="19"/>
          <w:lang w:eastAsia="nl-NL"/>
        </w:rPr>
        <w:softHyphen/>
        <w:t>klärt habe in den letzten Tagen. Also durch die Atmung wird eigentlich das Blut immerfort hineingestoßen in das Gehirn. Das aber, daß durch die Atmung das Blut hineingestoßen wird überall, ja, sehen Sie, das findet auch schon statt, nachdem das Kind gerade eben geboren wird -auch schon früher, aber da wird eben auf eine andere Weise gearbeitet. Also wenn das Kind geboren wird, fängt es an zu atmen. Da geht eigent</w:t>
      </w:r>
      <w:r w:rsidRPr="006C3C2B">
        <w:rPr>
          <w:rFonts w:ascii="Arial" w:eastAsia="Times New Roman" w:hAnsi="Arial" w:cs="Arial"/>
          <w:color w:val="000000"/>
          <w:sz w:val="19"/>
          <w:szCs w:val="19"/>
          <w:lang w:eastAsia="nl-NL"/>
        </w:rPr>
        <w:softHyphen/>
        <w:t>lich immer schon dieser Luftstoß herauf, der das Blut in das Gehirn hineinstößt.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#SE347-016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Und auf diese Weise können wir sagen: Solange bloß das Blut durch die Atmung ins Gehirn hineingestoßen wird, solange kann das Kind bloß schreien. Es fängt an zu reden, wenn nicht bloß das Blut da hinein-gestoßen wird, sondern wenn nun, sagen wir, vom Auge oder von irgendeinem anderen Organ, vom Ohr namentlich, das Kind etwas bemerkt, wenn es etwas wahrnimmt. Wenn also das Kind am anderen Menschen eine Bewegung bemerkt, macht es die Bewegung in sich nach; dann geht nicht nur der Blutstrom da herauf, sondern dann geht, sagen wir zum Beispiel, vom Ohr ein anderer Strom fortwährend da herein (es wird gezeichnet). Sehen Sie, das ist der andere Strom. Und dieser andere Strom ist der Nervenstrom.</w:t>
      </w:r>
      <w:r w:rsidRPr="006C3C2B">
        <w:rPr>
          <w:rFonts w:ascii="Arial" w:eastAsia="Times New Roman" w:hAnsi="Arial" w:cs="Arial"/>
          <w:color w:val="000000"/>
          <w:sz w:val="19"/>
          <w:szCs w:val="19"/>
          <w:lang w:eastAsia="nl-NL"/>
        </w:rPr>
        <w:br/>
        <w:t xml:space="preserve">Also in der linken Schläfenwindung, in der sogenannten Sprach-windung, begegnen sich, wie sonst überall im menschlichen Körper, Blutgefäße und Nervenstränge. Auf die Nervenstränge wirkt dasjenige, was man bemerkt, was man wahrnimmt. Die Bewegungen, die das Kind bei den Mitlauten ausführt, pflanzen sich also durch die Nerven in seine linke Sprachwindung hinein fort. Und da wird diese ganz gut ausgebildet, indem immer der Atmungsstoß mit dem Blut zusammen-wirkt mit dem, was von dem Ohr oder auch von dem Auge namentlich kommt, und was da allmählich zwischen Blut und Nerven die ganze breiige </w:t>
      </w:r>
      <w:r w:rsidRPr="006C3C2B">
        <w:rPr>
          <w:rFonts w:ascii="Arial" w:eastAsia="Times New Roman" w:hAnsi="Arial" w:cs="Arial"/>
          <w:color w:val="000000"/>
          <w:sz w:val="19"/>
          <w:szCs w:val="19"/>
          <w:lang w:eastAsia="nl-NL"/>
        </w:rPr>
        <w:lastRenderedPageBreak/>
        <w:t>Gehirnmasse wunderschön gliedert. Also können Sie sehen, daß unser Gehirn eigentlich erst ausgebildet wird - wenigstens in diesem Teil, und dann in anderen Teilen ist es nämlich geradeso -, ausgebildet wird dadurch, daß zusammenwirkt eine Tätigkeit, also das Wahr</w:t>
      </w:r>
      <w:r w:rsidRPr="006C3C2B">
        <w:rPr>
          <w:rFonts w:ascii="Arial" w:eastAsia="Times New Roman" w:hAnsi="Arial" w:cs="Arial"/>
          <w:color w:val="000000"/>
          <w:sz w:val="19"/>
          <w:szCs w:val="19"/>
          <w:lang w:eastAsia="nl-NL"/>
        </w:rPr>
        <w:softHyphen/>
        <w:t>nehmen, mit einer anderen Tätigkeit, mit diesem Stoß, der das Blut hin</w:t>
      </w:r>
      <w:r w:rsidRPr="006C3C2B">
        <w:rPr>
          <w:rFonts w:ascii="Arial" w:eastAsia="Times New Roman" w:hAnsi="Arial" w:cs="Arial"/>
          <w:color w:val="000000"/>
          <w:sz w:val="19"/>
          <w:szCs w:val="19"/>
          <w:lang w:eastAsia="nl-NL"/>
        </w:rPr>
        <w:softHyphen/>
        <w:t>eintreibt in das Gehirn.</w:t>
      </w:r>
      <w:r w:rsidRPr="006C3C2B">
        <w:rPr>
          <w:rFonts w:ascii="Arial" w:eastAsia="Times New Roman" w:hAnsi="Arial" w:cs="Arial"/>
          <w:color w:val="000000"/>
          <w:sz w:val="19"/>
          <w:szCs w:val="19"/>
          <w:lang w:eastAsia="nl-NL"/>
        </w:rPr>
        <w:br/>
        <w:t>Nun aber müssen Sie sich auch noch über das Folgende klar werden. Das Kind lernt also auf diese Weise sprechen, das heißt, es bildet seine linke Stirnwindung aus. Aber, meine Herren, wenn man nun eben bei einem Leichnam sitzt und ihn seziert, und die rechte Stirnwindung, die da symmetrisch liegt, beobachtet, so ist diese verhältnismäßig unausge</w:t>
      </w:r>
      <w:r w:rsidRPr="006C3C2B">
        <w:rPr>
          <w:rFonts w:ascii="Arial" w:eastAsia="Times New Roman" w:hAnsi="Arial" w:cs="Arial"/>
          <w:color w:val="000000"/>
          <w:sz w:val="19"/>
          <w:szCs w:val="19"/>
          <w:lang w:eastAsia="nl-NL"/>
        </w:rPr>
        <w:softHyphen/>
        <w:t>bildet. Also da haben wir die linke Stirnwindung; die ist so wunder</w:t>
      </w:r>
      <w:r w:rsidRPr="006C3C2B">
        <w:rPr>
          <w:rFonts w:ascii="Arial" w:eastAsia="Times New Roman" w:hAnsi="Arial" w:cs="Arial"/>
          <w:color w:val="000000"/>
          <w:sz w:val="19"/>
          <w:szCs w:val="19"/>
          <w:lang w:eastAsia="nl-NL"/>
        </w:rPr>
        <w:softHyphen/>
        <w:t>schön geworden, wie ich es Ihnen gesagt habe. Die rechte, die bleibt das ganze Leben hindurch meistens so, wie sie war bei dem Kinde - die bleibt also ungegliedert.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WAT HIERBOVEN STAAT KAN IK OP GEEN ENKELE MANIER ONDERSCHRIJVEN.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Ich möchte sagen: Wenn wir bloß die rechte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#SE347-017</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Stirnwindung hätten, so könnten wir bloß schreien, und nur dadurch, daß wir uns die linke Stirnwindung so künstlich zubereiten, können wir reden.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NU KOMT HET WAAR HET ECHT OM GAAT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Nur, sehen Sie, wenn einmal ein Mensch ein Linkshänder ist, wenn er also die Gewohnheit hat, nicht mit der rechten Hand seine Arbeiten zu verrichten, sondern mit der linken Hand, dann stellt sich das Kuriose heraus, daß, wenn ihn auf der linken Seite der Schlag trifft, er zum Beispiel nicht die Sprache verliert. Und wenn er dann seziert wird, so findet man, daß bei ihm, beim Linkshänder, die rechte StirnWindung so gegliedert worden ist, wie sonst bei den gewöhnlichen, normalen Bür</w:t>
      </w:r>
      <w:r w:rsidRPr="006C3C2B">
        <w:rPr>
          <w:rFonts w:ascii="Arial" w:eastAsia="Times New Roman" w:hAnsi="Arial" w:cs="Arial"/>
          <w:color w:val="000000"/>
          <w:sz w:val="19"/>
          <w:szCs w:val="19"/>
          <w:lang w:eastAsia="nl-NL"/>
        </w:rPr>
        <w:softHyphen/>
        <w:t>gern und Menschen die linke Stirnwindung gegliedert wird.</w:t>
      </w:r>
      <w:r w:rsidRPr="006C3C2B">
        <w:rPr>
          <w:rFonts w:ascii="Arial" w:eastAsia="Times New Roman" w:hAnsi="Arial" w:cs="Arial"/>
          <w:color w:val="000000"/>
          <w:sz w:val="19"/>
          <w:szCs w:val="19"/>
          <w:lang w:eastAsia="nl-NL"/>
        </w:rPr>
        <w:br/>
        <w:t>Also haben die Arm- und Handbewegungen einen außerordentlich starken Anteil an dieser Ausbildung des Gehirns. Woher kommt das? Ja, sehen Sie, das kommt davon: Wenn einer sich gewöhnt, mit der rechten Hand viel zu tun, tut er nicht bloß das, was er tut, mit der rechten Hand, sondern er gewöhnt sich dann auch an, rechts ein biß</w:t>
      </w:r>
      <w:r w:rsidRPr="006C3C2B">
        <w:rPr>
          <w:rFonts w:ascii="Arial" w:eastAsia="Times New Roman" w:hAnsi="Arial" w:cs="Arial"/>
          <w:color w:val="000000"/>
          <w:sz w:val="19"/>
          <w:szCs w:val="19"/>
          <w:lang w:eastAsia="nl-NL"/>
        </w:rPr>
        <w:softHyphen/>
        <w:t>chen stärker zu atmen, also mehr Atemkraft aufzuwenden. Er gewöhnt sich an, rechts deutlicher zu hören und so weiter. Das zeigt uns nur, daß der Mensch, wenn er sich gewöhnt, die rechte Hand zu gebrauchen, er im allgemeinen die Tendenz hat, rechts überhaupt mehr Tätigkeit aus</w:t>
      </w:r>
      <w:r w:rsidRPr="006C3C2B">
        <w:rPr>
          <w:rFonts w:ascii="Arial" w:eastAsia="Times New Roman" w:hAnsi="Arial" w:cs="Arial"/>
          <w:color w:val="000000"/>
          <w:sz w:val="19"/>
          <w:szCs w:val="19"/>
          <w:lang w:eastAsia="nl-NL"/>
        </w:rPr>
        <w:softHyphen/>
        <w:t>zuüben als links. Nun wird aber gerade just die linke Stirnwindung ausgebildet, wenn er ein Rechtshänder, und die rechte Stirnwindung, wenn er ein Linkshänder ist. Woher kommt denn das?</w:t>
      </w:r>
      <w:r w:rsidRPr="006C3C2B">
        <w:rPr>
          <w:rFonts w:ascii="Arial" w:eastAsia="Times New Roman" w:hAnsi="Arial" w:cs="Arial"/>
          <w:color w:val="000000"/>
          <w:sz w:val="19"/>
          <w:szCs w:val="19"/>
          <w:lang w:eastAsia="nl-NL"/>
        </w:rPr>
        <w:br/>
        <w:t xml:space="preserve">Ja, meine Herren, sehen Sie: Hier (es wird gezeichnet) haben Sie bei einem Körper den rechten Arm, die rechte Hand, hier haben Sie den Kopf und hier haben Sie seine linke Schläfenwindung. Jetzt untersuchen wir einmal, wie die Nerven gehen. Die Nerven gehen nämlich so; Sie haben hier drinnen überall Nerven. Wenn Sie diese Nerven nicht hätten, würden Sie hier zum Beispiel nicht warm oder kalt fühlen können. Das hängt alles mit den Nerven zusammen. Sie haben hier überall Nerven, die gehen herauf durch das </w:t>
      </w:r>
      <w:r w:rsidRPr="006C3C2B">
        <w:rPr>
          <w:rFonts w:ascii="Arial" w:eastAsia="Times New Roman" w:hAnsi="Arial" w:cs="Arial"/>
          <w:color w:val="000000"/>
          <w:sz w:val="19"/>
          <w:szCs w:val="19"/>
          <w:lang w:eastAsia="nl-NL"/>
        </w:rPr>
        <w:lastRenderedPageBreak/>
        <w:t>Rückenmark, gehen in das Gehirn hinein. Aber das Kuriose ist, daß die Nerven, die in der rechten Hand sind, hierhin in das linke Gehirn gehen, und die Nerven, die hier in der anderen Hand sind, in das rechte Gehirn hineingehen. Da drinnen, da kreuzen sich nämlich die Nerven. Im Gehirn kreuzen sich die Nerven,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#SE347-018</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so daß ich, wenn ich zum Beispiel, sagen wir, irgendeine Turnübung oder eine Eurythnmieübung mache mit der rechten Hand oder dem rech</w:t>
      </w:r>
      <w:r w:rsidRPr="006C3C2B">
        <w:rPr>
          <w:rFonts w:ascii="Arial" w:eastAsia="Times New Roman" w:hAnsi="Arial" w:cs="Arial"/>
          <w:color w:val="000000"/>
          <w:sz w:val="19"/>
          <w:szCs w:val="19"/>
          <w:lang w:eastAsia="nl-NL"/>
        </w:rPr>
        <w:softHyphen/>
        <w:t>ten Arm, das dann dadurch spüre, daß der Nerv dieses Spüren ver</w:t>
      </w:r>
      <w:r w:rsidRPr="006C3C2B">
        <w:rPr>
          <w:rFonts w:ascii="Arial" w:eastAsia="Times New Roman" w:hAnsi="Arial" w:cs="Arial"/>
          <w:color w:val="000000"/>
          <w:sz w:val="19"/>
          <w:szCs w:val="19"/>
          <w:lang w:eastAsia="nl-NL"/>
        </w:rPr>
        <w:softHyphen/>
        <w:t>mittelt; aber ich spüre es mit der linken Gehirnhälfte, weil die Nerven sich kreuzen.</w:t>
      </w:r>
      <w:r w:rsidRPr="006C3C2B">
        <w:rPr>
          <w:rFonts w:ascii="Arial" w:eastAsia="Times New Roman" w:hAnsi="Arial" w:cs="Arial"/>
          <w:color w:val="000000"/>
          <w:sz w:val="19"/>
          <w:szCs w:val="19"/>
          <w:lang w:eastAsia="nl-NL"/>
        </w:rPr>
        <w:br/>
        <w:t>Nun stellen Sie sich vor, daß ein Kind vorzugsweise mit der rechten Hand gern alles tut. Dann atmet es auch ein bißchen stärker auf der rechten Seite, hört ein bißchen stärker, sieht sogar ein bißchen schärfer auf der rechten Seite. Der Mensch strengt sich dann rechts mehr an und entwickelt dasjenige, was er an Bewegungen ausführt, ins linke Gehirn hinein.</w:t>
      </w:r>
      <w:r w:rsidRPr="006C3C2B">
        <w:rPr>
          <w:rFonts w:ascii="Arial" w:eastAsia="Times New Roman" w:hAnsi="Arial" w:cs="Arial"/>
          <w:color w:val="000000"/>
          <w:sz w:val="19"/>
          <w:szCs w:val="19"/>
          <w:lang w:eastAsia="nl-NL"/>
        </w:rPr>
        <w:br/>
        <w:t>Sie brauchen sich nun nur vorzustellen, daß wir ja auch immer so ein bißchen die Eigenheit haben, daß wir Gebärden machen beim Spre</w:t>
      </w:r>
      <w:r w:rsidRPr="006C3C2B">
        <w:rPr>
          <w:rFonts w:ascii="Arial" w:eastAsia="Times New Roman" w:hAnsi="Arial" w:cs="Arial"/>
          <w:color w:val="000000"/>
          <w:sz w:val="19"/>
          <w:szCs w:val="19"/>
          <w:lang w:eastAsia="nl-NL"/>
        </w:rPr>
        <w:softHyphen/>
        <w:t>chen: Ah! (entsprechende Gebärde); und wenn wir etwas abweisen: E! Wir machen Gebärden beim Sprechen. Diese Gebärden werden von unseren Nerven empfunden; und die Gebärden der rechten Hand, die wir beim Sprechen machen, die werden mit der linken Gehirnhälfte empfunden. Und ebenso haben wir, wenn wir Rechtshänder sind, die Tendenz, mit der rechten Kehlkopfhälfte stärker die Vokale und Kon</w:t>
      </w:r>
      <w:r w:rsidRPr="006C3C2B">
        <w:rPr>
          <w:rFonts w:ascii="Arial" w:eastAsia="Times New Roman" w:hAnsi="Arial" w:cs="Arial"/>
          <w:color w:val="000000"/>
          <w:sz w:val="19"/>
          <w:szCs w:val="19"/>
          <w:lang w:eastAsia="nl-NL"/>
        </w:rPr>
        <w:softHyphen/>
        <w:t>sonanten auszusprechen, stärker die Laute auszusprechen; dann wird das, was wir da tun, auch mit der linken Gehirnhälfte stärker empfun</w:t>
      </w:r>
      <w:r w:rsidRPr="006C3C2B">
        <w:rPr>
          <w:rFonts w:ascii="Arial" w:eastAsia="Times New Roman" w:hAnsi="Arial" w:cs="Arial"/>
          <w:color w:val="000000"/>
          <w:sz w:val="19"/>
          <w:szCs w:val="19"/>
          <w:lang w:eastAsia="nl-NL"/>
        </w:rPr>
        <w:softHyphen/>
        <w:t>den. Und von dem rührt dann das her, daß das Gehirn, das ursprüng</w:t>
      </w:r>
      <w:r w:rsidRPr="006C3C2B">
        <w:rPr>
          <w:rFonts w:ascii="Arial" w:eastAsia="Times New Roman" w:hAnsi="Arial" w:cs="Arial"/>
          <w:color w:val="000000"/>
          <w:sz w:val="19"/>
          <w:szCs w:val="19"/>
          <w:lang w:eastAsia="nl-NL"/>
        </w:rPr>
        <w:softHyphen/>
        <w:t>lich ein Brei ist, mehr ausgebildet wird. Die linke Hälfte lassen wir mehr unbenützt; daher wird die rechte Gehirnhälfte weniger ausgebil</w:t>
      </w:r>
      <w:r w:rsidRPr="006C3C2B">
        <w:rPr>
          <w:rFonts w:ascii="Arial" w:eastAsia="Times New Roman" w:hAnsi="Arial" w:cs="Arial"/>
          <w:color w:val="000000"/>
          <w:sz w:val="19"/>
          <w:szCs w:val="19"/>
          <w:lang w:eastAsia="nl-NL"/>
        </w:rPr>
        <w:softHyphen/>
        <w:t>det, bleibt breiartig. Aber wenn einer ein Linkshänder ist, geschieht es umgekehrt.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NU KOMT DE LINKSHANDIGHEID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Daraus folgen allerlei wichtige Sachen für die Pädagogik. Denken Sie sich, bei linkshändigen Kindern - wenige linkshändige Kinder hat man ja schon auch in der Schule - muß man sich sagen: Während bei allen anderen sehr künstlich ausgebildet ist die linke Schläfenwindung im Gehirn, ist bei diesen Linkshändigen in voller Bildung begriffen, bildet sich aus die rechte Schläfenwindung. Und unterrichte ich die Kinder im Schreiben, da verwende ich die rechte Hand. Diejenigen Kinder, die rechtshändig sind, die werden nur dasjenige verstärken in ihrer linken Stirnwindung, was sie schon angefangen haben auszubilden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#SE347-019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beim Sprechenlernen. Diejenigen Kinder aber, die linkshändig sind, die werden, wenn ich sie nun zwinge mit der rechten Hand zu schrei</w:t>
      </w:r>
      <w:r w:rsidRPr="006C3C2B">
        <w:rPr>
          <w:rFonts w:ascii="Arial" w:eastAsia="Times New Roman" w:hAnsi="Arial" w:cs="Arial"/>
          <w:color w:val="000000"/>
          <w:sz w:val="19"/>
          <w:szCs w:val="19"/>
          <w:lang w:eastAsia="nl-NL"/>
        </w:rPr>
        <w:softHyphen/>
        <w:t>ben, dasjenige wieder ruinieren, was sie in der rechten Schläfenwindung sich eingebildet haben durch die Sprache. Die ruinieren sich das wieder, und ich habe daher die Aufgabe, DE WOORDEN DIE NU VOLGEN HEB IK IN KAPITAAL GEZET: DA ES MIT DEM SCHREIBEN DOCH NICHT SO SEIN SOLL, DASS MAN DIE LINKSHÄNDER LINKS SCHREIBEN LÄSST, ich habe zu</w:t>
      </w:r>
      <w:r w:rsidRPr="006C3C2B">
        <w:rPr>
          <w:rFonts w:ascii="Arial" w:eastAsia="Times New Roman" w:hAnsi="Arial" w:cs="Arial"/>
          <w:color w:val="000000"/>
          <w:sz w:val="19"/>
          <w:szCs w:val="19"/>
          <w:lang w:eastAsia="nl-NL"/>
        </w:rPr>
        <w:softHyphen/>
        <w:t xml:space="preserve">nächst die Aufgabe, bei denjenigen Kindern, welche linkshändig sind, langsam und allmählich dasjenige, was sie </w:t>
      </w:r>
      <w:r w:rsidRPr="006C3C2B">
        <w:rPr>
          <w:rFonts w:ascii="Arial" w:eastAsia="Times New Roman" w:hAnsi="Arial" w:cs="Arial"/>
          <w:color w:val="000000"/>
          <w:sz w:val="19"/>
          <w:szCs w:val="19"/>
          <w:lang w:eastAsia="nl-NL"/>
        </w:rPr>
        <w:lastRenderedPageBreak/>
        <w:t>mit der linken Hand tun, in die rechte Hand herüberzuleiten, damit sie zuerst lernen, mit der an</w:t>
      </w:r>
      <w:r w:rsidRPr="006C3C2B">
        <w:rPr>
          <w:rFonts w:ascii="Arial" w:eastAsia="Times New Roman" w:hAnsi="Arial" w:cs="Arial"/>
          <w:color w:val="000000"/>
          <w:sz w:val="19"/>
          <w:szCs w:val="19"/>
          <w:lang w:eastAsia="nl-NL"/>
        </w:rPr>
        <w:softHyphen/>
        <w:t>deren Hand so etwas zu arbeiten, und sie dann erst viel langsamer als die anderen Kinder ins Schreiben hineinkommen. Das macht nichts. wenn die etwas später schreiben lernen.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OOK DE VOLGENDE WORODEN HEB IN KAPITAAL GEZET: WENN ICH EINFACH KINDER, DIE LINKSHÄNDIG SIND, SO SCHNELL SCHREIBEN LERNEN LASSE WIE DIEJENIGEN, DIE RECHTSHÄNDIG SIND, SO MACHE ICH DIESE KINDER DÜMMER, WEIL ICH IHNEN WIEDERUM DASJENIGE RUINIERE, WAS SIE IN DER RECHTEN GEHIRNHÄLFTE AUSGEBILDET HABEN. Also ich muß beachten, daß ich die Kinder, die linkshändig sind, in einer anderen Weise im Schreiben unterrichte als diejenigen Kinder, die rechtshändig sind. Sie werden dadurch eben für das spätere Leben nicht dümmer, sondern gescheiter, wenn ich langsam hineinleite die Linkshändigkeit in die Rechtshändigkeit, und nicht durch Schreiben mit der rechten Hand einfach das ganze Gehirn konfus mache.</w:t>
      </w:r>
      <w:r w:rsidRPr="006C3C2B">
        <w:rPr>
          <w:rFonts w:ascii="Arial" w:eastAsia="Times New Roman" w:hAnsi="Arial" w:cs="Arial"/>
          <w:color w:val="000000"/>
          <w:sz w:val="19"/>
          <w:szCs w:val="19"/>
          <w:lang w:eastAsia="nl-NL"/>
        </w:rPr>
        <w:br/>
        <w:t>Nun, sehen Sie, wenn man überhaupt durch Schreiben den ganzen Menschen behandeln will, dann erreicht man pädagogisch überhaupt das Gegenteil von dem, was man erreichen will. Es ist jetzt eine große Tendenz vorhanden, den Menschen immer mit beiden Händen alles zu lehren, ihn mit beiden Händen alles machen zu lassen. Da bringe ich in seinem Gehirn alles durcheinander. Und es zeigt nur, wie wenig die Leute wissen, wenn sie eine solche Tendenz haben, den Menschen links und rechts dasselbe machen zu lassen. Man könnte schon das anstreben; da muß man aber vorher etwas anderes machen. Und was müßte man machen? Ja, meine Herren, da müßte man vorher den ganzen Menschen umändern! Da müßte man langsam die eine Tätigkeit von der linken Seite auf die rechte Seite übergehen lassen und die Tätigkeit auf der rechten Seite langsam schwächer machen. Was würde dann geschehen?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#SE347-020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Ja, sehen Sie, was dann geschehen würde, das ist dieses, daß unter dieser Oberfläche der linken Schläfenwindung (es wird gezeichnet) die linke Schläfenwindung künstlicher ausgebildet sein würde, und außen, an der Außenseite, da bliebe es Brei. Und das würde dann auch an der rechten Schläfenwindung eintreten. Statt daß ich dann die zwei Tätig</w:t>
      </w:r>
      <w:r w:rsidRPr="006C3C2B">
        <w:rPr>
          <w:rFonts w:ascii="Arial" w:eastAsia="Times New Roman" w:hAnsi="Arial" w:cs="Arial"/>
          <w:color w:val="000000"/>
          <w:sz w:val="19"/>
          <w:szCs w:val="19"/>
          <w:lang w:eastAsia="nl-NL"/>
        </w:rPr>
        <w:softHyphen/>
        <w:t>keiten verteile auf die linke und rechte Seite, mache ich jede Schläfen-windung zu einer Hälfte, zu einer äußeren und zu einer inneren Hälfte. Und die innere Hälfte, die ist dann mehr zum Sprechen geeignet, die äußere ist mehr bloß, um die Selbstlaute und Mitlaute hineinzuschreien. Aber alles Sprechen ist ja eine Zusammensetzung von Schreien und Artikulieren. Das bleibt so das ganze Leben hindurch.</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Sie sehen also, man darf nicht so ohne weiteres am Menschen herum-pfuschen, sondern man muß, wenn man Pädagogik, auch nur Volks</w:t>
      </w:r>
      <w:r w:rsidRPr="006C3C2B">
        <w:rPr>
          <w:rFonts w:ascii="Arial" w:eastAsia="Times New Roman" w:hAnsi="Arial" w:cs="Arial"/>
          <w:color w:val="000000"/>
          <w:sz w:val="19"/>
          <w:szCs w:val="19"/>
          <w:lang w:eastAsia="nl-NL"/>
        </w:rPr>
        <w:softHyphen/>
        <w:t>schulpädagogik treiben will, den ganzen Menschen kennen. Denn mit allem, was man tut, verändert man nämlich den Menschen. Und das ist das wirklich Sündhafte, daß heute bloß nach Äußerlichkeiten herum</w:t>
      </w:r>
      <w:r w:rsidRPr="006C3C2B">
        <w:rPr>
          <w:rFonts w:ascii="Arial" w:eastAsia="Times New Roman" w:hAnsi="Arial" w:cs="Arial"/>
          <w:color w:val="000000"/>
          <w:sz w:val="19"/>
          <w:szCs w:val="19"/>
          <w:lang w:eastAsia="nl-NL"/>
        </w:rPr>
        <w:softHyphen/>
        <w:t>gepfuscht wird und nicht darauf gesehen wird, wie sich die Dinge stellen, wenn man wirklich in den Menschen eindringt.</w:t>
      </w:r>
      <w:r w:rsidRPr="006C3C2B">
        <w:rPr>
          <w:rFonts w:ascii="Arial" w:eastAsia="Times New Roman" w:hAnsi="Arial" w:cs="Arial"/>
          <w:color w:val="000000"/>
          <w:sz w:val="19"/>
          <w:szCs w:val="19"/>
          <w:lang w:eastAsia="nl-NL"/>
        </w:rPr>
        <w:br/>
        <w:t>Nun, bei den wenigsten Menschen sind beide Stirnwindungen brauchbar, sondern die rechte Stirnwindung ist mehr durchsetzt mit Blutströmungen, die linke hat weniger Blutströmungen und ist mehr durchsetzt mit Nerven. Und das ist überhaupt bei unserem ganzen Gehirn der Fall, daß das Gehirn rechts mehr zum Blut-</w:t>
      </w:r>
      <w:r w:rsidRPr="006C3C2B">
        <w:rPr>
          <w:rFonts w:ascii="Arial" w:eastAsia="Times New Roman" w:hAnsi="Arial" w:cs="Arial"/>
          <w:color w:val="000000"/>
          <w:sz w:val="19"/>
          <w:szCs w:val="19"/>
          <w:lang w:eastAsia="nl-NL"/>
        </w:rPr>
        <w:lastRenderedPageBreak/>
        <w:t>Erzeugen, also zum Blut-Auseinanderrinnen da ist, während die linke Hälfte mehr zum Bemerken, zum Wahrnehmen da ist.</w:t>
      </w:r>
      <w:r w:rsidRPr="006C3C2B">
        <w:rPr>
          <w:rFonts w:ascii="Arial" w:eastAsia="Times New Roman" w:hAnsi="Arial" w:cs="Arial"/>
          <w:color w:val="000000"/>
          <w:sz w:val="19"/>
          <w:szCs w:val="19"/>
          <w:lang w:eastAsia="nl-NL"/>
        </w:rPr>
        <w:br/>
        <w:t>Sobald wir dazu kommen, einmal das zu wissen, daß das Gehirn sich ausbildet unter den äußeren Einflüssen, dann werden wir erst einen Begriff bekommen, wie stark diese äußeren Einflüsse sind. Diese äu</w:t>
      </w:r>
      <w:r w:rsidRPr="006C3C2B">
        <w:rPr>
          <w:rFonts w:ascii="Arial" w:eastAsia="Times New Roman" w:hAnsi="Arial" w:cs="Arial"/>
          <w:color w:val="000000"/>
          <w:sz w:val="19"/>
          <w:szCs w:val="19"/>
          <w:lang w:eastAsia="nl-NL"/>
        </w:rPr>
        <w:softHyphen/>
        <w:t>ßeren Einflüsse sind natürlich dann ungeheuer stark, wenn wir wissen, daß durch die äußeren Einflüsse alles dasjenige bewirkt wird, was da im Gehirn eigentlich vor sich geht. Also dadurch, daß man gelernt hat, was eigentlich im Gehirn geschieht, wenn der Mensch spricht, dadurch kann man sich nun eine Vorstellung davon bilden, wie es überhaupt mit diesem menschlichen Gehirn ist. Sehen Sie, wenn wir dieses Gehirn nun weiter untersuchen, dann stellt es sich so heraus, daß immer an 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#SE347-021</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Außenwand, da wo das Gehirn seine Außenwand hat, daß da über</w:t>
      </w:r>
      <w:r w:rsidRPr="006C3C2B">
        <w:rPr>
          <w:rFonts w:ascii="Arial" w:eastAsia="Times New Roman" w:hAnsi="Arial" w:cs="Arial"/>
          <w:color w:val="000000"/>
          <w:sz w:val="19"/>
          <w:szCs w:val="19"/>
          <w:lang w:eastAsia="nl-NL"/>
        </w:rPr>
        <w:softHyphen/>
        <w:t>haupt mehr Blutgefäße sind als im Inneren. So daß wir also sagen kön</w:t>
      </w:r>
      <w:r w:rsidRPr="006C3C2B">
        <w:rPr>
          <w:rFonts w:ascii="Arial" w:eastAsia="Times New Roman" w:hAnsi="Arial" w:cs="Arial"/>
          <w:color w:val="000000"/>
          <w:sz w:val="19"/>
          <w:szCs w:val="19"/>
          <w:lang w:eastAsia="nl-NL"/>
        </w:rPr>
        <w:softHyphen/>
        <w:t>nen: Außen ist das Gehirn blutreicher, im Inneren ist es nervenreicher. Im Inneren haben wir es also nervenreich; da sind solche Nerven</w:t>
      </w:r>
      <w:r w:rsidRPr="006C3C2B">
        <w:rPr>
          <w:rFonts w:ascii="Arial" w:eastAsia="Times New Roman" w:hAnsi="Arial" w:cs="Arial"/>
          <w:color w:val="000000"/>
          <w:sz w:val="19"/>
          <w:szCs w:val="19"/>
          <w:lang w:eastAsia="nl-NL"/>
        </w:rPr>
        <w:softHyphen/>
        <w:t>stränge darinnen.</w:t>
      </w:r>
      <w:r w:rsidRPr="006C3C2B">
        <w:rPr>
          <w:rFonts w:ascii="Arial" w:eastAsia="Times New Roman" w:hAnsi="Arial" w:cs="Arial"/>
          <w:color w:val="000000"/>
          <w:sz w:val="19"/>
          <w:szCs w:val="19"/>
          <w:lang w:eastAsia="nl-NL"/>
        </w:rPr>
        <w:br/>
        <w:t>Wie wird denn also jetzt, sagen wir, bei einem Kind, das in gewöhn</w:t>
      </w:r>
      <w:r w:rsidRPr="006C3C2B">
        <w:rPr>
          <w:rFonts w:ascii="Arial" w:eastAsia="Times New Roman" w:hAnsi="Arial" w:cs="Arial"/>
          <w:color w:val="000000"/>
          <w:sz w:val="19"/>
          <w:szCs w:val="19"/>
          <w:lang w:eastAsia="nl-NL"/>
        </w:rPr>
        <w:softHyphen/>
        <w:t>licher Weise sprechen lernt, das also ein Rechtshänder ist, wie wird denn bei einem solchen Kinde eigentlich das Gehirn ausgebildet? Nun, sehen Sie, wenn man ein ganz junges Gehirn nimmt vom Kind, da ist es ja so, daß es ringsherum seinen blutreichen, ich möchte sagen, Mantel hat (es wird gezeichnet). Das ist von vorne angeschaut. Das soll rechts sein vom Menschen aus -, also von Ihnen aus gesehen ist es links -, das soll links sein vom Menschen aus. Da bilden sich nun alle diese Nerven</w:t>
      </w:r>
      <w:r w:rsidRPr="006C3C2B">
        <w:rPr>
          <w:rFonts w:ascii="Arial" w:eastAsia="Times New Roman" w:hAnsi="Arial" w:cs="Arial"/>
          <w:color w:val="000000"/>
          <w:sz w:val="19"/>
          <w:szCs w:val="19"/>
          <w:lang w:eastAsia="nl-NL"/>
        </w:rPr>
        <w:softHyphen/>
        <w:t>stränge. Weil das so ist, meine Herren, weil da drinnen Nervenstränge sind, sieht, wenn man sie herausnimmt, die innere Gehirnmasse weiß</w:t>
      </w:r>
      <w:r w:rsidRPr="006C3C2B">
        <w:rPr>
          <w:rFonts w:ascii="Arial" w:eastAsia="Times New Roman" w:hAnsi="Arial" w:cs="Arial"/>
          <w:color w:val="000000"/>
          <w:sz w:val="19"/>
          <w:szCs w:val="19"/>
          <w:lang w:eastAsia="nl-NL"/>
        </w:rPr>
        <w:softHyphen/>
        <w:t>lich aus, während die blutreichere, ringsherum liegende Gehirnmasse, wenn man sie herausnimmt, rötlich-grau ausschaut. Rötlich-grau schaut sie aus.</w:t>
      </w:r>
      <w:r w:rsidRPr="006C3C2B">
        <w:rPr>
          <w:rFonts w:ascii="Arial" w:eastAsia="Times New Roman" w:hAnsi="Arial" w:cs="Arial"/>
          <w:color w:val="000000"/>
          <w:sz w:val="19"/>
          <w:szCs w:val="19"/>
          <w:lang w:eastAsia="nl-NL"/>
        </w:rPr>
        <w:br/>
        <w:t>Wenn nun das Kind sich weiter so entwickelt, daß es sprechen lernt, daß also seine linke Schläfenwindung gegliedert wird, was geschieht da? Ja, sehen Sie, da geschieht das, daß sich diese Nervenstränge mehr da hineinziehen; dahier weniger, dahier mehr das Blutsystem sich aus</w:t>
      </w:r>
      <w:r w:rsidRPr="006C3C2B">
        <w:rPr>
          <w:rFonts w:ascii="Arial" w:eastAsia="Times New Roman" w:hAnsi="Arial" w:cs="Arial"/>
          <w:color w:val="000000"/>
          <w:sz w:val="19"/>
          <w:szCs w:val="19"/>
          <w:lang w:eastAsia="nl-NL"/>
        </w:rPr>
        <w:softHyphen/>
        <w:t>bildet (es wird gezeichnet). Also es rückt gewissermaßen der innere Teil des Gehirnes bei dem normal sich entwickelnden Kind mehr nach links; der andere schiebt sich nach. Das Gehirn schiebt sich so herüber nach der linken Seite, und es wird gegen die linke Seite immer weißlicher und weißlicher. Es schiebt sich so herüber. Auf solchen künstlichen Dingen beruht eben die ganze menschliche Entwickelung.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HIERNA GAAT HET OVER ANDERE ZAKEN.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49" name="Afbeelding 49" descr="Avatar van An van den 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Avatar van An van den burg"/>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An van den burg</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20:23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Heer Wuijts.========= - Neen, Rudolf Steiner werd niet door De Gobineau beïnvloed. Hij heeft hem wel ten aanzien van zijn kracht én zwakte beschreven en beoordeeld. Zie bijvoorbeeld www.anthroposophieonline.net/i...</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Ik las uw bijlage aandachtig! Dank daarvoor.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An.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50" name="Afbeelding 50" descr="Avatar van StadsfotograafVel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Avatar van StadsfotograafVelsen"/>
                    <pic:cNvPicPr>
                      <a:picLocks noChangeAspect="1" noChangeArrowheads="1"/>
                    </pic:cNvPicPr>
                  </pic:nvPicPr>
                  <pic:blipFill>
                    <a:blip r:embed="rId9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92" w:history="1">
        <w:r w:rsidRPr="006C3C2B">
          <w:rPr>
            <w:rFonts w:ascii="Arial" w:eastAsia="Times New Roman" w:hAnsi="Arial" w:cs="Arial"/>
            <w:b/>
            <w:bCs/>
            <w:color w:val="003399"/>
            <w:sz w:val="19"/>
            <w:lang w:eastAsia="nl-NL"/>
          </w:rPr>
          <w:t>StadsfotograafVelsen</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20:44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Heer Verbrugh,</w:t>
      </w:r>
      <w:r w:rsidRPr="006C3C2B">
        <w:rPr>
          <w:rFonts w:ascii="Arial" w:eastAsia="Times New Roman" w:hAnsi="Arial" w:cs="Arial"/>
          <w:color w:val="000000"/>
          <w:sz w:val="19"/>
          <w:szCs w:val="19"/>
          <w:lang w:eastAsia="nl-NL"/>
        </w:rPr>
        <w:br/>
        <w:t>uw ‘vraagstuk der rassen’ bestaat alleen in the eye of the beholder, of in de geest van mannen die er belang bij hebben zichzelf beter te voelen door de mensheid in groepen van hoog naar laag te verdelen (een typisch door testosteron geïnspireerd geintje).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Uw hele verhaal ademt de bekende onwetenschappelijke denkwijze van op het paard gehesen quasi deskundigen optrommelen en derzelven welgevallige citaten gebruiken voor een reeds vaststaand eigen gelijk.</w:t>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Vooral dit zinnetje doet me onbedaarlijk lachen:</w:t>
      </w:r>
      <w:r w:rsidRPr="006C3C2B">
        <w:rPr>
          <w:rFonts w:ascii="Arial" w:eastAsia="Times New Roman" w:hAnsi="Arial" w:cs="Arial"/>
          <w:color w:val="000000"/>
          <w:sz w:val="19"/>
          <w:szCs w:val="19"/>
          <w:lang w:eastAsia="nl-NL"/>
        </w:rPr>
        <w:br/>
        <w:t>"Het klinkt misschien vermetel wanneer ik (Verbrugh), als zomaar één van de ruim vierduizend leden van de AViN (Antroposofische Vereniging in Nederland) zo'n voorstel doe als ik nu ga doen, maar het zou overweging verdienen dat het bestuur van de AViN opnieuw een commissie instelt om het vraagstuk van de rassen te bespreken en het resultaat in het publiek debat te brengen…"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Dus zo hiërarchisch zit het Antroposofenwereldje in elkaar. Dat een verenigingslid kruiperig (vermetel!) de leiding moet verzoeken een commissie in te stellen om een kwestie te bespreken.</w:t>
      </w:r>
      <w:r w:rsidRPr="006C3C2B">
        <w:rPr>
          <w:rFonts w:ascii="Arial" w:eastAsia="Times New Roman" w:hAnsi="Arial" w:cs="Arial"/>
          <w:color w:val="000000"/>
          <w:sz w:val="19"/>
          <w:szCs w:val="19"/>
          <w:lang w:eastAsia="nl-NL"/>
        </w:rPr>
        <w:br/>
        <w:t>Dat kunnen/mogen/durven de lidjes zelf niet!</w:t>
      </w:r>
      <w:r w:rsidRPr="006C3C2B">
        <w:rPr>
          <w:rFonts w:ascii="Arial" w:eastAsia="Times New Roman" w:hAnsi="Arial" w:cs="Arial"/>
          <w:color w:val="000000"/>
          <w:sz w:val="19"/>
          <w:szCs w:val="19"/>
          <w:lang w:eastAsia="nl-NL"/>
        </w:rPr>
        <w:br/>
        <w:t>Dat moeten de hoogste Steiner-adepten doen.</w:t>
      </w:r>
      <w:r w:rsidRPr="006C3C2B">
        <w:rPr>
          <w:rFonts w:ascii="Arial" w:eastAsia="Times New Roman" w:hAnsi="Arial" w:cs="Arial"/>
          <w:color w:val="000000"/>
          <w:sz w:val="19"/>
          <w:szCs w:val="19"/>
          <w:lang w:eastAsia="nl-NL"/>
        </w:rPr>
        <w:br/>
        <w:t>Zelfdenkendheid is na Herr Steiner duidelijk uitgestorven.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Nog een lachertje:</w:t>
      </w:r>
      <w:r w:rsidRPr="006C3C2B">
        <w:rPr>
          <w:rFonts w:ascii="Arial" w:eastAsia="Times New Roman" w:hAnsi="Arial" w:cs="Arial"/>
          <w:color w:val="000000"/>
          <w:sz w:val="19"/>
          <w:szCs w:val="19"/>
          <w:lang w:eastAsia="nl-NL"/>
        </w:rPr>
        <w:t xml:space="preserve"> "de geest van de tijd vráágt om zo een werkstuk".</w:t>
      </w:r>
      <w:r w:rsidRPr="006C3C2B">
        <w:rPr>
          <w:rFonts w:ascii="Arial" w:eastAsia="Times New Roman" w:hAnsi="Arial" w:cs="Arial"/>
          <w:color w:val="000000"/>
          <w:sz w:val="19"/>
          <w:szCs w:val="19"/>
          <w:lang w:eastAsia="nl-NL"/>
        </w:rPr>
        <w:br/>
        <w:t>Is die geest niet vermetel dan?</w:t>
      </w:r>
      <w:r w:rsidRPr="006C3C2B">
        <w:rPr>
          <w:rFonts w:ascii="Arial" w:eastAsia="Times New Roman" w:hAnsi="Arial" w:cs="Arial"/>
          <w:color w:val="000000"/>
          <w:sz w:val="19"/>
          <w:szCs w:val="19"/>
          <w:lang w:eastAsia="nl-NL"/>
        </w:rPr>
        <w:br/>
        <w:t xml:space="preserve">Wat betreft de diefstal en de aanwending voor uw eigen gelijk van het antieke Griekse begrip </w:t>
      </w:r>
      <w:r w:rsidRPr="006C3C2B">
        <w:rPr>
          <w:rFonts w:ascii="Arial" w:eastAsia="Times New Roman" w:hAnsi="Arial" w:cs="Arial"/>
          <w:i/>
          <w:iCs/>
          <w:color w:val="000000"/>
          <w:sz w:val="19"/>
          <w:szCs w:val="19"/>
          <w:lang w:eastAsia="nl-NL"/>
        </w:rPr>
        <w:t>kairos</w:t>
      </w:r>
      <w:r w:rsidRPr="006C3C2B">
        <w:rPr>
          <w:rFonts w:ascii="Arial" w:eastAsia="Times New Roman" w:hAnsi="Arial" w:cs="Arial"/>
          <w:color w:val="000000"/>
          <w:sz w:val="19"/>
          <w:szCs w:val="19"/>
          <w:lang w:eastAsia="nl-NL"/>
        </w:rPr>
        <w:t>:</w:t>
      </w:r>
      <w:r w:rsidRPr="006C3C2B">
        <w:rPr>
          <w:rFonts w:ascii="Arial" w:eastAsia="Times New Roman" w:hAnsi="Arial" w:cs="Arial"/>
          <w:color w:val="000000"/>
          <w:sz w:val="19"/>
          <w:szCs w:val="19"/>
          <w:lang w:eastAsia="nl-NL"/>
        </w:rPr>
        <w:br/>
        <w:t>gebruik niet zulke grote woorden voor uw vermetele theorietjes.</w:t>
      </w:r>
      <w:r w:rsidRPr="006C3C2B">
        <w:rPr>
          <w:rFonts w:ascii="Arial" w:eastAsia="Times New Roman" w:hAnsi="Arial" w:cs="Arial"/>
          <w:color w:val="000000"/>
          <w:sz w:val="19"/>
          <w:szCs w:val="19"/>
          <w:lang w:eastAsia="nl-NL"/>
        </w:rPr>
        <w:br/>
        <w:t>Of bent zo iemand die zich bescheiden voordoet maar stiekem megalomaan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schrijf deze reactie overigens vanuit Kaapverdië, een eilandenrijk waar de bevolking één bontgekleurde mix is van Europeanen en Afrikanen. Hoezo rassen? Waar begint zwart en eindigt wit? Wat mij betreft zijn dit, en mijn gemixte kleinkinderen de mensen van de toekomst, en kunnen de melkwitte Steinerianen met hun domme theorieën de pot op, net als alle ‘zwarten’ die net zo akelig aan rassenscheiding dan wel -haat doen.</w:t>
      </w:r>
      <w:r w:rsidRPr="006C3C2B">
        <w:rPr>
          <w:rFonts w:ascii="Arial" w:eastAsia="Times New Roman" w:hAnsi="Arial" w:cs="Arial"/>
          <w:color w:val="000000"/>
          <w:sz w:val="19"/>
          <w:szCs w:val="19"/>
          <w:lang w:eastAsia="nl-NL"/>
        </w:rPr>
        <w:br/>
        <w:t xml:space="preserve">Lekker mixen, opdat de toekomst is aan één mooie mokkakleurige wereldbevolking.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51" name="Afbeelding 51"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93"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22:35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@Hugo</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naar aanleiding van het lange citaat uit GA 247, de eerste van de 'Arbeitervorträge' ergens midden in als commentaar: 'WAT HIERBOVEN STAAT KAN IK OP GEEN ENKELE MANIER ONDERSCHRIJVEN'.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kan betekenen:</w:t>
      </w:r>
      <w:r w:rsidRPr="006C3C2B">
        <w:rPr>
          <w:rFonts w:ascii="Arial" w:eastAsia="Times New Roman" w:hAnsi="Arial" w:cs="Arial"/>
          <w:color w:val="000000"/>
          <w:sz w:val="19"/>
          <w:szCs w:val="19"/>
          <w:lang w:eastAsia="nl-NL"/>
        </w:rPr>
        <w:br/>
        <w:t>- ik zie het volstrekt anders;</w:t>
      </w:r>
      <w:r w:rsidRPr="006C3C2B">
        <w:rPr>
          <w:rFonts w:ascii="Arial" w:eastAsia="Times New Roman" w:hAnsi="Arial" w:cs="Arial"/>
          <w:color w:val="000000"/>
          <w:sz w:val="19"/>
          <w:szCs w:val="19"/>
          <w:lang w:eastAsia="nl-NL"/>
        </w:rPr>
        <w:br/>
        <w:t>- ik vind het nonsens wat er staat;</w:t>
      </w:r>
      <w:r w:rsidRPr="006C3C2B">
        <w:rPr>
          <w:rFonts w:ascii="Arial" w:eastAsia="Times New Roman" w:hAnsi="Arial" w:cs="Arial"/>
          <w:color w:val="000000"/>
          <w:sz w:val="19"/>
          <w:szCs w:val="19"/>
          <w:lang w:eastAsia="nl-NL"/>
        </w:rPr>
        <w:br/>
        <w:t>- het is zo nieuw voor me dat ik voorlopig nog absoluut niet in staat ben er iets zinnigs over te zeggen;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Wat bedoel je precies?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52" name="Afbeelding 52" descr="Avatar van Petra vd Ge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Avatar van Petra vd Geest"/>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Petra vd Geest</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22:39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Hugo Verbrugh 23-07-2010 19:40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Wat Steiner zegt over de ontwikkeling van hersenen bij jonge kinderen, kan ik niet beoordelen. (Maar: '</w:t>
      </w:r>
      <w:r w:rsidRPr="006C3C2B">
        <w:rPr>
          <w:rFonts w:ascii="Arial" w:eastAsia="Times New Roman" w:hAnsi="Arial" w:cs="Arial"/>
          <w:i/>
          <w:iCs/>
          <w:color w:val="000000"/>
          <w:sz w:val="19"/>
          <w:szCs w:val="19"/>
          <w:lang w:eastAsia="nl-NL"/>
        </w:rPr>
        <w:t>Wenn kleine Kinder sterben, und wir untersuchen diese selbe Stelle im Gehirn, also diese linke Schläfenwindung, dann ist diese Strippe Hirn ein ziemlich gleichmäßiger Brei; namentlich bevor das Kind sprechen gelernt hat, ist es ein ziemlich gleichmäßiger Brei</w:t>
      </w:r>
      <w:r w:rsidRPr="006C3C2B">
        <w:rPr>
          <w:rFonts w:ascii="Arial" w:eastAsia="Times New Roman" w:hAnsi="Arial" w:cs="Arial"/>
          <w:color w:val="000000"/>
          <w:sz w:val="19"/>
          <w:szCs w:val="19"/>
          <w:lang w:eastAsia="nl-NL"/>
        </w:rPr>
        <w:t>'?! Zou het?) Voor zover ik aan mijn eigen en andere kinderen heb waargenomen, verloopt de ontwikkeling naar links- of rechtshandigheid anders. Wat ik zag en zie, is dat de voorkeur voor links of rechts bij kleine kinderen niet of nauwelijks bestaat, zo nu en dan wisselt en pas 'uitkristalliseert' vanaf een jaar of vier tot zeven - ongeveer. Dan is onder andere de spraakontwikkeling al ver op gang. Of een kind links- of rechtshandig is, kun je pas ongeveer vanaf die leeftijd vaststellen. Ik meen begrepen te hebben dat in de praktijk gebleken is dat het stimuleren van rechtshandigheid bij linkshandige kinderen, ook wanneer dit zonder enige dwang gebeurt, bijvoorbeeld bij het hanteren van kleurpotloden of kwasten of bij het vastpakken van voorwerpen, maar al helemaal wanneer ze gaan schrijven, wel degelijk verwarring teweegbrengt.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Ook wat hij hier zegt over het begin van de spraakontwikkeling strookt niet met mijn waarnemingen. Eerst alleen klinkers, en pas daarna, in imitatie, medeklinkers? Nog even afgezien van mijn zeer sterke indruk dat ook ongeboren kinderen horen kunnen (overigens niet alleen </w:t>
      </w:r>
      <w:r w:rsidRPr="006C3C2B">
        <w:rPr>
          <w:rFonts w:ascii="Arial" w:eastAsia="Times New Roman" w:hAnsi="Arial" w:cs="Arial"/>
          <w:i/>
          <w:iCs/>
          <w:color w:val="000000"/>
          <w:sz w:val="19"/>
          <w:szCs w:val="19"/>
          <w:lang w:eastAsia="nl-NL"/>
        </w:rPr>
        <w:t>mijn</w:t>
      </w:r>
      <w:r w:rsidRPr="006C3C2B">
        <w:rPr>
          <w:rFonts w:ascii="Arial" w:eastAsia="Times New Roman" w:hAnsi="Arial" w:cs="Arial"/>
          <w:color w:val="000000"/>
          <w:sz w:val="19"/>
          <w:szCs w:val="19"/>
          <w:lang w:eastAsia="nl-NL"/>
        </w:rPr>
        <w:t xml:space="preserve"> indruk); en mijn zoon sprak vanaf de eerste uren na zijn geboorte de klanken 'k-d-k-d-k-d´ - in schier eindeloze herhaling.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53" name="Afbeelding 53" descr="Avatar van Petra vd Ge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Avatar van Petra vd Geest"/>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Petra vd Geest</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22:48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StadsfotograafVelsen 23-07-2010 20:44</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Enige ironie lijkt aan u niet besteed. Mijn medeleven...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54" name="Afbeelding 54"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94"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22:57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 xml:space="preserve">Heer Verbrugh, ik zal zelf niet gauw een reactie verwijderen en ook niet gauw iemand aanraden een reactie te verwijderen, maar als ik in uw schoenen stond, zou ik die reactie van stadsfotograaf eraf gooien. Ik zit me hier te verbijten over de stinkende hoogmoed van die gek.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55" name="Afbeelding 55"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95"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23:14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@R.van Dijk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Dacht je niet: 'Misschien is 'die gek' wel een vrouw?' Ja hoor. Dat is ze. En probeer eens tussen de regels door te lezen. Of schat eens in wat haar eigenlijk beweegt.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56" name="Afbeelding 56"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96"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23-07-2010 23:27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Wuijts 23-07-2010 23:14</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Dat werd al duidelijk in een andere reactie van haar bij een blog van Frank Polling. Maar dat rechtvaardigt nog niet dergelijke stronteigenwijze praat. En wat sla jij trouwens weer een betweterige schoolmeestertoon aan.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57" name="Afbeelding 57"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97"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01:01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Hugo Verbrugh</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bedoelt </w:t>
      </w:r>
      <w:r w:rsidRPr="006C3C2B">
        <w:rPr>
          <w:rFonts w:ascii="Arial" w:eastAsia="Times New Roman" w:hAnsi="Arial" w:cs="Arial"/>
          <w:b/>
          <w:bCs/>
          <w:color w:val="000000"/>
          <w:sz w:val="19"/>
          <w:szCs w:val="19"/>
          <w:lang w:eastAsia="nl-NL"/>
        </w:rPr>
        <w:t>GA 347</w:t>
      </w:r>
      <w:r w:rsidRPr="006C3C2B">
        <w:rPr>
          <w:rFonts w:ascii="Arial" w:eastAsia="Times New Roman" w:hAnsi="Arial" w:cs="Arial"/>
          <w:color w:val="000000"/>
          <w:sz w:val="19"/>
          <w:szCs w:val="19"/>
          <w:lang w:eastAsia="nl-NL"/>
        </w:rPr>
        <w:t>, eerste voordracht, bladzijde 11 tot en met 25;</w:t>
      </w:r>
      <w:r w:rsidRPr="006C3C2B">
        <w:rPr>
          <w:rFonts w:ascii="Arial" w:eastAsia="Times New Roman" w:hAnsi="Arial" w:cs="Arial"/>
          <w:color w:val="000000"/>
          <w:sz w:val="19"/>
          <w:szCs w:val="19"/>
          <w:lang w:eastAsia="nl-NL"/>
        </w:rPr>
        <w:br/>
        <w:t>Dornach, 2-8-1922:</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Die Erkenntnis des Menschenwesens nach Leib, Seele und Geist - Über frühe Erdzustände</w:t>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Zehn Vorträge gehalten vor den Arbeitern am Goetheanumbau in Dornach vom 2. August bis 30. September 1922</w:t>
      </w:r>
      <w:r w:rsidRPr="006C3C2B">
        <w:rPr>
          <w:rFonts w:ascii="Arial" w:eastAsia="Times New Roman" w:hAnsi="Arial" w:cs="Arial"/>
          <w:color w:val="000000"/>
          <w:sz w:val="19"/>
          <w:szCs w:val="19"/>
          <w:lang w:eastAsia="nl-NL"/>
        </w:rPr>
        <w:t>:</w:t>
      </w:r>
      <w:r w:rsidRPr="006C3C2B">
        <w:rPr>
          <w:rFonts w:ascii="Arial" w:eastAsia="Times New Roman" w:hAnsi="Arial" w:cs="Arial"/>
          <w:color w:val="000000"/>
          <w:sz w:val="19"/>
          <w:szCs w:val="19"/>
          <w:lang w:eastAsia="nl-NL"/>
        </w:rPr>
        <w:br/>
      </w:r>
      <w:hyperlink r:id="rId98" w:history="1">
        <w:r w:rsidRPr="006C3C2B">
          <w:rPr>
            <w:rFonts w:ascii="Arial" w:eastAsia="Times New Roman" w:hAnsi="Arial" w:cs="Arial"/>
            <w:b/>
            <w:bCs/>
            <w:color w:val="003399"/>
            <w:sz w:val="19"/>
            <w:lang w:eastAsia="nl-NL"/>
          </w:rPr>
          <w:t>www.anthroposophieonline.net/P...</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58" name="Afbeelding 58" descr="Avatar van RamonDe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vatar van RamonDe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RamonDeJonghe</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01:18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Hugo Verbrugh 23-07-2010 19:40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Rudolf Steiner kon gezien de toenmalige stand van de wetenschap niet weten dat zowel bij links- als rechtshandigen de taaldominantie zich overwegend in de linkerhersenhelft bevindt.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Neurologen hebben bijna een eeuw lang onterecht de ‘Regel van Broca’ (1865) gehanteerd Volgens die regel zit het taalcentrum tegenover de voorkeurshand, dus bij linkshandigen rechts. Modern onderzoek heeft aangetoond dat dit niet zo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Broca: </w:t>
      </w:r>
      <w:hyperlink r:id="rId99" w:history="1">
        <w:r w:rsidRPr="006C3C2B">
          <w:rPr>
            <w:rFonts w:ascii="Arial" w:eastAsia="Times New Roman" w:hAnsi="Arial" w:cs="Arial"/>
            <w:b/>
            <w:bCs/>
            <w:color w:val="003399"/>
            <w:sz w:val="19"/>
            <w:lang w:eastAsia="nl-NL"/>
          </w:rPr>
          <w:t>www.kennislink.nl/publicaties/...</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59" name="Afbeelding 59" descr="Avatar van StadsfotograafVel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Avatar van StadsfotograafVelsen"/>
                    <pic:cNvPicPr>
                      <a:picLocks noChangeAspect="1" noChangeArrowheads="1"/>
                    </pic:cNvPicPr>
                  </pic:nvPicPr>
                  <pic:blipFill>
                    <a:blip r:embed="rId9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00" w:history="1">
        <w:r w:rsidRPr="006C3C2B">
          <w:rPr>
            <w:rFonts w:ascii="Arial" w:eastAsia="Times New Roman" w:hAnsi="Arial" w:cs="Arial"/>
            <w:b/>
            <w:bCs/>
            <w:color w:val="003399"/>
            <w:sz w:val="19"/>
            <w:lang w:eastAsia="nl-NL"/>
          </w:rPr>
          <w:t>StadsfotograafVelsen</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05:40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De pretentie dat een westers sektetje het ‘rassenvraagstuk’ kan oplossen. Hahaha!</w:t>
      </w:r>
      <w:r w:rsidRPr="006C3C2B">
        <w:rPr>
          <w:rFonts w:ascii="Arial" w:eastAsia="Times New Roman" w:hAnsi="Arial" w:cs="Arial"/>
          <w:color w:val="000000"/>
          <w:sz w:val="19"/>
          <w:szCs w:val="19"/>
          <w:lang w:eastAsia="nl-NL"/>
        </w:rPr>
        <w:br/>
        <w:t>Aan de hand van teksten van een 19de eeuwse goeroe die door ene R. van Dijk "het Grootste Genie aller Tijden" gemeend wordt te wezen. Bis hahaha!</w:t>
      </w:r>
      <w:r w:rsidRPr="006C3C2B">
        <w:rPr>
          <w:rFonts w:ascii="Arial" w:eastAsia="Times New Roman" w:hAnsi="Arial" w:cs="Arial"/>
          <w:color w:val="000000"/>
          <w:sz w:val="19"/>
          <w:szCs w:val="19"/>
          <w:lang w:eastAsia="nl-NL"/>
        </w:rPr>
        <w:br/>
        <w:t xml:space="preserve">Kent van Dijk </w:t>
      </w:r>
      <w:r w:rsidRPr="006C3C2B">
        <w:rPr>
          <w:rFonts w:ascii="Arial" w:eastAsia="Times New Roman" w:hAnsi="Arial" w:cs="Arial"/>
          <w:i/>
          <w:iCs/>
          <w:color w:val="000000"/>
          <w:sz w:val="19"/>
          <w:szCs w:val="19"/>
          <w:lang w:eastAsia="nl-NL"/>
        </w:rPr>
        <w:t>alle tijden</w:t>
      </w:r>
      <w:r w:rsidRPr="006C3C2B">
        <w:rPr>
          <w:rFonts w:ascii="Arial" w:eastAsia="Times New Roman" w:hAnsi="Arial" w:cs="Arial"/>
          <w:color w:val="000000"/>
          <w:sz w:val="19"/>
          <w:szCs w:val="19"/>
          <w:lang w:eastAsia="nl-NL"/>
        </w:rPr>
        <w:t xml:space="preserve"> dan, en </w:t>
      </w:r>
      <w:r w:rsidRPr="006C3C2B">
        <w:rPr>
          <w:rFonts w:ascii="Arial" w:eastAsia="Times New Roman" w:hAnsi="Arial" w:cs="Arial"/>
          <w:i/>
          <w:iCs/>
          <w:color w:val="000000"/>
          <w:sz w:val="19"/>
          <w:szCs w:val="19"/>
          <w:lang w:eastAsia="nl-NL"/>
        </w:rPr>
        <w:t>alle genieën</w:t>
      </w:r>
      <w:r w:rsidRPr="006C3C2B">
        <w:rPr>
          <w:rFonts w:ascii="Arial" w:eastAsia="Times New Roman" w:hAnsi="Arial" w:cs="Arial"/>
          <w:color w:val="000000"/>
          <w:sz w:val="19"/>
          <w:szCs w:val="19"/>
          <w:lang w:eastAsia="nl-NL"/>
        </w:rPr>
        <w:t>?</w:t>
      </w:r>
      <w:r w:rsidRPr="006C3C2B">
        <w:rPr>
          <w:rFonts w:ascii="Arial" w:eastAsia="Times New Roman" w:hAnsi="Arial" w:cs="Arial"/>
          <w:color w:val="000000"/>
          <w:sz w:val="19"/>
          <w:szCs w:val="19"/>
          <w:lang w:eastAsia="nl-NL"/>
        </w:rPr>
        <w:br/>
        <w:t>Zo ja: petje af!</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Dijkje heeft gelijk als hij mij vanuit zijn antroposofische tunnelvisie niet vindt deugen.</w:t>
      </w:r>
      <w:r w:rsidRPr="006C3C2B">
        <w:rPr>
          <w:rFonts w:ascii="Arial" w:eastAsia="Times New Roman" w:hAnsi="Arial" w:cs="Arial"/>
          <w:color w:val="000000"/>
          <w:sz w:val="19"/>
          <w:szCs w:val="19"/>
          <w:lang w:eastAsia="nl-NL"/>
        </w:rPr>
        <w:br/>
        <w:t xml:space="preserve">Ik behoor niet tot een </w:t>
      </w:r>
      <w:r w:rsidRPr="006C3C2B">
        <w:rPr>
          <w:rFonts w:ascii="Arial" w:eastAsia="Times New Roman" w:hAnsi="Arial" w:cs="Arial"/>
          <w:b/>
          <w:bCs/>
          <w:color w:val="000000"/>
          <w:sz w:val="19"/>
          <w:szCs w:val="19"/>
          <w:lang w:eastAsia="nl-NL"/>
        </w:rPr>
        <w:t>Wortelras</w:t>
      </w:r>
      <w:r w:rsidRPr="006C3C2B">
        <w:rPr>
          <w:rFonts w:ascii="Arial" w:eastAsia="Times New Roman" w:hAnsi="Arial" w:cs="Arial"/>
          <w:color w:val="000000"/>
          <w:sz w:val="19"/>
          <w:szCs w:val="19"/>
          <w:lang w:eastAsia="nl-NL"/>
        </w:rPr>
        <w:t xml:space="preserve"> met:</w:t>
      </w:r>
      <w:r w:rsidRPr="006C3C2B">
        <w:rPr>
          <w:rFonts w:ascii="Arial" w:eastAsia="Times New Roman" w:hAnsi="Arial" w:cs="Arial"/>
          <w:color w:val="000000"/>
          <w:sz w:val="19"/>
          <w:szCs w:val="19"/>
          <w:lang w:eastAsia="nl-NL"/>
        </w:rPr>
        <w:br/>
        <w:t>1 Joodse grootmoeder</w:t>
      </w:r>
      <w:r w:rsidRPr="006C3C2B">
        <w:rPr>
          <w:rFonts w:ascii="Arial" w:eastAsia="Times New Roman" w:hAnsi="Arial" w:cs="Arial"/>
          <w:color w:val="000000"/>
          <w:sz w:val="19"/>
          <w:szCs w:val="19"/>
          <w:lang w:eastAsia="nl-NL"/>
        </w:rPr>
        <w:br/>
        <w:t>1 Lapse grootmoeder</w:t>
      </w:r>
      <w:r w:rsidRPr="006C3C2B">
        <w:rPr>
          <w:rFonts w:ascii="Arial" w:eastAsia="Times New Roman" w:hAnsi="Arial" w:cs="Arial"/>
          <w:color w:val="000000"/>
          <w:sz w:val="19"/>
          <w:szCs w:val="19"/>
          <w:lang w:eastAsia="nl-NL"/>
        </w:rPr>
        <w:br/>
        <w:t>1 Finse grootvader</w:t>
      </w:r>
      <w:r w:rsidRPr="006C3C2B">
        <w:rPr>
          <w:rFonts w:ascii="Arial" w:eastAsia="Times New Roman" w:hAnsi="Arial" w:cs="Arial"/>
          <w:color w:val="000000"/>
          <w:sz w:val="19"/>
          <w:szCs w:val="19"/>
          <w:lang w:eastAsia="nl-NL"/>
        </w:rPr>
        <w:br/>
        <w:t>1 Groningse grootvader.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behoor simpel tot het ene ras der mensen, en daarvan tot de ondersoort der onafhankelijk denkenden.</w:t>
      </w:r>
      <w:r w:rsidRPr="006C3C2B">
        <w:rPr>
          <w:rFonts w:ascii="Arial" w:eastAsia="Times New Roman" w:hAnsi="Arial" w:cs="Arial"/>
          <w:color w:val="000000"/>
          <w:sz w:val="19"/>
          <w:szCs w:val="19"/>
          <w:lang w:eastAsia="nl-NL"/>
        </w:rPr>
        <w:br/>
        <w:t xml:space="preserve">Met nageslacht - o,o,o wat zou Herr Doctor daarvan gevonden hebben? - dat half Afrikaans 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60" name="Afbeelding 60" descr="Avatar van Hugo Verbr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Avatar van Hugo Verbrugh"/>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Hugo Verbrugh</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08:00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 allen: de ochtend blijkt weer wijzer dan de avond EN ik mag dan altijd zeggen 'blogberichten zijn eendagsvliegen', maar wat u allen en ik hier gisteren en vannacht bijeengewrocht hebben is - en mijn kwalificaties zijn zeer ongeregeld verdeeld over de verschillende reacties - zó veel, zó veelzijdig, zó vèrstrekkend, zó diepzinnig, zó diep-droevig van waanzinnigheid, zó ... - vul uw eigen oordeel maar in, dat ik er zeker nog iets mee wil doen - maar dat kost tijd en komt later.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61" name="Afbeelding 61" descr="Avatar van Frank_Pol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Avatar van Frank_Polling"/>
                    <pic:cNvPicPr>
                      <a:picLocks noChangeAspect="1" noChangeArrowheads="1"/>
                    </pic:cNvPicPr>
                  </pic:nvPicPr>
                  <pic:blipFill>
                    <a:blip r:embed="rId88"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01" w:history="1">
        <w:r w:rsidRPr="006C3C2B">
          <w:rPr>
            <w:rFonts w:ascii="Arial" w:eastAsia="Times New Roman" w:hAnsi="Arial" w:cs="Arial"/>
            <w:b/>
            <w:bCs/>
            <w:color w:val="003399"/>
            <w:sz w:val="19"/>
            <w:lang w:eastAsia="nl-NL"/>
          </w:rPr>
          <w:t>Frank_Polling</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08:08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Dag Stadsfotograaf!</w:t>
      </w:r>
      <w:r w:rsidRPr="006C3C2B">
        <w:rPr>
          <w:rFonts w:ascii="Arial" w:eastAsia="Times New Roman" w:hAnsi="Arial" w:cs="Arial"/>
          <w:color w:val="000000"/>
          <w:sz w:val="19"/>
          <w:szCs w:val="19"/>
          <w:lang w:eastAsia="nl-NL"/>
        </w:rPr>
        <w:br/>
        <w:t>Wat mij betreft: Steiner grinnikt. Je toont iets aan wat hij beweerde en hoopte: dat onze 'ideeën' over rassen alle betekenis zouden gaan verliezen. Kijk eens naar Obama. Een man met zijn voorkomen en mengkleur bestond 100 jaar geleden niet. Nu wel. (Dat las ik pas bij een modern deskundige op dit gebied.)</w:t>
      </w:r>
      <w:r w:rsidRPr="006C3C2B">
        <w:rPr>
          <w:rFonts w:ascii="Arial" w:eastAsia="Times New Roman" w:hAnsi="Arial" w:cs="Arial"/>
          <w:color w:val="000000"/>
          <w:sz w:val="19"/>
          <w:szCs w:val="19"/>
          <w:lang w:eastAsia="nl-NL"/>
        </w:rPr>
        <w:br/>
        <w:t>Trouwens, wat heeft Wortelras hier mee te maken? Dat is toch geheel iets anders?</w:t>
      </w:r>
      <w:r w:rsidRPr="006C3C2B">
        <w:rPr>
          <w:rFonts w:ascii="Arial" w:eastAsia="Times New Roman" w:hAnsi="Arial" w:cs="Arial"/>
          <w:color w:val="000000"/>
          <w:sz w:val="19"/>
          <w:szCs w:val="19"/>
          <w:lang w:eastAsia="nl-NL"/>
        </w:rPr>
        <w:br/>
        <w:t>En, waarin we het zeker eens zullen zijn: het gaat toch alleen om de ogen van de ander die ons aankijken? Maar dat kunnen we pas zeggen als we met elkaar over de (door Steiner o.a. genoemde) geschiedenis durven heenstappen. En dat blijkt nog verrekte lastig...</w:t>
      </w:r>
      <w:r w:rsidRPr="006C3C2B">
        <w:rPr>
          <w:rFonts w:ascii="Arial" w:eastAsia="Times New Roman" w:hAnsi="Arial" w:cs="Arial"/>
          <w:color w:val="000000"/>
          <w:sz w:val="19"/>
          <w:szCs w:val="19"/>
          <w:lang w:eastAsia="nl-NL"/>
        </w:rPr>
        <w:br/>
        <w:t>Hartelijkst</w:t>
      </w:r>
      <w:r w:rsidRPr="006C3C2B">
        <w:rPr>
          <w:rFonts w:ascii="Arial" w:eastAsia="Times New Roman" w:hAnsi="Arial" w:cs="Arial"/>
          <w:color w:val="000000"/>
          <w:sz w:val="19"/>
          <w:szCs w:val="19"/>
          <w:lang w:eastAsia="nl-NL"/>
        </w:rPr>
        <w:br/>
        <w:t>Frank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P.s. mijn wortels rijken niet veel verder dan Drente; mag ik wel meepraten?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62" name="Afbeelding 62" descr="Avatar van Hugo Verbr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Avatar van Hugo Verbrugh"/>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Hugo Verbrugh</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09:38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 allen: ik kom toch nu meteen alvast nog even terug op iets dat in deze blog gepasseerd is namelijk de linkshandigheid.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heb de link die Petra vd Geest gaf opgezocht en vond een artikel van Marnix Schaubroeck (arts te Gent; ik ken hem persoonlijk al heel lang en heb veel waardering voor hem). Ik copieer het artikel in zijn geheel hieronder met weer IN KAPITAAL enkele kanttekeningen van mij:</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Linkshandige kinderen: rechtshandig leren schrijven?</w:t>
      </w:r>
      <w:r w:rsidRPr="006C3C2B">
        <w:rPr>
          <w:rFonts w:ascii="Arial" w:eastAsia="Times New Roman" w:hAnsi="Arial" w:cs="Arial"/>
          <w:color w:val="000000"/>
          <w:sz w:val="19"/>
          <w:szCs w:val="19"/>
          <w:lang w:eastAsia="nl-NL"/>
        </w:rPr>
        <w:br/>
        <w:t>Vermoedelijk is de Steinerschool nog de enige school die zich de vraag stelt of het inderdaad niet beter is linkshandige kinderen rechtshandig te leren 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WEET VRIJWEL ZEKER DAT DAT ZO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blik op de geschiedenis van het onderwijs toont dat tot vóór enkele decennia ongeveer elk kind, desnoods onder pijnlijke dwang, verplicht werd rechts te leren schrijven. De laatste decennia is daar een kentering in gekomen, voornamelijk op grond van het feit dat bij dergelijke kinderen vaak problemen werden vastgesteld (stotteren, angsten, verkramping, leermoeilijkheden,…). Daarom is men linkshandige kinderen meer en meer linkshandig laten schrijven, voor zover mij bekend leren linkshandige kinderen op geen enkele reguliere school nog rechts te 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IDEM VOOR ZOVER MIJ BEKEND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dit artikel wil ik enerzijds ingaan op de achtergronden waarom rechts leren schrijven tóch goed is, en anderzijds op de concrete voorwaarden waaraan moet voldaan worden om in de praktijk de stap te zetten.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Rudolf Steiner behandelde het thema voor het eerst in 1920.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KOPIEER DE PASSAGE HIEROVER UIT GA 301, 7 MEI 1920: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 komme ich auf eine Frage, die mir gestellt worden ist, und die eine große Bedeutung hat: die Linkshändigkeit oder die Beidhändig</w:t>
      </w:r>
      <w:r w:rsidRPr="006C3C2B">
        <w:rPr>
          <w:rFonts w:ascii="Arial" w:eastAsia="Times New Roman" w:hAnsi="Arial" w:cs="Arial"/>
          <w:color w:val="000000"/>
          <w:sz w:val="19"/>
          <w:szCs w:val="19"/>
          <w:lang w:eastAsia="nl-NL"/>
        </w:rPr>
        <w:softHyphen/>
        <w:t>keit.</w:t>
      </w:r>
      <w:r w:rsidRPr="006C3C2B">
        <w:rPr>
          <w:rFonts w:ascii="Arial" w:eastAsia="Times New Roman" w:hAnsi="Arial" w:cs="Arial"/>
          <w:color w:val="000000"/>
          <w:sz w:val="19"/>
          <w:szCs w:val="19"/>
          <w:lang w:eastAsia="nl-NL"/>
        </w:rPr>
        <w:br/>
        <w:t>Sehen Sie, es ist richtig, daß man im allgemeinen dasjenige, was im Grunde genommen allgemeine Menschengewohnheit geworden ist, die Rechtshändigkeit, die man benützt beim Schreibenlernen und bei ande</w:t>
      </w:r>
      <w:r w:rsidRPr="006C3C2B">
        <w:rPr>
          <w:rFonts w:ascii="Arial" w:eastAsia="Times New Roman" w:hAnsi="Arial" w:cs="Arial"/>
          <w:color w:val="000000"/>
          <w:sz w:val="19"/>
          <w:szCs w:val="19"/>
          <w:lang w:eastAsia="nl-NL"/>
        </w:rPr>
        <w:softHyphen/>
        <w:t>ren Geschicklichkeiten des Lebens, daß man diese Gewohnheit erweitere dadurch, daß man auch die linke Hand in einer gewissen Weise ge</w:t>
      </w:r>
      <w:r w:rsidRPr="006C3C2B">
        <w:rPr>
          <w:rFonts w:ascii="Arial" w:eastAsia="Times New Roman" w:hAnsi="Arial" w:cs="Arial"/>
          <w:color w:val="000000"/>
          <w:sz w:val="19"/>
          <w:szCs w:val="19"/>
          <w:lang w:eastAsia="nl-NL"/>
        </w:rPr>
        <w:softHyphen/>
        <w:t>schickt macht, es ist in einer gewissen Weise berechtigt. Allein, wenn man über solche Dinge diskutiert, so ist die Diskussion nur fruchtbar, wenn man einen tieferen Einblick in die menschlichen Lebensverhält</w:t>
      </w:r>
      <w:r w:rsidRPr="006C3C2B">
        <w:rPr>
          <w:rFonts w:ascii="Arial" w:eastAsia="Times New Roman" w:hAnsi="Arial" w:cs="Arial"/>
          <w:color w:val="000000"/>
          <w:sz w:val="19"/>
          <w:szCs w:val="19"/>
          <w:lang w:eastAsia="nl-NL"/>
        </w:rPr>
        <w:softHyphen/>
        <w:t>nisse hat. Wenn wir einem Zeitalter entgegenleben, in dem im Men</w:t>
      </w:r>
      <w:r w:rsidRPr="006C3C2B">
        <w:rPr>
          <w:rFonts w:ascii="Arial" w:eastAsia="Times New Roman" w:hAnsi="Arial" w:cs="Arial"/>
          <w:color w:val="000000"/>
          <w:sz w:val="19"/>
          <w:szCs w:val="19"/>
          <w:lang w:eastAsia="nl-NL"/>
        </w:rPr>
        <w:softHyphen/>
        <w:t xml:space="preserve">schen die volle Menschheit erweckt wird, wenn wir einem Zeitalter entgegenleben, in dem zu dem abstrakten Sinn, der heute so ausgebildet ist, wiederum auch die Kultur des Gemütsvermögens, des Gefühlslebens und Aktivität des Willenslebens kommt, dann läßt sich über manche Frage ganz anders sprechen, als sich heute über diese Frage sprechen läßt. Wenn die Menschen weiterhin so erzogen </w:t>
      </w:r>
      <w:r w:rsidRPr="006C3C2B">
        <w:rPr>
          <w:rFonts w:ascii="Arial" w:eastAsia="Times New Roman" w:hAnsi="Arial" w:cs="Arial"/>
          <w:color w:val="000000"/>
          <w:sz w:val="19"/>
          <w:szCs w:val="19"/>
          <w:lang w:eastAsia="nl-NL"/>
        </w:rPr>
        <w:lastRenderedPageBreak/>
        <w:t>werden, wie unsere Menschen erzogen werden, so daß man immer in Abstraktionen steckenbleibt,</w:t>
      </w:r>
      <w:r w:rsidRPr="006C3C2B">
        <w:rPr>
          <w:rFonts w:ascii="Arial" w:eastAsia="Times New Roman" w:hAnsi="Arial" w:cs="Arial"/>
          <w:color w:val="000000"/>
          <w:sz w:val="19"/>
          <w:szCs w:val="19"/>
          <w:lang w:eastAsia="nl-NL"/>
        </w:rPr>
        <w:br/>
        <w:t>#SE301-200</w:t>
      </w:r>
      <w:r w:rsidRPr="006C3C2B">
        <w:rPr>
          <w:rFonts w:ascii="Arial" w:eastAsia="Times New Roman" w:hAnsi="Arial" w:cs="Arial"/>
          <w:color w:val="000000"/>
          <w:sz w:val="19"/>
          <w:szCs w:val="19"/>
          <w:lang w:eastAsia="nl-NL"/>
        </w:rPr>
        <w:br/>
        <w:t>der Materialismus ist ja gerade dasjenige, was in Abstraktionen steckenbleibt, was nicht bis zum Begreifen des Materiellen aus dem Geistigen kommt, dann wird man sich nach einiger Zeit, wenn man beide Hände zum Schreiben in gleicher Weise ausbildet, überzeugen können, daß ein gewisser Grad von Schwachsinnigkeit die Menschen ergreift, die da die beiden Hände in gleicher Weise benützen lernen, denn es hängt schon ein wenig die Art, wie wir heute als Mensch sind, zusammen damit, daß wir die rechte Hand in ausgiebigerem Maße be</w:t>
      </w:r>
      <w:r w:rsidRPr="006C3C2B">
        <w:rPr>
          <w:rFonts w:ascii="Arial" w:eastAsia="Times New Roman" w:hAnsi="Arial" w:cs="Arial"/>
          <w:color w:val="000000"/>
          <w:sz w:val="19"/>
          <w:szCs w:val="19"/>
          <w:lang w:eastAsia="nl-NL"/>
        </w:rPr>
        <w:softHyphen/>
        <w:t>nützen als die linke Hand. Es hängt das vor allen Dingen damit zu</w:t>
      </w:r>
      <w:r w:rsidRPr="006C3C2B">
        <w:rPr>
          <w:rFonts w:ascii="Arial" w:eastAsia="Times New Roman" w:hAnsi="Arial" w:cs="Arial"/>
          <w:color w:val="000000"/>
          <w:sz w:val="19"/>
          <w:szCs w:val="19"/>
          <w:lang w:eastAsia="nl-NL"/>
        </w:rPr>
        <w:softHyphen/>
        <w:t>sammen, daß ja der ganze Mensch in bezug auf gewisse Organe doch nicht symmetrisch gebaut ist, und daß es einen tiefen Eingriff bedeutet in die ganze menschliche Organisation, wenn man zum Beispiel zum Schreiben beide Hände gebraucht.</w:t>
      </w:r>
      <w:r w:rsidRPr="006C3C2B">
        <w:rPr>
          <w:rFonts w:ascii="Arial" w:eastAsia="Times New Roman" w:hAnsi="Arial" w:cs="Arial"/>
          <w:color w:val="000000"/>
          <w:sz w:val="19"/>
          <w:szCs w:val="19"/>
          <w:lang w:eastAsia="nl-NL"/>
        </w:rPr>
        <w:br/>
        <w:t>Ich würde über diese Dinge gar nicht sprechen, wenn ich nicht gerade viel darüber nachgeforscht hätte, und wenn ich nicht zum Beispiel pro</w:t>
      </w:r>
      <w:r w:rsidRPr="006C3C2B">
        <w:rPr>
          <w:rFonts w:ascii="Arial" w:eastAsia="Times New Roman" w:hAnsi="Arial" w:cs="Arial"/>
          <w:color w:val="000000"/>
          <w:sz w:val="19"/>
          <w:szCs w:val="19"/>
          <w:lang w:eastAsia="nl-NL"/>
        </w:rPr>
        <w:softHyphen/>
        <w:t>biert hätte, was es heißt, die linke Hand zu benützen. Wenn man sich Menschenbeobachtung erworben hat, dann kann man auch durch das Probieren herausbekommen, was es bedeutet, die linke Hand zu be</w:t>
      </w:r>
      <w:r w:rsidRPr="006C3C2B">
        <w:rPr>
          <w:rFonts w:ascii="Arial" w:eastAsia="Times New Roman" w:hAnsi="Arial" w:cs="Arial"/>
          <w:color w:val="000000"/>
          <w:sz w:val="19"/>
          <w:szCs w:val="19"/>
          <w:lang w:eastAsia="nl-NL"/>
        </w:rPr>
        <w:softHyphen/>
        <w:t>nützen. Die linke Hand ist gut dann, wenn der Mensch einen gewissen Grad in der Unabhängigkeit des Geistig-Seelischen von dem Leiblichen erreicht hat; aber so in der Abhängigkeit, wie der heutige Mensch ist von dem Leiblichen, da entsteht eine ungeheure Revolution in dem Leiblichen selbst, wenn man die linke Hand in derselben Weise zum Beispiel zum Schreiben wie die rechte Hand verwendet. Es wird da</w:t>
      </w:r>
      <w:r w:rsidRPr="006C3C2B">
        <w:rPr>
          <w:rFonts w:ascii="Arial" w:eastAsia="Times New Roman" w:hAnsi="Arial" w:cs="Arial"/>
          <w:color w:val="000000"/>
          <w:sz w:val="19"/>
          <w:szCs w:val="19"/>
          <w:lang w:eastAsia="nl-NL"/>
        </w:rPr>
        <w:softHyphen/>
        <w:t>durch vor allen Dingen die rechte Körperseite, die rechte Kopfseite in einer solchen Weise belastet, wie es der heutige Mensch eben durchaus nicht gewöhnt ist. Die Erziehungsmethode, welche den Menschen zuerst so behandelt, daß sie diejenigen Erziehungsgrundlagen, die hier be</w:t>
      </w:r>
      <w:r w:rsidRPr="006C3C2B">
        <w:rPr>
          <w:rFonts w:ascii="Arial" w:eastAsia="Times New Roman" w:hAnsi="Arial" w:cs="Arial"/>
          <w:color w:val="000000"/>
          <w:sz w:val="19"/>
          <w:szCs w:val="19"/>
          <w:lang w:eastAsia="nl-NL"/>
        </w:rPr>
        <w:softHyphen/>
        <w:t>sprochen worden sind, auf ihn anwendet, die darf dann auch die Beid</w:t>
      </w:r>
      <w:r w:rsidRPr="006C3C2B">
        <w:rPr>
          <w:rFonts w:ascii="Arial" w:eastAsia="Times New Roman" w:hAnsi="Arial" w:cs="Arial"/>
          <w:color w:val="000000"/>
          <w:sz w:val="19"/>
          <w:szCs w:val="19"/>
          <w:lang w:eastAsia="nl-NL"/>
        </w:rPr>
        <w:softHyphen/>
        <w:t>händigkeit gebrauchen. Die heutige Kultur darf nicht abstrakt zum Gebrauch der beiden Hände einfach übergehen. Solche Dinge kann man ja natürlich nur aus Erfahrung sagen. Aber Statistiken würden das, was ich heute gesagt habe, ganz wesentlich beweisen.</w:t>
      </w:r>
      <w:r w:rsidRPr="006C3C2B">
        <w:rPr>
          <w:rFonts w:ascii="Arial" w:eastAsia="Times New Roman" w:hAnsi="Arial" w:cs="Arial"/>
          <w:color w:val="000000"/>
          <w:sz w:val="19"/>
          <w:szCs w:val="19"/>
          <w:lang w:eastAsia="nl-NL"/>
        </w:rPr>
        <w:br/>
        <w:t>Auch da muß man sagen: Es ist schon notwendig, in die geistige Welt hineinzuschauen, wenn man einen Begriff haben will von dem, wie namentlich in dem Kind stark wirkt das Geistig-Seelische zu gleicher Zeit mit dem Leiblich-Physischen. Aus dem Grunde muß ich mir so viel von der Eurythmie hauptsächlich in der Kindererziehung versprechen,</w:t>
      </w:r>
      <w:r w:rsidRPr="006C3C2B">
        <w:rPr>
          <w:rFonts w:ascii="Arial" w:eastAsia="Times New Roman" w:hAnsi="Arial" w:cs="Arial"/>
          <w:color w:val="000000"/>
          <w:sz w:val="19"/>
          <w:szCs w:val="19"/>
          <w:lang w:eastAsia="nl-NL"/>
        </w:rPr>
        <w:br/>
        <w:t>#SE301-201</w:t>
      </w:r>
      <w:r w:rsidRPr="006C3C2B">
        <w:rPr>
          <w:rFonts w:ascii="Arial" w:eastAsia="Times New Roman" w:hAnsi="Arial" w:cs="Arial"/>
          <w:color w:val="000000"/>
          <w:sz w:val="19"/>
          <w:szCs w:val="19"/>
          <w:lang w:eastAsia="nl-NL"/>
        </w:rPr>
        <w:br/>
        <w:t>und zwar weil die Eurythmie eine beseelte Bewegung ist und dadurch die Aktivität des Willens gehoben wird gegenüber der bloßen Passi</w:t>
      </w:r>
      <w:r w:rsidRPr="006C3C2B">
        <w:rPr>
          <w:rFonts w:ascii="Arial" w:eastAsia="Times New Roman" w:hAnsi="Arial" w:cs="Arial"/>
          <w:color w:val="000000"/>
          <w:sz w:val="19"/>
          <w:szCs w:val="19"/>
          <w:lang w:eastAsia="nl-NL"/>
        </w:rPr>
        <w:softHyphen/>
        <w:t>vität des Willens, die doch im wesentlichen erzogen wird gerade durch das bloß physiologische Turnen.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TOT ZOVER CITAAT UIT VOORDRACHT VAN STEINER. SCHAUBROECK GAAT ALDUS VERDER: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Wat daarbij opvalt is dat hij uitgaat van wat hij de “organisatie” van de mens noemt: d.i. hoe de actuele mens naar lichaam, ziel en geest in mekaar steekt. Belangrijk hierbij is dat wij als mensen in de huidige cultuurperiode geestelijk sterk afhankelijk zijn van ons lichamelijke zijn; onze ziel en geest zijn, in vergelijking met de mens van bijvoorbeeld 3.000 jaar geleden maar ook in vergelijking met de toekomstige ontwikkeling, zeer sterk aan het fysieke lichaam gebonden. Een eerste conclusie die Steiner daaruit trekt is zijn verzet tegen iets wat toen in bepaalde kringen populair was, nl. het leren schrijven met de beide </w:t>
      </w:r>
      <w:r w:rsidRPr="006C3C2B">
        <w:rPr>
          <w:rFonts w:ascii="Arial" w:eastAsia="Times New Roman" w:hAnsi="Arial" w:cs="Arial"/>
          <w:color w:val="000000"/>
          <w:sz w:val="19"/>
          <w:szCs w:val="19"/>
          <w:lang w:eastAsia="nl-NL"/>
        </w:rPr>
        <w:lastRenderedPageBreak/>
        <w:t>handen (dus zowel bij links- als bij rechtshandige kinderen). Hij beveelt dit enkel aan voor mensen die reeds een grondige spirituele ontwikkeling doorgegaan zijn.</w:t>
      </w:r>
      <w:r w:rsidRPr="006C3C2B">
        <w:rPr>
          <w:rFonts w:ascii="Arial" w:eastAsia="Times New Roman" w:hAnsi="Arial" w:cs="Arial"/>
          <w:color w:val="000000"/>
          <w:sz w:val="19"/>
          <w:szCs w:val="19"/>
          <w:lang w:eastAsia="nl-NL"/>
        </w:rPr>
        <w:br/>
        <w:t>In 1922 behandelt hij de toen reeds bekende samenhang tussen het “spraakcentrum van Broca” in de linker hersenhelft en de taal-ontwikkeling van het kind; dit spraakcentrum ontwikkelt zich pas ten volle als het kind de gelegenheid krijgt een spreektaal goed aan te leren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KAN NIET BEOORDELEN OF DIT IN HET LICHT VAN DE MODERNE KENNIS VAN DE NEUROPSYCHOLOGIE JUIST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 wat in onze tijd meestal (maar spijtig genoeg niet altijd, niet voor elk kind DAAR IS IN DEZE TIJD ZEER VEEL OVER TE DOEN IN VERBAND MET DE VRAAG WELKE TAAL KINDEREN VAN ALLOCHTHONE OUDERS HET BEST ALS MEODERTAAL KUNNEN LEREN) geen probleem is. In verband met linkshandigheid legt hij er dan de nadruk op dat linkshandige kinderen ruim de tijd moeten krijgen om wat zij linkshandig zouden doen rechts aan te leren. Doet men dit niet, dan veroorzaakt men inderdaad verwarring in de ontwikkeling van beide hersenhelften. Steiner zegt het zo: “Ze leren bij het (geforceerd rechtshandig ) schrijven weer af wat ze in de periode daarvóór geleerd hebben, en worden weer dommer”. Omgekeerd, wanneer de kinderen de tijd gelaten wordt en slechts langzaam rechts leren schrijven bewaren ze niet alleen het vroeger geleerde maar ontwikkelen ze een nieuwe vaardigheid en worden ze pienterder!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DAT ONDERSCHRIJF IK DUS NIET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1923</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IS DIT EEN TIKFOUT VOOR 1922?</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gaat Steiner dieper in op de achtergrond van linkshandigheid: het betreft een karmisch gebeuren waardoor het kind minder stevig in zijn lichaam incarneert dan goed zou zijn. In principe is de rechterhelft van ons lichaam de meer actieve en de meer bewuste kant (in Steiners termen: ons astraal lichaam is er dominanter dan ons vitaal lichaam: links is het omgekeerd); linkshandigen hebben dus een minder sterke affiniteit tot de kwaliteit van het astraal lichaam. Het is dan een pedagogische opgave voor de ouders en de leraren om een linkshandig kind te helpen een sterkere verbinding met zijn rechter lichaamshelft te verkrijgen. Dit kan door hem rechts te leren 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DIT ONDERSCHRIJF IK DUS HELEMAAL NIET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Twee vragen duiken hierbij op; ten eerste: kunnen we dat echt zomaar aannemen?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NEE, DAT KUNNEN WE NIET EN HET WAS OOK UITDRUKKELIJK DE BEDOELING VAN STEINER DAT WE DAT NOOIT ZOUDEN DOEN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En ten tweede: waarom helpen door net het schrijven rechts te leren, en niet iets anders?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GOEIE VRAAG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Om op de eerste vraag een antwoord te vinden kunnen we gewoon de fysieke en fysiologische (“natuurlijke”) aspecten van onze lichaams-organisatie bestuderen.</w:t>
      </w:r>
      <w:r w:rsidRPr="006C3C2B">
        <w:rPr>
          <w:rFonts w:ascii="Arial" w:eastAsia="Times New Roman" w:hAnsi="Arial" w:cs="Arial"/>
          <w:color w:val="000000"/>
          <w:sz w:val="19"/>
          <w:szCs w:val="19"/>
          <w:lang w:eastAsia="nl-NL"/>
        </w:rPr>
        <w:br/>
        <w:t>In ons lichaam vinden we drie gebieden: hoofd, borstkas en romp.</w:t>
      </w:r>
      <w:r w:rsidRPr="006C3C2B">
        <w:rPr>
          <w:rFonts w:ascii="Arial" w:eastAsia="Times New Roman" w:hAnsi="Arial" w:cs="Arial"/>
          <w:color w:val="000000"/>
          <w:sz w:val="19"/>
          <w:szCs w:val="19"/>
          <w:lang w:eastAsia="nl-NL"/>
        </w:rPr>
        <w:br/>
        <w:t>In het hoofd zijn alle organen links/rechts symmetrisch (hersenhelften, ogen, oren, tanden,…) – hier leren we dus geen verschil tussen links en rechts.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HELEMAAL NIET - NEEM MAAR EENS EEN FOTO VAN EEN GEZICHT VAN IEMAND HELEMAAL RECHT VÓÓR 'EN FACE', 'FOTOSHOP' DE FOTO ZO DAT JE EEN NEP-FOTO VAN TWEE MAAL DE LINKER EN TWEE MAAL DE RECHTER HELFT KRIJGT, EN JE WEET NIET WAT JE ZIET.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DE HOMEOPATEN WETEN HOE OVERAL LINKS-RECHTS-VERSCHILLEN ZITTEN.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de borstkas, het gebied van het gevoelsleven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KUNT NIET ECHT SPREKEN VAN EEN (ALS ZODANIG FYSIEK / LOCALISEERBAAR) 'GEBIED' VAN 'HET GEVOELSLEVEN'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stuiten we wél op een asymmetrie. Het hart (het gevoelsorgaan bij uitstek) ligt er links; de longen vertonen links twee en rechts drie lobben; de longen zijn een beeld van onze verbinding met de aardewereld (het eerste wat we doen bij onze geboorte is: lucht inademen!) die we dus rechts als sterker kunnen beschouwen dan links.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de buik vinden we, naast de chaos van de dunne darm en de symmetrie van de dikke darm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AFHANKELIJK VAN HOE JE HET PRECIES DEFINEERT VIND JE BIJ MEERDERE PROCENTEN VAN DE MENSEN EEN 'SITUS INNVERSUS'... - DIT LIGT ECHT VEEL INGEWIKKELDER DAN MARNIX S. HIER SAMENVAT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de nieren (die ons dus ook geen links/rechts verschil laten zien), wél nog de lever en de galblaas, beide rechts. De lever is het orgaan waarmee we enerzijds aardse substantie (voeding) verwerken, anderzijds eigen substantie vormen om er ons fysieke (aardse) lijf mee op te bouwen. De galblaas is het orgaan dat onze daadkracht vertegenwoordigt; de bitter gal gebruiken we voor de vertering/afbraak van de voeding; het bioritme van de gal-activiteit toont een grotere activiteit overdag dan ’s nachts; enz. Links daarentegen ligt de milt, een orgaan dat we fysiek niet eens echt nodig hebben om te leven, maar dat in de niet-reguliere geneeskunde beschouwd wordt als het orgaan dat de harmonische kosmische ritmen overbrengt naar ons lichaam.</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We kunnen dus wel besluiten dat onze linker lichaamshelft meer te maken heeft met de ziele- en geestaspecten (gevoelsleven, kosmos,…) en onze rechter lichaamshelft meer met de manier waarop of de mate waarin wij met ons aardse bestaan verbonden zijn. Onze linker lichaamshelft is daarmee ook de meer aanvoelende, de meer kunstzinnig aangelegde; de rechter lichaamshelft de meer aardegerichte, de meer op de daad gerichte.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IS IN ZIJN ALGEMEENHEID VOOR EEN DEEL JUIST EN HET IS IN DEZE TIJD EEN ACTUEEL THEMA IN DE PSYCHOLOGIE, MAAR ZO ALS HET HIER STAAT IS HET TE GLOBAAL EN TE ZELFVERZEKERD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Men zou nu kunnen vragen: waarom dan het schrijven niet links laten? Om hierop te antwoorden moeten we het schrijven zelf bekijken. Schrijven is in de eerste plaats conventie. In tegenstelling met taal, die aan een volk of cultuur gebonden is, zijn schrifttekens zuiver conventionele, “afgesproken” tekens. In onze hersenen bevindt zich wél een spraakcentrum maar géén schrijfcentrum!</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DE HELE LOKALISATIE-THEORIE IN TERMEN VAN 'CENTRUM' IS AL LANG ACHTERHAALD. DIT LIGT ECHT VEEL INGEWIKKELDER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Schrijven is niet iets kosmisch maar iets volkomen aards. Het vermogen tot taal is aangeboren en onze genetische aanleg is daar de uiting van; er is echter geen genetische aanleg van het schrijfvermogen op zich. Voor het schrijven, dat we motorisch aanleren, gebruiken we de gehele hersenen.</w:t>
      </w:r>
      <w:r w:rsidRPr="006C3C2B">
        <w:rPr>
          <w:rFonts w:ascii="Arial" w:eastAsia="Times New Roman" w:hAnsi="Arial" w:cs="Arial"/>
          <w:color w:val="000000"/>
          <w:sz w:val="19"/>
          <w:szCs w:val="19"/>
          <w:lang w:eastAsia="nl-NL"/>
        </w:rPr>
        <w:br/>
        <w:t>Een volgend aspect hierbij is dat we, door rechts te schrijven, onze linker kant (en daarmee onze “linker vermogens”) niet belasten met iets zo aards, zo conventioneels en zo cerebraals als het 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HOE VERDER IK LEES, HOE MEER IKHET ER NIET MEE EENS BEN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Schrijven hoort niet thuis bij onze linker lichaamshelft, die meer gericht is op het kunstzinnige; schrijven, als aardse activiteit, hoort thuis bij onze rechter aardse lichaamshelft.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DENK AAN DECHINESE MANIER VAN SCHRIJVEN ... '... VEEL INGEWIKKELDER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Wie een linkshandig kind rechts leert schrijven helpt dit kind om zijn eigen kunstzinnige vermogens niet te laten verkwijnen onder het aardse schrijven. – Kunstzinnige activiteit veronderstelt een voortdurend halfbewust, invoelend mee-leven met het voorwerp van die activiteit; schrijven daarentegen is in het begin héél bewust en cerebraal gestuurd (bij het bewust aanleren ervan) en is later (eens men het schrijven onder de knie heeft) een helemaal geautomatiseerde handeling. Invoelend mee-leven hoort bij de linker lichaamshelft, geautomatiseerd handelen bij de rechter.</w:t>
      </w:r>
      <w:r w:rsidRPr="006C3C2B">
        <w:rPr>
          <w:rFonts w:ascii="Arial" w:eastAsia="Times New Roman" w:hAnsi="Arial" w:cs="Arial"/>
          <w:color w:val="000000"/>
          <w:sz w:val="19"/>
          <w:szCs w:val="19"/>
          <w:lang w:eastAsia="nl-NL"/>
        </w:rPr>
        <w:br/>
        <w:t>Er zijn dus duidelijk argumenten om ook linkshandige kinderen het rechtshandig schrijven aan te leren.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DIE ARGUMENEN ONDERSCHRIJF IK DUS NIET EN IK LAATHET ER VERDER NU MAAR BIJ ... - WE KOMEN ER OP TERUG!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Toch is het zo dat men deze “omschakeling” niet zomaar mag opleggen. Er zijn een aantal voorwaarden waaraan moet voldaan zijn vooraleer men een linkshandig kind rechts leert schrijven.</w:t>
      </w:r>
      <w:r w:rsidRPr="006C3C2B">
        <w:rPr>
          <w:rFonts w:ascii="Arial" w:eastAsia="Times New Roman" w:hAnsi="Arial" w:cs="Arial"/>
          <w:color w:val="000000"/>
          <w:sz w:val="19"/>
          <w:szCs w:val="19"/>
          <w:lang w:eastAsia="nl-NL"/>
        </w:rPr>
        <w:br/>
        <w:t>Ten eerste moeten zowel de ouders als de leraar overtuigd zijn van de zin ervan; hen wacht immers de niet gemakkelijke opgave om het kind in deze periode van moeizaam oefenen voortdurend te ondersteunen en aan te moedigen, en het kind zowel thuis als op school héél consequent en vanuit eigen enthousiasme bij het rechtshandig schrijven te houden. Elke twijfel ondermijnt het vertrouwen en de moed van het kind om door te zetten.</w:t>
      </w:r>
      <w:r w:rsidRPr="006C3C2B">
        <w:rPr>
          <w:rFonts w:ascii="Arial" w:eastAsia="Times New Roman" w:hAnsi="Arial" w:cs="Arial"/>
          <w:color w:val="000000"/>
          <w:sz w:val="19"/>
          <w:szCs w:val="19"/>
          <w:lang w:eastAsia="nl-NL"/>
        </w:rPr>
        <w:br/>
        <w:t>Ten tweede mag het kind liefst geen andere “extra” levensopgave hebben; dyslexie, mentale problematiek, ontwikkelingsachterstand vormen op zich al opgaven waar een kind ernstige inspanning moet voor leveren.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ZIJN ER ÜBERHAUPT MENSEN / KINDEREN ZONDER EEN ZOGENAAMDE 'EXTRA' LEVENSOPGAVE??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sommige gevallen echter kan het rechts leren schrijven net een ondersteunende oefening betekenen. In elk geval moet het kind vooraf grondig onderzocht worden op mogelijke ontwikkelingsproblemen.</w:t>
      </w:r>
      <w:r w:rsidRPr="006C3C2B">
        <w:rPr>
          <w:rFonts w:ascii="Arial" w:eastAsia="Times New Roman" w:hAnsi="Arial" w:cs="Arial"/>
          <w:color w:val="000000"/>
          <w:sz w:val="19"/>
          <w:szCs w:val="19"/>
          <w:lang w:eastAsia="nl-NL"/>
        </w:rPr>
        <w:br/>
        <w:t>Ten derde moet het kind voldoende tijd krijgen om het schrijven aan te leren. Wanneer van een kind verwacht wordt dat het tegen het eind van de eerste trimester van de eerste klas het lopend schrift onder de knie heeft, dan stelt men het voor een onmogelijke taak; het is dan ook vooral dan dat andere problemen zoals stotteren, bedplassen,... zullen optreden. Op een Steinerschool krijgt een kind (élk kind) minstens twee jaar de tijd om het lopend schrift aan te leren en in dit tijdsbestek kan ook een linkshandig kind rechtshandig leren schrijven.</w:t>
      </w:r>
      <w:r w:rsidRPr="006C3C2B">
        <w:rPr>
          <w:rFonts w:ascii="Arial" w:eastAsia="Times New Roman" w:hAnsi="Arial" w:cs="Arial"/>
          <w:color w:val="000000"/>
          <w:sz w:val="19"/>
          <w:szCs w:val="19"/>
          <w:lang w:eastAsia="nl-NL"/>
        </w:rPr>
        <w:br/>
        <w:t xml:space="preserve">Ten slotte kan men het kind hierbij ondersteunen door het zeer regelmatig uitvoeren van kleine, kortdurende motorische oefeningen. Alle andere activiteiten (knippen, eten, tekenen,…) mag het kind links blijven uitvoeren!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63" name="Afbeelding 63" descr="Avatar van RamonDe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Avatar van RamonDe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RamonDeJonghe</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11:13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Om nog even terug te komen op antroposofie en het rassenvraagstuk.</w:t>
      </w:r>
      <w:r w:rsidRPr="006C3C2B">
        <w:rPr>
          <w:rFonts w:ascii="Arial" w:eastAsia="Times New Roman" w:hAnsi="Arial" w:cs="Arial"/>
          <w:color w:val="000000"/>
          <w:sz w:val="19"/>
          <w:szCs w:val="19"/>
          <w:lang w:eastAsia="nl-NL"/>
        </w:rPr>
        <w:br/>
        <w:t>Aktion Kinder der Holocaust, een actiegroep tegen antisemitisme houdt de antroposofen sinds 1996 scherp in het oog en heeft op haar website zelfs een afzonderlijke rubriek ‘antroposofie’ gemaakt. De laatste tien jaar verschenen op de site bijna veertig artikels over antroposofie en racisme. Onder voorzitterschap van Samuel Althof diende AKdH in 2007 klacht in tegen de Rudolf Steiner Verlag, die de werken van Steiner uitgeeft. De organisatie wil een verbod op het verspreiden van Rudolf Steiners ‘Gesamtausgabe 32’, dat racistische inhoud zou bevatten. Het Duitse Bondsministerie heeft ondertussen het boek zelfs bestempeld als gevaarlijk voor jeugdige lezers. Jongeren zou-den door het te lezen kunnen worden aangezet tot discriminatie. Uiteindelijk heeft de Rudolf Steiner Verlag besloten om het uitgeven van GA32 uit te stellen tot duidelijk is op welke manier ze zonder zich bloot te stellen aan een strafrechtelijke vervolging toch bezwarende passages kunnen behouden, eventueel met annotatie.</w:t>
      </w:r>
      <w:r w:rsidRPr="006C3C2B">
        <w:rPr>
          <w:rFonts w:ascii="Arial" w:eastAsia="Times New Roman" w:hAnsi="Arial" w:cs="Arial"/>
          <w:color w:val="000000"/>
          <w:sz w:val="19"/>
          <w:szCs w:val="19"/>
          <w:lang w:eastAsia="nl-NL"/>
        </w:rPr>
        <w:br/>
        <w:t xml:space="preserve">Tot voor een paar jaar kregen kinderen in steinerscholen openlijk lesmateriaal waarin stond dat het blanke ras geestelijk superieur was aan het zwarte, dat impulsiever zou denken en reageren.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64" name="Afbeelding 64"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02"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11:43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 24-07-2010 11:13</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schrijft: </w:t>
      </w:r>
      <w:r w:rsidRPr="006C3C2B">
        <w:rPr>
          <w:rFonts w:ascii="Arial" w:eastAsia="Times New Roman" w:hAnsi="Arial" w:cs="Arial"/>
          <w:i/>
          <w:iCs/>
          <w:color w:val="000000"/>
          <w:sz w:val="19"/>
          <w:szCs w:val="19"/>
          <w:lang w:eastAsia="nl-NL"/>
        </w:rPr>
        <w:t>Tot voor een paar jaar kregen kinderen in steinerscholen openlijk lesmateriaal waarin stond dat het blanke ras geestelijk superieur was aan het zwarte, dat impulsiever zou denken en reageren.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Daar geloof ik geen barst van dat er in het lesmateriaal staat dat het blanke ras superieur is aan het zwarte ras. Ik heb lang niet alles van Steiner gelezen, maar ik ken zijn werk goed genoeg om te weten dat hij dat NOOIT EN TE NIMMER zo zeggen zou.</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Wel wijst hij soms op verschillen tussen de rassen. Het ene ras heeft van nature meer aanleg voor dit en het andere ras heeft meer aanleg voor dat, maar dat het ene ras meer of minder zou zijn dan het andere of superieur of inferieur aan het andere, daar is geen sprake van.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Overigens heeft hij ook beweerd dat leden van het zwarte ras vrijwel nooit atheïst of materialist worden. Dat is dan in ieder geval een grote kwaliteit van het zwarte ras.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65" name="Afbeelding 65"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0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13:01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Hugo Verbrugh,</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Heb met heel veel interesse het bovenstaande pleidooi voor een nieuw rapport gelezen. Ik ben, behalve dat ik zelf op de vrije school heb gezeten en uit een enigszins met de antroposofie sympathiserende achtergrond kom, slechts een buitenstaander maar ik zou daar een groot voorstander van zijn.</w:t>
      </w:r>
      <w:r w:rsidRPr="006C3C2B">
        <w:rPr>
          <w:rFonts w:ascii="Arial" w:eastAsia="Times New Roman" w:hAnsi="Arial" w:cs="Arial"/>
          <w:color w:val="000000"/>
          <w:sz w:val="19"/>
          <w:szCs w:val="19"/>
          <w:lang w:eastAsia="nl-NL"/>
        </w:rPr>
        <w:br/>
        <w:t>Alleen dan wel graag een beter, een eerlijker en een onafhankelijker rapport, waarin zaken als het onderstaande niet meer voorkomen.</w:t>
      </w:r>
      <w:r w:rsidRPr="006C3C2B">
        <w:rPr>
          <w:rFonts w:ascii="Arial" w:eastAsia="Times New Roman" w:hAnsi="Arial" w:cs="Arial"/>
          <w:color w:val="000000"/>
          <w:sz w:val="19"/>
          <w:szCs w:val="19"/>
          <w:lang w:eastAsia="nl-NL"/>
        </w:rPr>
        <w:br/>
        <w:t>Zie bijvoorbeeld deze passage van Steiner uit 'Vom Leben des Menschen und der Erde' uit 1923 (GA 349), citaat 124 uit het rapport, door de commissie geplaatst in categorie 2 (dat wilde zeggen ogenschijnlijk licht discriminerend maar niet discriminerend wanneer je deze uitspraak plaatst in het kader van de antroposofie als geheel):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(cit. 124, cat. 2) ‘Dadurch, daß er das tut, wirken über den ganzen Menschen hin die Kräfte des Weltenalls (Zeichnung, links). Überall nimmt er Licht und Wärme auf, überall. Das verarbeitet er in sich selber. Da muß etwas da sein, was ihm hilft bei diesem Verarbeiten. Nun, sehen Sie, das, was ihm da hilft beim verarbeiten, das ist namentlich sein Hinterhirn. Beim Neger ist daher das Hinterhirn besonders ausgebildet. Das geht durch das Rückenmark. Und das kann alles das, was da im Menschen drinnen ist an Licht und Wärme, verarbeiten. Daher ist beim neger namentlich alles das, was mit dem Körper und mit dem Stoffwechsel zusammenhängt, lebhaft ausgebildet. Es hat, wie man sagt, ein starkes Triebleben, Instinktleben. Der Neger hat also ein starkes Triebleben. Und weil er eigentlich das Sonnige, Licht und Wärme, da an der </w:t>
      </w:r>
      <w:r w:rsidRPr="006C3C2B">
        <w:rPr>
          <w:rFonts w:ascii="Arial" w:eastAsia="Times New Roman" w:hAnsi="Arial" w:cs="Arial"/>
          <w:color w:val="000000"/>
          <w:sz w:val="19"/>
          <w:szCs w:val="19"/>
          <w:lang w:eastAsia="nl-NL"/>
        </w:rPr>
        <w:lastRenderedPageBreak/>
        <w:t>Körperoberfläche in seiner Haut hat, geht sein ganze Stoffwechsel so vor sich, wie wenn in seinem Innern von der Sonne selber gekocht würde. Daher kommt sein Triebleben. Im Neger wird da drinnen fortwährend richtig gekocht, und dasjenige, was dieses Feuer schürt, das ist das Hinterhirn.</w:t>
      </w:r>
      <w:r w:rsidRPr="006C3C2B">
        <w:rPr>
          <w:rFonts w:ascii="Arial" w:eastAsia="Times New Roman" w:hAnsi="Arial" w:cs="Arial"/>
          <w:color w:val="000000"/>
          <w:sz w:val="19"/>
          <w:szCs w:val="19"/>
          <w:lang w:eastAsia="nl-NL"/>
        </w:rPr>
        <w:br/>
        <w:t>Manchmal wirft die Einrichtung des Menschen noch solche Nebenprodukte ab. Das kann man gerade beim Neger sehen. Der Neger hat nicht nur dieses kochen in seinem Organismus, sondern er hat auch noch ein furchtbar schlaues und aufmerksames Auge. Er guckt schlau und sehr aufmerksam. Das könnten Sie leicht als Widerspruch auffassen. Aber das ist so; Wenn da vorne der Nerv des Auges (Zeichnung), so gehen die Nerven just in Hinterhirn hinein; die kreuzen sich da. Der Nerv, der geht also ins Hinterhirn. Und weil der Neger das Hinterhirn besonders ausgebildet hat, deshalb guckt er auch so schlau, deshalb ist er ein so schlauer Beobachter der Welt. (einde citaat 124)</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Commentaar commissie (Eindrapport, pp. 383-384): 'Samengevat heeft een donkere huidskleur volgens Steiner de volgende betekenis voor de mens: het licht en de warmte uit de omgeving van de mens worden totaal opgenomen. Door de intensieve inwerking op de huid bij een bijna loodrechte zonnestand werd deze zwart (NB Hiermee wordt dus een ander proces beschreven dan de tijdelijke verandering van de huidskleur onder invloed van de zon in de huidige tijd). Het aandeel van de warmte en het licht dat niet door de zintuigen kan worden waargenomen, worden dieper in de mens verteerd door de stofwisseling. De stofwisselingspool en daardoor ook het instinct- en driftleven (het onbewuste wilsleven dat zijn oorsprong heeft in de stofwisselingspool) zijn om die reden extra ontwikkeld. De achterste hersenen spelen daarbij een belangrijke regulerende rol en als gevolg van het feit dat de oogzenuwen in deze hersenen uitmonden kijkt hij ‘schlau’ uit zijn ogen, wat in het Nederlands opmerkzaam en slim, maar ook sluw kan betekenen.</w:t>
      </w:r>
      <w:r w:rsidRPr="006C3C2B">
        <w:rPr>
          <w:rFonts w:ascii="Arial" w:eastAsia="Times New Roman" w:hAnsi="Arial" w:cs="Arial"/>
          <w:color w:val="000000"/>
          <w:sz w:val="19"/>
          <w:szCs w:val="19"/>
          <w:lang w:eastAsia="nl-NL"/>
        </w:rPr>
        <w:br/>
        <w:t>NB De formuleringen van Steiner wekken wel enige bevreemding. Zelf liet hij de volgende opmerking op het bovenstaande volgen: ‘Wenn man das anfängt zu verstehen, so wird einem alles klar. Ber solche betrachtungen, wie wir sie jetzt wieder machen, die macht die heutige Wissenschaft gar nicht. Sie versteht daher nichts von all dem’. Antroposofie gaat zoals gezegd niet alleen over zintuiglijk waarneembare feiten, maar verbindt deze met bovenzinnelijke waarnemingen. Bovenstaande uiteenzettingen over de regulerende werking van de achterste hersenen bij de verwerking van licht en warmte in de stofwisseling beschrijven processen die zich voor een deel in het bovenzinnelijke deel van de mens afspelen en zijn daarom alleen in dat licht te begrijpen. Door fysiologisch onderzoek zou kunnen worden nagegaan of ook op materieel niveau zulke verbindingen te leggen zijn, maar dat valt buiten het kader van dit rapport’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dus liever niet, lijkt mij althans.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 uw opmerkingen over het WK. Het lijkt mij zinvoller om de oprisping van Black Pride te zoeken in de geschiedenis van de decennia van apartheid en onderdrukking dan om dit te zien als een bevestiging van Steiners rassentheorieën, zoals bijv. de bovenstaande passage over het 'zwarte ras'.</w:t>
      </w:r>
      <w:r w:rsidRPr="006C3C2B">
        <w:rPr>
          <w:rFonts w:ascii="Arial" w:eastAsia="Times New Roman" w:hAnsi="Arial" w:cs="Arial"/>
          <w:color w:val="000000"/>
          <w:sz w:val="19"/>
          <w:szCs w:val="19"/>
          <w:lang w:eastAsia="nl-NL"/>
        </w:rPr>
        <w:br/>
        <w:t>Maar het idee van een nieuw rapport is buitengewoon prikkelend. Ik ga er zeker een nieuw artikel aan wijden op mijn blog. Het zal mijn zesde deel worden over antroposofie en racisme. Ik vrees alleen wel dat wij, wat betreft het van Baarda-rapport, het niet eens zijn. Maar wat mij betreft mag er zeker een beter rapport komen, dat lijkt me zelfs een buitengewoon goed idee.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vriendelijke groet,</w:t>
      </w:r>
      <w:r w:rsidRPr="006C3C2B">
        <w:rPr>
          <w:rFonts w:ascii="Arial" w:eastAsia="Times New Roman" w:hAnsi="Arial" w:cs="Arial"/>
          <w:color w:val="000000"/>
          <w:sz w:val="19"/>
          <w:szCs w:val="19"/>
          <w:lang w:eastAsia="nl-NL"/>
        </w:rPr>
        <w:b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PS antwoord op R. van Dijk (bovenstaande reactie): Er zijn verschillende passages van Steiner waar hij de superioriteit van het blanke ras bepleit. In Die Mission einzelner Volksseelen (GA 121) bijvoorbeeld (4e voordracht):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dieser Art wird der Mensch von den Kräften ergriffen, die von der Erde aus bestimmend für ihn sind, so daß wir, wenn wir diese einzelnen Punkte ins Auge fassen, eine merkwürdig verlaufende Linie erhalten. Diese Linie besteht auch für unsere Zeit. Der afrikanische Punkt entspricht denjenigen Kräften der Erde, welche dem Menschen die ersten Kindheitsmerkmale aufdrücken, der asiatische Punkt denjenigen, welche dem Menschen die Jugendmerkmale geben, und die reifsten Merkmale drückt dem Menschen der entsprechende Punkt im europäischen Gebiete auf. Das ist einfach eine Gesetzmäßigkeit. Da alle Menschen in verschiedenen Reinkarnationen durch die verschiedenen Rassen durchgehen, so besteht, obgleich man uns entgegenhalten kann, daß der Europäer gegen die schwarze und die gelbe Rasse einen Vorsprung hat, doch keine eigentliche Benachteiligung. Hier ist die Wahrheit zwar manchmal verschleiert, aber Sie sehen, man kommt mit Hilfe der Geheimwissenschaft doch auf merkwürdige Erkenntnisse'.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Of hier, in de bovenstaand genoemde arbeidersvoordracht uit 1923 (GA 349):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'Und so ist es ganz wirklich interessant. Auf der einen Seite hat man die Schwarze Rasse, die am meisten irdisch ist. Wenn sie nach Westen geht, stirbt sie aus. Man hat die gelbe Rasse, die mitten zwischen Erde und Weltenall ist. Wenn sie nach Osten geht, wird sie braun, gliedert sich zu viel dem Weltenall an, stirbt aus. Die weiße Rasse ist die zukünftige, ist die am Geiste schaffende Rasse. Wie sie nach Indien gezogen ist, bildete sie die innerliche, poetische, dichterische, geistige indische Kultur aus. Wenn sie jetzt nach dem Westen geht, wird sie eine Geistigkeit ausbilden, die nicht so sehr den innerlichen Menschen ergreift, aber die äußere Welt in ihrer Geistigkeit begreift'.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Zie voor meer mijn artikelenserie over de kwestie antroposofie en racisme: </w:t>
      </w:r>
      <w:hyperlink r:id="rId104" w:history="1">
        <w:r w:rsidRPr="006C3C2B">
          <w:rPr>
            <w:rFonts w:ascii="Arial" w:eastAsia="Times New Roman" w:hAnsi="Arial" w:cs="Arial"/>
            <w:b/>
            <w:bCs/>
            <w:color w:val="003399"/>
            <w:sz w:val="19"/>
            <w:lang w:eastAsia="nl-NL"/>
          </w:rPr>
          <w:t>fhs1973.wordpress.com/category...</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66" name="Afbeelding 66"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05"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14:57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24-07-2010 13:01</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U schrijft: </w:t>
      </w:r>
      <w:r w:rsidRPr="006C3C2B">
        <w:rPr>
          <w:rFonts w:ascii="Arial" w:eastAsia="Times New Roman" w:hAnsi="Arial" w:cs="Arial"/>
          <w:i/>
          <w:iCs/>
          <w:color w:val="000000"/>
          <w:sz w:val="19"/>
          <w:szCs w:val="19"/>
          <w:lang w:eastAsia="nl-NL"/>
        </w:rPr>
        <w:t>Er zijn verschillende passages van Steiner waar hij de superioriteit van het blanke ras bepleit. In Die Mission einzelner Volksseelen (GA 121) bijvoorbeeld (4e voordracht):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GA 121 heb ik zelf in vertaling en ook herhaaldelijk gelezen. Ik heb daaruit echter nooit de conclusie getrokken dat Steiner 'de superioriteit van het blanke ras bepleit.'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Steiner zegt er immers duidelijk bij: </w:t>
      </w:r>
      <w:r w:rsidRPr="006C3C2B">
        <w:rPr>
          <w:rFonts w:ascii="Arial" w:eastAsia="Times New Roman" w:hAnsi="Arial" w:cs="Arial"/>
          <w:i/>
          <w:iCs/>
          <w:color w:val="000000"/>
          <w:sz w:val="19"/>
          <w:szCs w:val="19"/>
          <w:lang w:eastAsia="nl-NL"/>
        </w:rPr>
        <w:t xml:space="preserve">Da alle Menschen in verschiedenen Reinkarnationen durch die </w:t>
      </w:r>
      <w:r w:rsidRPr="006C3C2B">
        <w:rPr>
          <w:rFonts w:ascii="Arial" w:eastAsia="Times New Roman" w:hAnsi="Arial" w:cs="Arial"/>
          <w:i/>
          <w:iCs/>
          <w:color w:val="000000"/>
          <w:sz w:val="19"/>
          <w:szCs w:val="19"/>
          <w:lang w:eastAsia="nl-NL"/>
        </w:rPr>
        <w:lastRenderedPageBreak/>
        <w:t>verschiedenen Rassen durchgehen, so besteht, obgleich man uns entgegenhalten kann, daß der Europäer gegen die schwarze und die gelbe Rasse einen Vorsprung hat, doch keine eigentliche Benachteiligung.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Men kan toch niet zeggen: de blanken zijn superieur aan het zwarte en gele ras, maar in volgende levens kunnen hun individualiteiten worden geboren in het zwarte of gele ras en dan zijn ze weer inferieur?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67" name="Afbeelding 6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0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15:31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R. van Dijk: Het bekende reïncarnatie-alibi. Toch lijkt me dat niet een valide argument om Steiner van racisme vrij te pleiten. Reïncarnatie is, laat ik het voorzichtig zeggen, niet iets dat onomstotelijk vast staat. Het is dus eerder een levensbeschouwelijk argument, dan een valide wetenschappelijk argument.</w:t>
      </w:r>
      <w:r w:rsidRPr="006C3C2B">
        <w:rPr>
          <w:rFonts w:ascii="Arial" w:eastAsia="Times New Roman" w:hAnsi="Arial" w:cs="Arial"/>
          <w:color w:val="000000"/>
          <w:sz w:val="19"/>
          <w:szCs w:val="19"/>
          <w:lang w:eastAsia="nl-NL"/>
        </w:rPr>
        <w:br/>
        <w:t>Dat neemt niet weg dat, zelfs als je het reïncarnatie -argument meeneemt, het toch wel erg wrang is om bijv. te zeggen: 'De indianen hadden een functie in de mensheidsontwikkeling, maar nu is het mooi geweest, hun tijd is om'. Of zoals de Nederlandse antroposoof Maarten Ploger het ooit eens formuleerde: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‘Er blijkt zelfs een opmerkelijke affiniteit te bestaan tot grensoverschrijding tussen leven en dood. Al in een vroeg leeftijdsstadium vertonen indianen scherp getekende gelaatstrekken. Bij de prairie-indianen werd een belangrijkste krijgers inwijding gevonden in strijdsituaties met een welhaast zeker dood voor ogen (de eer behalen door een gewapende vijand aan te tikken met een stok)…(…) Met deze karakteristieken voor ogen kan Steiners uitspraak in de Volkszielen (vrij weergegeven): ‘De indianen moesten uitsterven en de kolonisten waren het uiteindelijke instrument’, in en juist daglicht worden gesteld. Het is allerminst een excuus voor het botvieren van de blanke moordcapaciteit; die schuld hebben wij hoe dan ook op ons geladen (evenmin kan de nog steeds voortgaande uitroeiing van de Amazone-indianen hiermee op welke wijze dan ook aanvaardbaar worden gemaakt). Zoals een ouder mens aan een op zichzelf niet zo dramatische ziekte licht kan bezwijken, zo betekende de confrontatie met de blanke expansiedrift voor de indianen meer dan een reeks ongelijke oorlogen. De indiaanse cultuur had à priori de bevattelijkheid om hieraan te gronde gaan (zie bijvoorbeeld de Wovoka-episode, uitmondend in de ‘zelfdestructie’ onder leiding van Sitting Bull bij Wounded Knee)’. (in Jelle van der Meulen (red.) 'Antroposofie ter discussie', Vrij Geestesleven, Zeist, 1985, p.43-44)</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een eerder verband (zie ) heb ik hierop het volgende ietwat pittige commentaar geleverd (mijns inziens nog steeds terecht):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Ploeger blundert al in het vermelden van de juiste feiten (het was niet onder leiding van Sitting Bull, want die was daarvoor al vermoord), laat staan dat hij dan in staat zou kunnen zijn om de ‘kosmische noodzaak’ van ‘Wounded Knee’ uit de doeken te doen. Er was ook geen sprake van zelfdestructie, want de kogels kwamen uit twee Hotchkiss kanonnen, op bevel van Kolonel James W. Forsyth opgesteld op de heuvel boven de vallei, waar een ongewapende menigte van tussen de driehonderd en driehonderdvijftig Minneconjou Lakota werd uitgemoord, zonder aanzien des persoons, op 29 december 1890 (feiten zijn toch belangrijk, al lijkt meneer Ploeger daar niet zoveel om te geven. Die zoekt het meer in de ‘grote lijnen’ en de achterliggende ‘wetmatigheden’). Stamhoofd Big Foot, want die was het, dus niet Sitting Bull, leed op dat moment aan een zware longontsteking en was eigenlijk doodziek. Berucht is de foto van zijn door de </w:t>
      </w:r>
      <w:r w:rsidRPr="006C3C2B">
        <w:rPr>
          <w:rFonts w:ascii="Arial" w:eastAsia="Times New Roman" w:hAnsi="Arial" w:cs="Arial"/>
          <w:color w:val="000000"/>
          <w:sz w:val="19"/>
          <w:szCs w:val="19"/>
          <w:lang w:eastAsia="nl-NL"/>
        </w:rPr>
        <w:lastRenderedPageBreak/>
        <w:t xml:space="preserve">strenge vorst bevroren lichaam, in een verwrongen houding in de sneeuw. Ik zou wellicht wat literatuur en andere bronnen kunnen aanraden over de toedracht en de achtergronden van deze massaslachting, maar het lijkt mij het beste en ook wel zo kies als bepaalde Nederlandse antroposofen voortaan hun mond houden over de kwestie Wounded Knee. Dan gebeuren er tenminste geen ongelukken (zie </w:t>
      </w:r>
      <w:hyperlink r:id="rId107" w:history="1">
        <w:r w:rsidRPr="006C3C2B">
          <w:rPr>
            <w:rFonts w:ascii="Arial" w:eastAsia="Times New Roman" w:hAnsi="Arial" w:cs="Arial"/>
            <w:b/>
            <w:bCs/>
            <w:color w:val="003399"/>
            <w:sz w:val="19"/>
            <w:lang w:eastAsia="nl-NL"/>
          </w:rPr>
          <w:t>fhs1973.wordpress.com/2008/09/...</w:t>
        </w:r>
      </w:hyperlink>
      <w:r w:rsidRPr="006C3C2B">
        <w:rPr>
          <w:rFonts w:ascii="Arial" w:eastAsia="Times New Roman" w:hAnsi="Arial" w:cs="Arial"/>
          <w:color w:val="000000"/>
          <w:sz w:val="19"/>
          <w:szCs w:val="19"/>
          <w:lang w:eastAsia="nl-NL"/>
        </w:rPr>
        <w: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was een beetje fors, maar mijns inziens wel terecht. Verder zou ik je kunnen wijzen op de volgende passage van Helmut Zander (hoogleraar aan de Berlijnse Humboldt Universiteit die een omvangrijk standaardwerk over de antroposofie schreef). Zander over deze passage: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‘Rassen sind für Steiner ein Epiphänomen der Materie und sollen den Menschen als Geistiges Wesen letztlich nicht betreffen: ‘Da alle Menschen in verschiedenen Reinkarnationen durch die verschieden Rassen durchgehen, so besteht, obgleich man uns entgegenhalten kann, daß der Europäer gegen die schwarze und die gelbe Rasse einen Vorsprung hat, doch keine eigentliche Benachteilung’ (GA 121, 78 [1910]). Weil der Mensch also in der Reinkarnation in andere Rassen und Völker inkarnieren müsse, seien rassische oder völkische Dimensionen der Anthropologie sekundär. Dies war Steiners Versuch, dem biologischen Determinismus zu wehren. Allerdings ist dies eine bloße Binnenperspektive hat ihre Tücken: Wenn das karmische Schicksal eine Folge guter oder schlechter Taten ist, is das Leben in einer ‘degenerierten’ oder ‘passiven’ Rasse eine Strafe (oder Vorleistung für ein besseren Leben). Kant etwa bekam dies zu spüren, da Steiner glaubte, ‘daß in Kant eine junge Seele lebte. Ja, die Tatsachen sagen es, da ist nichts dagegen zu machen. Und man könnte nun darauf hinweisen, daß die jüngeren Seelen sich allerdings in der Mehrzahl in den farbigen Rassen verkörpern, daß also die farbigen Rassen, namentlich die Negerrasse, vorzugweise jüngere Seelen zur Verkörperung bringen’ (GA 126, 35 [1910]). Diese bedeutet daß ‘Neger’, Indianer oder andere negativ stigmatisierte Menschen in dieser Verkörperung ihre Strafinkarnation ableisten'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Helmut Zander, Anthroposophie in Deutschland Anthroposophie in Deutschland; Theosophische Weltanschauung und gesellschaftliche Praxis 1884–1945, Band 1&amp;2, Vandenhoeck &amp; Ruprecht, Göttingen, 2007 (Band 1), p. 634-636.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lijkt mij dat het reïncarnatie-alibi gen afdoende argument is om Steiner van racisme vrij te pleiten. Maar ik heb hier al veel over geschreven. Als je interesse of zin hebt kun je deze artikelen op mijn blog lezen, of de discussies op site van Ramon de Jonghe (België), die hierboven ook heeft gereageerd.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vriendelijke groet,</w:t>
      </w:r>
      <w:r w:rsidRPr="006C3C2B">
        <w:rPr>
          <w:rFonts w:ascii="Arial" w:eastAsia="Times New Roman" w:hAnsi="Arial" w:cs="Arial"/>
          <w:color w:val="000000"/>
          <w:sz w:val="19"/>
          <w:szCs w:val="19"/>
          <w:lang w:eastAsia="nl-NL"/>
        </w:rPr>
        <w:br/>
        <w:t xml:space="preserve">Floris Schreve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68" name="Afbeelding 6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08"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16:44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En wat misschien ook interessant is, nu Hugo Verbrugh hierboven het WK en de al dan niet aanwezige 'African Pride' als aanleiding heeft gezien om de rassenkwestie weer aan de orde te stellen, is een andere </w:t>
      </w:r>
      <w:r w:rsidRPr="006C3C2B">
        <w:rPr>
          <w:rFonts w:ascii="Arial" w:eastAsia="Times New Roman" w:hAnsi="Arial" w:cs="Arial"/>
          <w:color w:val="000000"/>
          <w:sz w:val="19"/>
          <w:szCs w:val="19"/>
          <w:lang w:eastAsia="nl-NL"/>
        </w:rPr>
        <w:lastRenderedPageBreak/>
        <w:t>passage van Maarten Ploeger. Die sluit hier nl naadloos bij aan, al refereert Ploeger aan het begrip 'négritude' van de vroegere presiedent van Senegal, Leopold Senghor. De tekst van Ploeger heb ik op dit moment niet bij de hand, maar als er behoefte aan is wil ik die over een paar dagen, wanneer ik weer thuis ben en bij mijn boekenplankje 'antroposofie' kan, wel letterlijk weergeven. Overigens vind ik wel dat er een groot verschil bestaat tussen de manier waarop Verbrugh dit thema ter sprake brengt met de stijl waarop Ploeger dat deed in 1984. Laat ik daar duidelijk over zijn. Maar hier mijn eerdere bespreking: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Ploeger: ‘Iedereen die zich op de hoogte stelt van de levensomstandigheden van bijvoorbeeld de Derde-Wereldburgers, weet dat het behoren tot een bepaald ras niet zonder gevolgen is. Maar het is al een taboe geworden daar anders over te spreken dan in puur economische-materiële zin. De oorzaak daarvan moet worden gezocht in de wijd verbreide opvatting dat iedereen zich in principe op dezelfde wijze kan ontplooien, mits de milieufactoren als opvoeding, onderwijs en materiële welvaart over de hele wereld volledig wordt gelijkgeschakeld. Dit geldt gelijkelijk voor twee Nederlanders, als voor een zwarte en een blanke. Een vergelijkbare opvatting kan worden gevonden in het radicale feminisme: corrigeer met alle kracht het foute denkbeeld dat de vrouw qua menselijke mogelijkheden verschillend zou zijn van de man (de ideologie van ‘het kleine verschil’, dat is verschil in louter voortplantingsfunctie)’ (p. 37-38).</w:t>
      </w:r>
      <w:r w:rsidRPr="006C3C2B">
        <w:rPr>
          <w:rFonts w:ascii="Arial" w:eastAsia="Times New Roman" w:hAnsi="Arial" w:cs="Arial"/>
          <w:color w:val="000000"/>
          <w:sz w:val="19"/>
          <w:szCs w:val="19"/>
          <w:lang w:eastAsia="nl-NL"/>
        </w:rPr>
        <w:br/>
        <w:t>Ploeger houdt hier verder een pleidooi voor het opwaarderen van de erkenning dat er rasverschillen zijn. Het wegkijken ziet hij als een vorm van struisvogelpolitiek. Het gaat hem er niet om dat het ene ras beter is dan het andere, hij stelt wel dat ieder ras over verschillende kwaliteiten beschikt. Zolang wij dat niet durven inzien of benoemen zullen wij op mondiaal niveau voor dezelfde problemen blijven staan en zijn we dus op een verkeerde manier bezig. ‘Problemen worden niet opgelost door ze te ontkennen, maar onder ogen te zien’ vindt Ploeger, wat betreft de verschillen tussen rassen (p. 39-40).</w:t>
      </w:r>
      <w:r w:rsidRPr="006C3C2B">
        <w:rPr>
          <w:rFonts w:ascii="Arial" w:eastAsia="Times New Roman" w:hAnsi="Arial" w:cs="Arial"/>
          <w:color w:val="000000"/>
          <w:sz w:val="19"/>
          <w:szCs w:val="19"/>
          <w:lang w:eastAsia="nl-NL"/>
        </w:rPr>
        <w:br/>
        <w:t>Ploeger meent een bondgenoot te vinden in Leopold Sédar Senghor (1906-2001), de eerste president van Senegal. En zijn notie van ‘négritude’ ziet Ploeger als een bevestiging van de antroposofische kijk op het zwarte ras. Dit punt is interessant en verdient wellicht serieuze aandacht, al ben ik van mening dat Ploeger hier een cruciale denkfout maakt. Allereerst was Senghors notie natuurlijk ingegeven om zich af te zetten tegen het onvermijdelijke racisme van de koloniale tijd. Dit was overigens niet uniek voor Senegal, of zelfs Afrika, maar soortgelijke idealen of ideologieën hebben overal in voormalig koloniaal bestuurde landen bestaan Zie bijvoorbeeld zelfs een soort opgelegde ‘1001 nacht romantiek’ in de kunsten van het Irak van Saddam Hoessein tot en met de krankzinnige herbouw van Babylon met portretten van Saddam als Nebukhadnezar, de zg turath-cultuurpolitiek (‘turath’ betekent ‘erfgoed’ in het Arabisch), die ik elders weleens ‘zelfbevestigend oriëntalisme’ heb genoemd. Idi Amin, met zijn gebral dat de Egyptische beschaving in Oeganda is ontstaan, is ook een goed voorbeeld, al kun je Senghor overigens niet op een hoop gooien met beide dictators. Bovendien was Senghors notie van Negritude ‘cultureel’ van aard en niet ‘raciaal’ of racistisch, althans niet bedoeld. Dat zijn Steiners opvattingen over het zwarte ras namelijk wel. Ik denk niet dat de tekst: ‘Alles, was der äthiopische Rasse ihre besonderen Merkmahle verleiht, das kommt davon her, daß die Merkurkräfte in dem Drüssensystem des betreffende Menschen kochen und brodeln. Das kommt davon her, daß sie auskochen, was die allgemeine, gleiche Menschengestalt zu besonderen der äthiopischen Rasse macht-mit der schwarzen Hautfarbe, dem wolligen Haar usw.’ (die Mission, p. 116) in overeenstemming zijn met Senghors ideologische notie van ‘négritude’.</w:t>
      </w:r>
      <w:r w:rsidRPr="006C3C2B">
        <w:rPr>
          <w:rFonts w:ascii="Arial" w:eastAsia="Times New Roman" w:hAnsi="Arial" w:cs="Arial"/>
          <w:color w:val="000000"/>
          <w:sz w:val="19"/>
          <w:szCs w:val="19"/>
          <w:lang w:eastAsia="nl-NL"/>
        </w:rPr>
        <w:br/>
        <w:t xml:space="preserve">Waar stond Senghor dan wel voor? Négritude was voor Senghor een attitude, een cultuuruiting, voor </w:t>
      </w:r>
      <w:r w:rsidRPr="006C3C2B">
        <w:rPr>
          <w:rFonts w:ascii="Arial" w:eastAsia="Times New Roman" w:hAnsi="Arial" w:cs="Arial"/>
          <w:color w:val="000000"/>
          <w:sz w:val="19"/>
          <w:szCs w:val="19"/>
          <w:lang w:eastAsia="nl-NL"/>
        </w:rPr>
        <w:lastRenderedPageBreak/>
        <w:t>degenen die oorspronkelijk stammen uit het Afrikaanse continent om zich af te zetten tegen de Europese cultuur, die vanwege het kolonialisme zo lang dominant geweest was. Eigenlijk een onderdeel van een bevrijdingsideologie, vergelijkbaar met Ghandi’s oproep om weer traditionele kleding te gaan dragen in plaats van westerse. Daarmee overigens ook een neo-beweging, niet zozeer een voortzetting van een oorspronkelijke locale traditie. Het was namelijk bedoeld voor iedereen met ‘Afrikaanse roots’. Een soort ‘Pan-Afrikanisme’ dus. Kortom, ondenkbaar zonder het Europese imperialisme, al zette het zich er wel tegen af. Senghors vond dat négritude zich vooral cultureel moest manifesteren. Vreemd genoeg noemde hij als voorbeeld de kunst van Pablo Picasso. De manier waarop Picasso zijn Catalaanse wortels in zijn modernistische kunst wist te vertalen vond hij de ideale manier waarop zwarten, waar dan ook ter wereld, hun roots zouden moeten onderzoeken, om vervolgens een vertaalslag te maken naar de eigen tijd (uit: Petra Heemskerk, Moderne kunst uit Senegal1960-1980, in Decorum, nr. 1+2, vakgroep kunstgeschiedenis, Universiteit Leiden, p. 57). Senghor beschouwde négritude in de eerste plaats als een keuze en een levenshouding, natuurlijk niet als iets dat biologisch, laat staan astrologisch bepaald was (zie Steiners opvattingen).</w:t>
      </w:r>
      <w:r w:rsidRPr="006C3C2B">
        <w:rPr>
          <w:rFonts w:ascii="Arial" w:eastAsia="Times New Roman" w:hAnsi="Arial" w:cs="Arial"/>
          <w:color w:val="000000"/>
          <w:sz w:val="19"/>
          <w:szCs w:val="19"/>
          <w:lang w:eastAsia="nl-NL"/>
        </w:rPr>
        <w:br/>
        <w:t>Van belang is wellicht om kennis te nemen van de kritiek op Senghors identiteits- en cultuurpolitiek. In Culture and Imperialism wijdt Edward Said hier een lange passage aan Hij haalt hier onder meer de kritiek van de beroemde Nigeriaanse schrijver Whole Soyinka aan, Nobelprijswinnaar voor de literatuur in 1986. Said: ‘Nativism (een begrip van de Duitse filosoof Theodor Adorno, daar is ie weer, en ik denk dat de term voor zich spreekt, FS), alas, reinforces the distinction even while revaluating the weaker or subserviant partner. And it has often led to compelling but demagogic assertions about a native past, narrative or actuality that stands free from worldly time itself. One sees this in such enterprises as Senghor’s négritude, or in the Rastafarian movement, or in the Garveyite back-to-Africa project for American Blacks, or in the rediscoveries of various unsullied, pre-colonial Muslim essences (…) A useful way of getting a better hold of this analytically is to look at an analysis of the same problem done in the African context: Whole Soyinka’s withering critique of négritude published in 1976. Soyinka notes that the concept of négritude is the second, inferior term in an opposition-European versus African-that ‘accepted the dialectical structure of European ideological confrontations but borrowed from the very components of its racist syllogism’. Thus Europeans are analytical, Africans ‘incapable of analytical thought. Therefore the African is not highly developed’ whereas the European is. The result is, according to Soyinka, that ‘Négritude trapped itself in what was primarily a defensive role, even though its accents were strident, its syntax hyperbolic and its strategy aggressive…Négritude stayed within the pre-set system of Eurocentric intellectual analysis of both man and his society, and tried to re-define the African and his society in those externalized terms’ (Culture and Imperialism, p.276-277).</w:t>
      </w:r>
      <w:r w:rsidRPr="006C3C2B">
        <w:rPr>
          <w:rFonts w:ascii="Arial" w:eastAsia="Times New Roman" w:hAnsi="Arial" w:cs="Arial"/>
          <w:color w:val="000000"/>
          <w:sz w:val="19"/>
          <w:szCs w:val="19"/>
          <w:lang w:eastAsia="nl-NL"/>
        </w:rPr>
        <w:br/>
        <w:t xml:space="preserve">Duidelijk is dat, ondanks de fundamentele kritiek van Said en Soyinka, Senghors opvattingen meer te maken hebben met identiteitspolitiek (en wellicht een spiegelbeeld is geworden van de racistische opvattingen van de kolonisator) en toch echt onmogelijk gezien kunnen worden als een rechtvaardiging van Steiners rassenleer, die ‘biologisch’ en occult van aard is. Ploeger weet nog te melden: ‘Senghor was naar westerse maatstaven een ontwikkeld man; hij studeerde in Parijs. Hij kende de westerse cultuur van binnenuit en begreep dat het westen zijn negroide cultuurfilosofie, door het structurele onvermogen om zijn ervaringen mee te beleven, haast wel moest afwijzen. Hij vroeg echter ruimte voor zijn cultuurideaal: het naast elkaar waarderen van verschillende bewustzijnskwaliteiten’ (p. 42). Het spijt me voor Maarten Ploeger </w:t>
      </w:r>
      <w:r w:rsidRPr="006C3C2B">
        <w:rPr>
          <w:rFonts w:ascii="Arial" w:eastAsia="Times New Roman" w:hAnsi="Arial" w:cs="Arial"/>
          <w:color w:val="000000"/>
          <w:sz w:val="19"/>
          <w:szCs w:val="19"/>
          <w:lang w:eastAsia="nl-NL"/>
        </w:rPr>
        <w:lastRenderedPageBreak/>
        <w:t>maar ik denk dat Edward Said en Whole Soyinka de ‘Négritude’ beter weten te verklaren (namelijk vooral als iets typisch ‘westers’) dan dat de verklaring of rechtvaardiging moet worden gezocht in Steiners rassenleer uit de Volkszielen. En bovendien, sinds wanneer is de oproep tot cultureel pluralisme en diversiteit een rechtvaardiging voor determinisme naar raciale achtergrond? Net alsof multiculturalisme hetzelfde is als Apartheid' (</w:t>
      </w:r>
      <w:hyperlink r:id="rId109" w:history="1">
        <w:r w:rsidRPr="006C3C2B">
          <w:rPr>
            <w:rFonts w:ascii="Arial" w:eastAsia="Times New Roman" w:hAnsi="Arial" w:cs="Arial"/>
            <w:b/>
            <w:bCs/>
            <w:color w:val="003399"/>
            <w:sz w:val="19"/>
            <w:lang w:eastAsia="nl-NL"/>
          </w:rPr>
          <w:t>fhs1973.wordpress.com/2008/09/...</w:t>
        </w:r>
      </w:hyperlink>
      <w:r w:rsidRPr="006C3C2B">
        <w:rPr>
          <w:rFonts w:ascii="Arial" w:eastAsia="Times New Roman" w:hAnsi="Arial" w:cs="Arial"/>
          <w:color w:val="000000"/>
          <w:sz w:val="19"/>
          <w:szCs w:val="19"/>
          <w:lang w:eastAsia="nl-NL"/>
        </w:rPr>
        <w: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Tot zover dit eerdere fragment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69" name="Afbeelding 69"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Avatar van R. van Dijk"/>
                    <pic:cNvPicPr>
                      <a:picLocks noChangeAspect="1" noChangeArrowheads="1"/>
                    </pic:cNvPicPr>
                  </pic:nvPicPr>
                  <pic:blipFill>
                    <a:blip r:embed="rId110"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11"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16:59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24-07-2010 15:31</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Die Helmut Zander gebruikt in verband met reïncarnatie en karma herhaaldelijk het woord 'straf'. Steiner zelf gebruikt nooit het woord straf in verband met reincarnatie en karma. Die hele racisme-discussie is in gang gezet door personen die een hekel hebben aan Steiner en de antroposofie en daarom iets zoeken om de hele boel af te kraken en in een kwaad daglicht te stellen. Als je het mij vraagt hoort Helmut Zander ook bij dit soort.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70" name="Afbeelding 7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1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17:19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R. van Dijk,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Daar ben ik het niet zonder meer mee eens. Eerst Zander. Helmut Zander heeft grondig onderzoek gedaan naar het complete oeuvre van Steiner. Uit dat onderzoek blijkt niet echt dat hij een hekel aan Steiner heeft. Itt sommige eerdere critici komt hij, mijns inziens althans to een tamelijk genuanceerd oordeel, ook over Steiners 'mededelingen' wat betreft 'rassen'. Zie daarvoor mijn vierde (Engelstalige) antroposofie artikel, dat ik heb gepubliceerd op de (kritische) Duitse antroposofische site Egoisten van Michael Eggert en op mijn eigen blog, zie </w:t>
      </w:r>
      <w:hyperlink r:id="rId113" w:history="1">
        <w:r w:rsidRPr="006C3C2B">
          <w:rPr>
            <w:rFonts w:ascii="Arial" w:eastAsia="Times New Roman" w:hAnsi="Arial" w:cs="Arial"/>
            <w:b/>
            <w:bCs/>
            <w:color w:val="003399"/>
            <w:sz w:val="19"/>
            <w:lang w:eastAsia="nl-NL"/>
          </w:rPr>
          <w:t>fhs1973.wordpress.com/2009/08/...</w:t>
        </w:r>
      </w:hyperlink>
      <w:r w:rsidRPr="006C3C2B">
        <w:rPr>
          <w:rFonts w:ascii="Arial" w:eastAsia="Times New Roman" w:hAnsi="Arial" w:cs="Arial"/>
          <w:color w:val="000000"/>
          <w:sz w:val="19"/>
          <w:szCs w:val="19"/>
          <w:lang w:eastAsia="nl-NL"/>
        </w:rPr>
        <w:t xml:space="preserve"> (nogmaals, ik ben niet op de plek waar mijn boeken staan, dus ik moet het met een internetverwijzing doen). Zander zegt ondermeer: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‘Schießlich unterschätzen derartige Interpretationen von Einstellen die Bedeutung einer zentralen Konstruktionsstelle in Steiners Denken: der Evolutionsdoktrin. Steiner sah die Entwickelung von Rassen, wie die Kosmologie oder die Bewußtseinsgesichte, als evolutiven Prozeß, der letztlich alle Dimensionen des Kosmos, des Leben oder der Kultur unterwarf. Hier liegt ein zentrales Problem seiner Rassismen, sie sind der Ausdruck eines tief im 19. Jahrhundert verwurzelten Evolutionsdenkens, das alle Bereiche seiner Weltanschauung prägte. Steiner formulierte mit seinem theosophischen Sozialdarwinismus eine Ethnologie, in die Rede von ‘degenerierten’, ‘zurückgeblebenen’ oder ‘zukünftigen’ Rasse keine ‘Unfälle’, sondern das Ergebnis einer konsequent durchgedachten Evolutionslehre waren. Ich sehe im Gegensatz zu viele Anthroposophen keine Möglichkeit, diese Konsequenz zu bestreiten. Ein weiteres Zentralen Problem liegt im Rassenbegriff: Anthropologen bestreiten heute, daß dem klassischen, auch kulturellen Begriff der Rasse ein genetische Substrat unterliegt.</w:t>
      </w:r>
      <w:r w:rsidRPr="006C3C2B">
        <w:rPr>
          <w:rFonts w:ascii="Arial" w:eastAsia="Times New Roman" w:hAnsi="Arial" w:cs="Arial"/>
          <w:color w:val="000000"/>
          <w:sz w:val="19"/>
          <w:szCs w:val="19"/>
          <w:lang w:eastAsia="nl-NL"/>
        </w:rPr>
        <w:br/>
        <w:t xml:space="preserve">Zurück zur Einfangsfrage dieses Kapitels, mit deren Beantwortung die Deutung der Geschichte zur </w:t>
      </w:r>
      <w:r w:rsidRPr="006C3C2B">
        <w:rPr>
          <w:rFonts w:ascii="Arial" w:eastAsia="Times New Roman" w:hAnsi="Arial" w:cs="Arial"/>
          <w:color w:val="000000"/>
          <w:sz w:val="19"/>
          <w:szCs w:val="19"/>
          <w:lang w:eastAsia="nl-NL"/>
        </w:rPr>
        <w:lastRenderedPageBreak/>
        <w:t>Stellungnahme in einer aktuellen Debatte wird: Gibt es einen Rassismus bei Steiner? Wenn Rassismus die Bindung wichtiger Elemente der Anthropologie an augenblicklich existierende Rassen bedeutet, seien die biologisch oder spirituell definiert, dann kann man Steiner als Rassisten bezeichnen. Es wäre hilfreich, wenn manche Anthroposophen zugestehen würden, daß dies keine schlicht polemische Aussage ist, sondern in der kontextualisierenden Deutung des historischen Materials gründet. Zugleich aber gibt es bei Steiner Versuche, die deterministischen Konsequenzen dieses Denkens zu brechen, und es wäre gut, wenn viele Kritiker zu Kenntnis nehmen würden, daß Steiner kein Rassist sein wollte; aus diesem Grund spreche ich lieber von Steiners Rassentheorie als von Rassismus. Aber diese abgemilderte Begrifflichkeit birgt für die politische Debatte das Problem einer möglicherweise voreiligen Salvierung Steiners. Denn es gibt philanthropischen Anthroposophen solche, die rassistisch denken, wie es bei den Kritikern verständnisvolle neben blindwütigen gibt. Wir waren einen großen Schritt weiter, wenn man die historisch bedingten und in meiner Wahrnehmung vorhandenen Rassismen bei Steiner und die politischen Konsequenzen analytisch differenzieren könnte, bei Anhängern wie Kritikern Steiners.</w:t>
      </w:r>
      <w:r w:rsidRPr="006C3C2B">
        <w:rPr>
          <w:rFonts w:ascii="Arial" w:eastAsia="Times New Roman" w:hAnsi="Arial" w:cs="Arial"/>
          <w:color w:val="000000"/>
          <w:sz w:val="19"/>
          <w:szCs w:val="19"/>
          <w:lang w:eastAsia="nl-NL"/>
        </w:rPr>
        <w:br/>
        <w:t>Solange Anthroposophen sich hier zurückhalten, weil man Steiners höhere Einsicht nicht in Frage stellen will oder mit dem Argument, die Anthroposophie kenne keine Dogmen, aus rassistische Deutungen von Anthroposophen innerhalb der Anthroposophischen Gesellschaft deckt, bleibt die Debatte explosiv. Es gibt meines Erachtens nur einen Weg, Steiners Rassentheorie zu entschärfen: Indem man sie als Zeitgebundene Vorstellungswelt historisiert, sich insoweit davon distanziert und in normativer Hinsicht als Irrtum verwirft. So führt ein Weg von Steiners evolutionär hierarchisierte Rassentheorie zu einer egalitären Philantropie. Aber vor einer solchen Revision schrecken viele Anthroposophen weiterhin zurück, weil dies den Einstieg in die Kritik von Steiners ‘höheren Einsicht’ bedeuten würde’.(Anthroposophie in Deutschland, Band I, p. 636-637).</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lijkt me nog tamelijk genuanceerd. Overigens ben ik het er zelf maar gedeeltelijk mee eens. Ik denk dat het heel goed mogelijk zou moeten zijn om wel degelijk in Steiners vermogen tot schouwen te geloven, waarbij het mogelijk is om afstand te doen van het racisme, maar dat terzijde.</w:t>
      </w:r>
      <w:r w:rsidRPr="006C3C2B">
        <w:rPr>
          <w:rFonts w:ascii="Arial" w:eastAsia="Times New Roman" w:hAnsi="Arial" w:cs="Arial"/>
          <w:color w:val="000000"/>
          <w:sz w:val="19"/>
          <w:szCs w:val="19"/>
          <w:lang w:eastAsia="nl-NL"/>
        </w:rPr>
        <w:br/>
        <w:t>Zelf ben ik overigens misschien nog wel wat pittiger geweest over de kwestie 'rassen' in Steiners gedachtegoed. Dat is echter niet omdat ik een hekel heb aan de antroposofie of aan antroposofen. Ik ben er zelf gedeeltelijk mee opgegroeid en heb hele goede herinneringen aan de Vrije School. Bovendien heb ik ook genoeg 'Steinerianen' in mijn directe vriendenkring en omgeving, dus dat is wat mij betreft echt het punt niet.</w:t>
      </w:r>
      <w:r w:rsidRPr="006C3C2B">
        <w:rPr>
          <w:rFonts w:ascii="Arial" w:eastAsia="Times New Roman" w:hAnsi="Arial" w:cs="Arial"/>
          <w:color w:val="000000"/>
          <w:sz w:val="19"/>
          <w:szCs w:val="19"/>
          <w:lang w:eastAsia="nl-NL"/>
        </w:rPr>
        <w:br/>
        <w:t>Het enige is dat ik, nadat ik het een en ander in de krant (vooral de Volkskrant en de Groene Amsterdammer) had gelezen over mogelijk racisme, ik dit zelf ben gaan uitzoeken. Aanvankelijk was mijn houding naar de antroposofie zeer positief. Ik ben alleen, door het lezen van Steiner en van vele 'medestanders' en 'critici' van mening veranderd. Nergens anders om. Ook na lezing van het volledige van Baarda-rapport ben ik tot de conclusie gekomen dat er sprake is van rassenleer. Overigens niet in de mate waarin sommige hedendaagse antroposofen zich menen te moeten uiten, zoals het zeer extreme Belgische internettijdschrift De Brug (die zich regelmatig bezondigen aan grof antisemitisme en Holocaust negationisme). Dat heeft mijs inziens niets met Steiner te maken en daarmee doe je hem ook een groot onrecht aan. Wel ernstig dat dit niet eens van critici/tegenstanders komt, maar van mensen die vinden dat zij hiermee Steiners gedachtegoed uitdragen.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Maar mijn standpunt over deze kwestie is zeker niet ingegeven door een afkeer van de antroposofie of antroposofen, maar gebaseerd op wat ik gedurende de afgelopen jaren zoal gelezen heb, niet in de laatste plaats bij Steiner zelf. Maar een antroposofenhater ben ik dus zeker niet.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vriendelijke groet,</w:t>
      </w:r>
      <w:r w:rsidRPr="006C3C2B">
        <w:rPr>
          <w:rFonts w:ascii="Arial" w:eastAsia="Times New Roman" w:hAnsi="Arial" w:cs="Arial"/>
          <w:color w:val="000000"/>
          <w:sz w:val="19"/>
          <w:szCs w:val="19"/>
          <w:lang w:eastAsia="nl-NL"/>
        </w:rPr>
        <w:br/>
        <w:t xml:space="preserve">Floris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71" name="Afbeelding 71" descr="Avatar van Hugo Verbr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Avatar van Hugo Verbrugh"/>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14" w:tgtFrame="_blank" w:history="1">
        <w:r w:rsidRPr="006C3C2B">
          <w:rPr>
            <w:rFonts w:ascii="Arial" w:eastAsia="Times New Roman" w:hAnsi="Arial" w:cs="Arial"/>
            <w:b/>
            <w:bCs/>
            <w:color w:val="003399"/>
            <w:sz w:val="19"/>
            <w:lang w:eastAsia="nl-NL"/>
          </w:rPr>
          <w:t>Hugo Verbrugh</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17:43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Floris Schreve 24-07-2010 17:19 Beste R. van Dijk...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volg jullie 'uit-elkaar-zettingen' met grote interesse, maar ben nu te druk met blogs van vandaag en voor morgen en later om NU mee te kunnen doen ... - maar ik 'witter' beweging in jullie uiteenzettingen ...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72" name="Afbeelding 72"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Avatar van R. van Dijk"/>
                    <pic:cNvPicPr>
                      <a:picLocks noChangeAspect="1" noChangeArrowheads="1"/>
                    </pic:cNvPicPr>
                  </pic:nvPicPr>
                  <pic:blipFill>
                    <a:blip r:embed="rId110"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15"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18:14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i/>
          <w:iCs/>
          <w:color w:val="000000"/>
          <w:sz w:val="19"/>
          <w:szCs w:val="19"/>
          <w:lang w:eastAsia="nl-NL"/>
        </w:rPr>
        <w:t>Maar een antroposofenhater ben ik dus zeker niet.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Ok, dat geloof ik meteen, maar een aanhanger ben je ook niet. Het zijn nooit de antroposofen zelf die Steiner een racist noemen, maar altijd degenen die de antroposofie afwijzen of er niets mee te maken willen hebben. Je schrijft wel dat je aanvankelijk positief stond tegenover de antroposofie, maar je bent je er pas in gaan verdiepen toen het onderwerp racisme in verband met de antroposofie in het nieuws kwam.</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Overigens ben ik van mening dat het gediscussiëer over dit onderwerp nergens toe leidt. Er is hier al een jaar of vijftien eindeloos over gezeurd en nog blijven een hele boel mensen roepen dat Steiner een racist is. Men blijft op zijn standpunt staan. Ik ben het dan ook niet met het voorstel van Hugo Verbrugh eens </w:t>
      </w:r>
      <w:r w:rsidRPr="006C3C2B">
        <w:rPr>
          <w:rFonts w:ascii="Arial" w:eastAsia="Times New Roman" w:hAnsi="Arial" w:cs="Arial"/>
          <w:i/>
          <w:iCs/>
          <w:color w:val="000000"/>
          <w:sz w:val="19"/>
          <w:szCs w:val="19"/>
          <w:lang w:eastAsia="nl-NL"/>
        </w:rPr>
        <w:t>dat het bestuur van de AViN opnieuw een commissie instelt om het vraagstuk van de rassen te bespreken en het resultaat in het publiek debat te brengen, met bij voorkeur een aantal leden van de vorige commissie erin.</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73" name="Afbeelding 7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1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19:25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R. van Dijk,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Gewoon uit interesse, was jij een van de leden van de antroposofische Vereniging die het van Baarda-rapport afwezen? Zie bijv. dit artikel </w:t>
      </w:r>
      <w:hyperlink r:id="rId117" w:history="1">
        <w:r w:rsidRPr="006C3C2B">
          <w:rPr>
            <w:rFonts w:ascii="Arial" w:eastAsia="Times New Roman" w:hAnsi="Arial" w:cs="Arial"/>
            <w:b/>
            <w:bCs/>
            <w:color w:val="003399"/>
            <w:sz w:val="19"/>
            <w:lang w:eastAsia="nl-NL"/>
          </w:rPr>
          <w:t>www.stelling.nl/kleintje/296/a...</w:t>
        </w:r>
      </w:hyperlink>
      <w:r w:rsidRPr="006C3C2B">
        <w:rPr>
          <w:rFonts w:ascii="Arial" w:eastAsia="Times New Roman" w:hAnsi="Arial" w:cs="Arial"/>
          <w:color w:val="000000"/>
          <w:sz w:val="19"/>
          <w:szCs w:val="19"/>
          <w:lang w:eastAsia="nl-NL"/>
        </w:rPr>
        <w:t xml:space="preserve"> . Met een van hen, Jan Luiten, heb ik overigens eerder een slopende discussie gevoerd op de site van Ramon de Jonghe (zie .</w:t>
      </w:r>
      <w:hyperlink r:id="rId118" w:history="1">
        <w:r w:rsidRPr="006C3C2B">
          <w:rPr>
            <w:rFonts w:ascii="Arial" w:eastAsia="Times New Roman" w:hAnsi="Arial" w:cs="Arial"/>
            <w:b/>
            <w:bCs/>
            <w:color w:val="003399"/>
            <w:sz w:val="19"/>
            <w:lang w:eastAsia="nl-NL"/>
          </w:rPr>
          <w:t>www.antroposofia.be/wordpress/...</w:t>
        </w:r>
      </w:hyperlink>
      <w:r w:rsidRPr="006C3C2B">
        <w:rPr>
          <w:rFonts w:ascii="Arial" w:eastAsia="Times New Roman" w:hAnsi="Arial" w:cs="Arial"/>
          <w:color w:val="000000"/>
          <w:sz w:val="19"/>
          <w:szCs w:val="19"/>
          <w:lang w:eastAsia="nl-NL"/>
        </w:rPr>
        <w:t>). Ik was overigens ook niet van plan om zoiets te herhalen.</w:t>
      </w:r>
      <w:r w:rsidRPr="006C3C2B">
        <w:rPr>
          <w:rFonts w:ascii="Arial" w:eastAsia="Times New Roman" w:hAnsi="Arial" w:cs="Arial"/>
          <w:color w:val="000000"/>
          <w:sz w:val="19"/>
          <w:szCs w:val="19"/>
          <w:lang w:eastAsia="nl-NL"/>
        </w:rPr>
        <w:br/>
        <w:t xml:space="preserve">Maar goed, ik zou een nieuw rapport overigens zeer interessant vinden, wat de uitkomst moge zijn. De discussie is,vooral in het buitenland (in Nederland is het sinds het rapport tamelijk stil geweest) verder gegaan. En er zijn toch weer nieuwe publicaties verschenen, zoals bijv. dat boek van Zander, maar ook anderen. Plus dat het denken over deze materie ook is veranderd. Dus hoe dan ook interessant.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74" name="Afbeelding 74"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19"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20:05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@Floris Schreve 24-07-2010 19:25</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Beste Floris, nee om eerlijk te zijn ken ik dat Baarda-rapport nauwelijks. Ik heb de hele discussie over racisme in de antroposofie ook maar zeer oppervlakkig gevolgd. Ik ben ook geen lid van de antroposofische vereniging, hoewel ik vrij veel gelezen heb.</w:t>
      </w:r>
      <w:r w:rsidRPr="006C3C2B">
        <w:rPr>
          <w:rFonts w:ascii="Arial" w:eastAsia="Times New Roman" w:hAnsi="Arial" w:cs="Arial"/>
          <w:color w:val="000000"/>
          <w:sz w:val="19"/>
          <w:szCs w:val="19"/>
          <w:lang w:eastAsia="nl-NL"/>
        </w:rPr>
        <w:br/>
        <w:t xml:space="preserve">Maar ik ben momenteel wat antroposofie-moe. Ik denk steeds vaker: laat al dat moeilijke gedoe ook maar.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75" name="Afbeelding 75"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20"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20:26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 van Dijk @Floris Schreve @ RamonDeJonghe @Hugo</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zie het ook zo als R. van Dijk, zowel wat betreft de hardnekkige niet-antroposofische criticasters die bijvoorbeeld grote moeite hebben met woorden als bijvoorbeeld 'decadent' (=verval=zou 'inferieur' zijn ), 'voorsprong' (alsof dat synoniem zou zijn aan superieur), ‘teruggebleven’ of ‘toekomstige’ en onder meer daarmee denken te kunnen aantonen dat Rudolf Steiner een racist zou zijn, dan wel een verwerpelijke 'rassenleer' of 'rassentheorie' zou hebben.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Zodra de begrippen ‘theorie’ en 'leer' in verband wordt gebracht met antroposofie van Rudolf Steiner (meestal doen niet-antroposofen dat), krijg ik al de kriebels. Niks leer, zeker ook geen rassenleer, maar resultaten van ZIJN geesteswetenschappelijk onderzoek volgens natuurwetenschappelijke methode; meestal niet op laboratoriumschaal steeds verifieerbaar omdat dat inherent is aan geesteswetenschap (de mensheids- en wereldontwikkeling, om maar eens een dwarsstraat te noemen, lenen zich daar nu eenmaal niet toe), uitermate lastig om echt goed te begrijpen, laat staan na eigen onderzoek qua doorzicht te evenaren. Grote terughoudendheid qua zuiver oordeel (in het licht van de Filosofie van de Vrijheid van Rudolf Steiner) is steeds geboden!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groot probleem vind ik daarbij de begripsverduidelijking. In mijn ogen hebben begrippen inhoud, specifieke cultuur- en tijdbepaalde betekenis en ‘kleur’ of gevoelswaarde en in uiterlijke zin woorden die in verschillende mensentalen uit verschillende letters bestaan. Misschien nog wel meer dan deze kenmerken.</w:t>
      </w:r>
      <w:r w:rsidRPr="006C3C2B">
        <w:rPr>
          <w:rFonts w:ascii="Arial" w:eastAsia="Times New Roman" w:hAnsi="Arial" w:cs="Arial"/>
          <w:color w:val="000000"/>
          <w:sz w:val="19"/>
          <w:szCs w:val="19"/>
          <w:lang w:eastAsia="nl-NL"/>
        </w:rPr>
        <w:br/>
        <w:t>Simpel voorbeeld: ‘het begrip ‘bank’ kan bijvoorbeeld een bepaalde financiële instelling zijn. Een bank als financiële instelling vóór de financiële crisis had een andere ‘kleur’ dan daarna. Bank schrijf je in bijvoorbeeld het Nederlands, Engels en Frans als ‘bank’, in het Frans als ‘banque’, in het Spaans ‘banco’, in het Italiaans ‘banca’. Met andere woorden kunnen de verschillen veel groter zijn (boom, Baum, tree, arbre).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Hetzelfde geldt voor het begrip ‘ras’. Zelfs het schrijven van deze drie letters in de volgorde r, a en s geeft sommige mensen als schrikbeelden. De gevoelswaarde ervan was voor of tijdens de nazi-tijd, voor theosofen of christelijk gelovigen in verschillende culturen etc. een geheel andere dan in deze tijd. Het rasbegrip bij Rudolf Steiner is vanuit zijn antroposofische mensbeeld beschouwd meer dan de uitkomst van een poging tot vergelijking van slechts uiterlijke kenmerken.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Dat bijvoorbeeld het door Steiner genoemde ‘zwarte ras’ volgens hem ‘ein starkes Triebleben, Instinktleben’ zou hebben, geeft me geen enkel gevoel van verontrusting. De gehele mensheid is immers ‘over de </w:t>
      </w:r>
      <w:r w:rsidRPr="006C3C2B">
        <w:rPr>
          <w:rFonts w:ascii="Arial" w:eastAsia="Times New Roman" w:hAnsi="Arial" w:cs="Arial"/>
          <w:color w:val="000000"/>
          <w:sz w:val="19"/>
          <w:szCs w:val="19"/>
          <w:lang w:eastAsia="nl-NL"/>
        </w:rPr>
        <w:lastRenderedPageBreak/>
        <w:t>drempel’ gegaan en we leven als gehele mensheid allemaal in de tijd van de ontwikkeling van onze bewustzijnsziel. Dat we in een jongere fase andere kwaliteiten kunnen ontwikkelen dan in een latere fase is niks bijzonders. Dat we als mensen, behorende tot verschillende culturen, ook andere kwaliteiten tot ontwikkeling kunnen brengen, evenzo. Behorende tot verschillende rassen vind ik in dit verband wat lastiger te doorgronden, maar denkbaar. In dit licht stel ik de ene kwaliteit in het verlengde van Steiner echter niet boven de andere. Kijken we naar al onze nog niet of onvoldoende ontwikkelde chakra’s, dan hebben we immers in deze en komende incarnaties nog volop werk te doen, hoe en waar en in welk ‘vel’ we ook geïncarneerd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Bij nadere overweging loop ik ook nog niet zo warm voor een nieuwe commissie. Natuurlijk kunnen mensen ook uit vrij initiatief zo’n project in gang zetten. Daar is geen bestuur van de AViN voor nodig. Een door de gezamenlijke leden tijdens een algemene ledenvergadering ingestelde commissie die met een budget kan werken en uit hoog gekwalificeerde deskundigen bestaat, heeft daarentegen vanzelfsprekend meer gewicht dan een groepje ‘willekeurige’ leden (ook met hoog gekwalificeerde mensen!). De dringende noodzaak voel ik echter nog niet. Één in de pers opgelaten zwaluw wil voor mij nog niet zeggen dat het hiertoe ‘kairos’ 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76" name="Afbeelding 76" descr="Avatar van RamonDe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Avatar van RamonDe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RamonDeJonghe</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21:07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Wuijts 24-07-2010 20:26 "De gehele mensheid is immers ‘over de drempel’ gegaan en we leven als gehele mensheid allemaal in de tijd van de ontwikkeling van onze bewustzijnsziel."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gehele mensheid? Ik denk dat je stelling in het licht van Rudolf Steiners evolutieleer niet houdbaar is. Steiner heeft het namelijk over 2 mensheden. Ik verduidelijk aan de hand van een passage uit mijn boek 'Focus op de steinerschool'.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De mensheidsontwikkeling wordt volgens Steiner verdeeld in drie periodes, bekend vanuit de antroposofische ontwikkelingspsychologie. De periode voorafgaand aan het mens-zijn associeert Steiner met de gele en bruine rassen; de periode erna met de Indianen; en de periode waarin de mens waarlijk mens is, in Steiners terminologie rijp, wordt voorbehouden voor de Europeanen. Over deze rijpe periode heersen normale geesten, terwijl op de andere periodes de abnormale geesten of abnormen hun stempel drukken. De inwerking van die abnormale geesten is verantwoordelijk voor de raskenmerken. Zouden de normale geesten op de mens inwerken vanaf de geboorte, zouden alle mensen er hetzelfde uitzien. Steiner stelde ‘dat er in dat geval maar één mensheid zou zijn’.</w:t>
      </w:r>
      <w:r w:rsidRPr="006C3C2B">
        <w:rPr>
          <w:rFonts w:ascii="Arial" w:eastAsia="Times New Roman" w:hAnsi="Arial" w:cs="Arial"/>
          <w:color w:val="000000"/>
          <w:sz w:val="19"/>
          <w:szCs w:val="19"/>
          <w:lang w:eastAsia="nl-NL"/>
        </w:rPr>
        <w:br/>
        <w:t xml:space="preserve">Dit impliceert dat hij van meerdere mensheden uitging, namelijk een mensheid onder invloed van normale geesten en een andere die te maken heeft met abnormale geesten. Strikt genomen: een mensheid bestaande uit degenen die mens zijn en een mensheid bestaande uit degenen die nog mens aan het worden zijn en degenen die mens geweest zijn (etnocentrische benadering van de mensheidsontwikke-ling, eigen aan de tijdsgeest van het Duitse Rijk ten tijde van Steiner). De rijpe of volwassen mens wordt opgewaardeerd. Steiner zei bijvoorbeeld dat ‘Europeanen een voorsprong op het zwarte en gele ras hebben, maar geen eigenlijk nadeel’. Tot de degenererende rassen, aldus Steiner, behoren de Indianen. Die zouden westwaarts richting Amerika zijn getrokken om daar onder invloed van de stervenskrachten te kunnen komen. Het was een noodzakelijkheid dat zij zich die eigen maakten. Steiner beweerde dat het ‘niet </w:t>
      </w:r>
      <w:r w:rsidRPr="006C3C2B">
        <w:rPr>
          <w:rFonts w:ascii="Arial" w:eastAsia="Times New Roman" w:hAnsi="Arial" w:cs="Arial"/>
          <w:color w:val="000000"/>
          <w:sz w:val="19"/>
          <w:szCs w:val="19"/>
          <w:lang w:eastAsia="nl-NL"/>
        </w:rPr>
        <w:lastRenderedPageBreak/>
        <w:t>was omdat het de Europeanen goed uitkwam dat de Indianen zijn uitgestorven, maar wel omdat ze stervenskrachten moesten verwerven’ (1).(...)</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(1) Rudolf Steiner, Die Mission einzelner Volksseelen, vierde voordracht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77" name="Afbeelding 77"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21"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24-07-2010 22:39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Frans Wuijts 24-07-2010 20:26 "De gehele mensheid is immers ‘over de drempel’ gegaan en we leven als gehele mensheid allemaal in de tijd van de ontwikkeling van onze bewustzijnsziel."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Jouw reactie: 'De gehele mensheid? Ik denk dat je stelling in het licht van Rudolf Steiners evolutieleer niet houdbaar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Als jij denkt te begrijpen waar ik het over heb, stel jij me niet de vraag wat ik eigenlijk bedoel, maar neig jij vanzelfsprekend naar ontkrachting van wat ik schrijf. Hoewel je ook even had kunnen melden wat je daar zelf onder verstaat, opdat we een 'gelijke taal spreken'. Als jij door dat na te laten, laat blijken me niet te begrijpen dan kan je desondanks altijd alsnog vragen wat ik bedoel met 'de gehele mensheid is over de drempel gegaan'.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En: Er bestaat geen evolutieleer van Rudolf Steiner. Wel heeft hij resultaten van geesteswetenschappelijk onderzoek beschreven en uitgesproken in voordrachten over de mensheids- en wereldontwikkeling.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78" name="Afbeelding 7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2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01:17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Nog even een late reactie. Frans Wuijts, dank voor je uiteenzetting. Ik ben het geheel met je eens dat er een goed onderscheid moet worden gemaakt in Steiners verschillende rasbegrippen. Het is misschien verwarrend voor de niet geheel 'ingewijde' lezer, maar Steiner gebruikte het woord ras om verschillende begrippen aan te duiden. Bovendien is er ook een verschil tussen de vroege Steiner en de late Steiner. Tot rond ong. 1908-1910 gebruikte hij veelal het theosofische rasbegrip, dat niet zonder meer samen valt met de omschrijving van een 'mensenras' (al heeft het er wel mee te maken). Ik geef hier de beschrijving uit het van Baarda-rapport, die ik in deze erg helder vind (het rapport bevat mijns inziens ook veel goede stukken, vooral wanneer er kernbegrippen uit de antroposofie moeten worden uitgelegd):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‘In de theosofische beginjaren, van 1902 tot ± 1909, is bij Steiner veelvuldig sprake van ‘Wurzelrassen’ en ‘Unterrassen’. Deze door HP Blavatsky en andere theosofische auteurs gebruikte uitdrukkingen combineren een chronologische en een biologische lading (dus toch ‘ras’, wat moet je anders onder biologisch verstaan? Er staat niet eens ‘etnisch’ of ‘cultureel’. Dat betekent dat als er over het ‘vijfde Arische wortelras’, of het ‘Arische tijdperk’ wordt gesproken wij dit ‘mede biologisch’ moeten opvatten, FS[84]), dat wil zeggen zij duiden een tijdperk aan, met dien verstande dat ieder korter of langer tijdperk door een bepaald ras gedomineerd werd. Tijdvakken van ruim 15.000 jaar zoals Lemurië en Atlantis werden wortelrassen </w:t>
      </w:r>
      <w:r w:rsidRPr="006C3C2B">
        <w:rPr>
          <w:rFonts w:ascii="Arial" w:eastAsia="Times New Roman" w:hAnsi="Arial" w:cs="Arial"/>
          <w:color w:val="000000"/>
          <w:sz w:val="19"/>
          <w:szCs w:val="19"/>
          <w:lang w:eastAsia="nl-NL"/>
        </w:rPr>
        <w:lastRenderedPageBreak/>
        <w:t>(‘rootraces’) genoemd: het Lemurische c.q. Atlantische wortelras. Ieder wortelrastijdperk is te verdelen in zeven kortere periodes, culturele ontwikkelingsstadia van ruim 2000 jaar, die ‘onderrassen’ (subraces) genoemd werden. Steiner merkte gaandeweg dat dit een onjuist, althans oneigenlijk taalgebruik was en liet deze terminologie in 1909 vallen. De grotere tijdperken werden meestal ‘Zeitalter’ (of ‘lemurische Epoche’); de kleinere 2000-jarige tijdperken werden doorgaans aangeduid als ‘Kulturperiode’ (ook wel ‘Zeitraum’ en een enkele keer ‘Kulturepoche’) : bijvoorbeeld 1e na-Atlantische of oud-Indische cultuurperiode, 2e na-Atlantische of oud-Perzische cultuurperiode, 3e na-Atlantische cultuurperiode of Egyptisch-Babylobische cultuurperiode, 4e na-Atlantische cultuurperiode of Grieks-Romeinse cultuurperiode. Daarbij is vast te houden dat voor een bepaalde periode toonaangevende volken, zoals de 4e cultuur de Grieken en de Romeinen, niet als een soort ‘onderrassen’ zijn te verstaan. Een volk is bij Steiner iets wezenlijk anders dan een ras’.[85]</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[85] Eindrapport, p. 233</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lijkt me heel wezenlijk. Overigens stelt ook het van Baarda-rapport dat de terminologie van de wortelrassen gedeeltelijk 'biologisch' te duiden is (dat lijkt me bijzonder veelzeggend). Maar het is niet hetzelfde. Toch heeft het rasbegrip, dat Steiner hanteert in bijv. Die Mission einzelner Volksseelen alles te maken met 'mensenrassen'. Hij heeft het zelfs over Indianen in de negentiende eeuw. Vb. (zesde voordracht, tegen het eind):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‘Sehen Sie sich doch die Bilder der alten Indianer an, und Sie werden gleichsam mit Händen greifen können den geschilderten Vorgang, in dem Niedergang dieser Rasse. In einer solchen Rasse ist alles dasjenige gegenwärtig geworden, auf eine besondere Art gegenwärtig geworden, was in der Saturnentwickelung vorhanden war; dann aber hat es sich in sich selber zurückgezogen und hat den Menschen mit seinem harten Knochensystem allein gelassen, hat ihn zum Absterben gebracht. Man fühlt etwas von dieser wirklich okkulten Wirksamkeit, wenn man noch im neunzehnten Jahrhundert sieht, wie ein Vertreter dieser alten Indianer davon spricht, daß in ihm lebt, was vorher für die Menschen groß und gewaltig war, das aber die Weiterentwickelung unmöglich mitmachen konnte. Es existiert die Schilderung einer schönen Szene, bei welcher ein Führer der untergehenden Indianer einem europäischen Eindringling gegenübersteht’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gaat dus over indianen in de negentiende eeuw, niet over een ver verleden. Dat de rasverschillen volgens Steiner worden opgeheven blijkt uit verschillende passages, maar wanneer? In Die Mission zegt hij (vierde voordracht):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'Die Rassen sind entstanden und werden einmal vergehen, werden einmal nicht mehr da sein. Sie wiederholen sich nicht etwa immer in der gleichen Art, wie es bei Sinnett falsch im «Esoterischen Buddhismus» dargestellt wird. In der alten lemurischen Zeit müssen wir das Aufgehen der </w:t>
      </w:r>
      <w:r w:rsidRPr="006C3C2B">
        <w:rPr>
          <w:rFonts w:ascii="Arial" w:eastAsia="Times New Roman" w:hAnsi="Arial" w:cs="Arial"/>
          <w:color w:val="000000"/>
          <w:sz w:val="19"/>
          <w:szCs w:val="19"/>
          <w:lang w:eastAsia="nl-NL"/>
        </w:rPr>
        <w:lastRenderedPageBreak/>
        <w:t xml:space="preserve">Rassenmerkmale, der Rasseneigentümlichkeiten suchen; wir müssen dann deren Sich-Fortpflanzen bis in unsere Zeit verfolgen, müssen uns dabei aber klar sein, daß, </w:t>
      </w:r>
      <w:r w:rsidRPr="006C3C2B">
        <w:rPr>
          <w:rFonts w:ascii="Arial" w:eastAsia="Times New Roman" w:hAnsi="Arial" w:cs="Arial"/>
          <w:i/>
          <w:iCs/>
          <w:color w:val="000000"/>
          <w:sz w:val="19"/>
          <w:szCs w:val="19"/>
          <w:lang w:eastAsia="nl-NL"/>
        </w:rPr>
        <w:t>wenn unsere gegenwärtige fünfte Entwickelungsepoche von der sechsten und siebenten abgelöst wird, keine Rede mehr sein kann von einem Zustande, den wir als Rasse werden bezeichnen können.</w:t>
      </w:r>
      <w:r w:rsidRPr="006C3C2B">
        <w:rPr>
          <w:rFonts w:ascii="Arial" w:eastAsia="Times New Roman" w:hAnsi="Arial" w:cs="Arial"/>
          <w:color w:val="000000"/>
          <w:sz w:val="19"/>
          <w:szCs w:val="19"/>
          <w:lang w:eastAsia="nl-NL"/>
        </w:rPr>
        <w:t xml:space="preserve"> Wenn wir uns diese Entwickelung aber so vorstellen, als ob sie immer nur gleichmäßig so fortrollte, dann haben wir nur eine Art Mühlrad im Kopfe, sind aber weit entfernt von dem Verständnisse dessen, was in der Welt wirklich vor sich geht'.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Helmut Zander zegt hier het volgende over (mijns inziens geheel terecht):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'Rassen seien ein Intermezzo der Menschheitsgeschichte. ‘Die Rassen sind entstanden und werden einmal vergehen, werden einmal nicht mehr da sein’ (GA 121, 76 [1910]). Erneut artikulierte Steiner sein antimaterialistisches Leitmotiv, aber bei näherem Hinsehen bliebt dies ein gänzlich unpolitischen Argument. Die Rassenenstehung, die erst in der lemurischen Zeit begonnen habe, werde in der sechsten und siebten ‘Entwickelungsepoche’ verschwinden (ebd.), das heißt: frühestens ungefähr im 9. Jahrtausend. Für eine politischen Erledigung der Rassenfrage und für die Geltung von Steiners Rassentheorien ist dies eine lange, zu lange Zeit. Daß die Vielfalt von Völkern und Rassen ein Reichtum der Pluralität sein könnte, tritt im übrigen nicht in Steiners Blickfeld’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(Helmut Zander, Anthroposophie in Deutschland (Band 1), p. 634-636)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is dus inderdaad in de hele verre toekomst. Overigens zegt Steiner in dezelfde voordracht dat nu zo'n beetje dit proces aan het beginnen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‘Wenn wir dann diese Linie weiterziehen, so kommen wir weiter nach Westen nach den amerikanischen Gebieten hinüber, in jene Gebiete, wo diejenigen Kräfte wirksam sind, die jenseits des mittleren Lebensdrittels liegen. Und da kommen wir — ich bitte das nicht mißzuverstehen, was eben gesagt wird; es bezieht sich nur auf den Menschen, insofern er von den physisch-organisatorischen Kräften abhängig ist, von den Kräften, die nicht sein Wesen als Menschen ausmachen, sondern in denen er lebt -, da kommen wir zu den Kräften, die sehr viel zu tun haben mit dem Absterben des Menschen, mit demjenigen im Menschen, was dem letzten Lebensdrittel angehört. Diese gesetzmäßig verlaufende Linie gibt es durchaus; sie ist eine Wahrheit, eine reale Kurve, und drückt die Gesetzmäßigkeit im Wirken unserer Erde auf den Menschen aus. Diesen Gang nehmen die Kräfte, die auf den Menschen rassebestimmend wirken. Nicht etwa deshalb, weil es den Europäern gefallen hat, ist die indianische Bevölkerung ausgestorben, sondern weil die indianische Bevölkerung die Kräfte erwerben mußte, die sie zum Aussterben führten. Von der Eigentümlichkeit dieser Linie hängt das ab, was auf der Oberfläche unserer Erde mit den Rassen sich abspielt, was von den Kräften, die nicht unter dem Einfluß der normalen Geister der Form stehen, bewirkt wird. Wo Rassencharaktere in Betracht kommen, da wirken sie in dieser Weise. In unserer Zeit wird der Rassencharakter aber allmählich überwunden'.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Hier gaat het mij vooral om het laatste zinnetje.Maar voor de indianen is het dus kennelijk te laat, zie de uitspraak daarvoor (een van Steiners meest beruchte passages): 'Nicht etwa deshalb, weil es den </w:t>
      </w:r>
      <w:r w:rsidRPr="006C3C2B">
        <w:rPr>
          <w:rFonts w:ascii="Arial" w:eastAsia="Times New Roman" w:hAnsi="Arial" w:cs="Arial"/>
          <w:color w:val="000000"/>
          <w:sz w:val="19"/>
          <w:szCs w:val="19"/>
          <w:lang w:eastAsia="nl-NL"/>
        </w:rPr>
        <w:lastRenderedPageBreak/>
        <w:t xml:space="preserve">Europäern gefallen hat, ist die indianische Bevölkerung ausgestorben, sondern weil die indianische Bevölkerung die Kräfte erwerben mußte, die sie zum Aussterben führten'.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79" name="Afbeelding 79" descr="Avatar van RamonDe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Avatar van RamonDe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RamonDeJonghe</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01:20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ging me in de eerste plaats over het gegeven 'gehele mensheid'. Steiner maakt onderscheid in verschillende mensheden. De negatieve discriminatie zit hem net daarin dat hij de ene groep opwaardeert ten opzichte van de andere. 'Europeanen geen nadeel'. We mogen niet vergeten dat Steiner het over de missie van een volk had en dat de rassenwaan in die tijd doorheen het hele Duitse Rijk woekerde.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Dat lijkt me toch niet zo moeilijk te bevatten?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80" name="Afbeelding 8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2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01:41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Nog een toevoeging aan mijn bovenstaande antwoord. Frans Wuijts, je schrijft: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'Zodra de begrippen ‘theorie’ en 'leer' in verband wordt gebracht met antroposofie van Rudolf Steiner (meestal doen niet-antroposofen dat), krijg ik al de kriebels. Niks leer, zeker ook geen rassenleer, maar resultaten van ZIJN geesteswetenschappelijk onderzoek volgens natuurwetenschappelijke methode; meestal niet op laboratoriumschaal steeds verifieerbaar omdat dat inherent is aan geesteswetenschap (de mensheids- en wereldontwikkeling, om maar eens een dwarsstraat te noemen, lenen zich daar nu eenmaal niet toe), uitermate lastig om echt goed te begrijpen, laat staan na eigen onderzoek qua doorzicht te evenaren. Grote terughoudendheid qua zuiver oordeel (in het licht van de Filosofie van de Vrijheid van Rudolf Steiner) is steeds geboden!'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is idd een punt waarover antroposofen en niet antroposofen voordurend botsen. Ik kan het zelf ook wel enigszins invoelen, daar ik in het verleden veel meer met (verschillende) esoterische denkwijzen sympathiseerde dan nu.</w:t>
      </w:r>
      <w:r w:rsidRPr="006C3C2B">
        <w:rPr>
          <w:rFonts w:ascii="Arial" w:eastAsia="Times New Roman" w:hAnsi="Arial" w:cs="Arial"/>
          <w:color w:val="000000"/>
          <w:sz w:val="19"/>
          <w:szCs w:val="19"/>
          <w:lang w:eastAsia="nl-NL"/>
        </w:rPr>
        <w:br/>
        <w:t>Maar ondanks dat ik me zeker kan inleven in de antroposofische redenering, ben ik toch bang dat het een kwestie is van geloven of niet-geloven. Het van Baarda-rapport doet ergens overigens een aardige suggestie voor niet antroposofen om Steiners 'onderzoekingen' aan te nemen als 'werk hypothesen' (wat ik geen gekke suggestie vind als je je als buitenstaander wil inleven in het antroposofische gedachtegoed).</w:t>
      </w:r>
      <w:r w:rsidRPr="006C3C2B">
        <w:rPr>
          <w:rFonts w:ascii="Arial" w:eastAsia="Times New Roman" w:hAnsi="Arial" w:cs="Arial"/>
          <w:color w:val="000000"/>
          <w:sz w:val="19"/>
          <w:szCs w:val="19"/>
          <w:lang w:eastAsia="nl-NL"/>
        </w:rPr>
        <w:br/>
        <w:t xml:space="preserve">Maar de consequentie van dit schouwen van Steiner is dat je het moet geloven. Dat de uitkomst van Steiners aanschouwingen bepaald negatief stigmatiserend zijn voor zo'n beetje alle niet-blanke rassen moet je dan maar op de koop toenemen. Voor 'gelovige antroposofen' betekent dit misschien een ongemakkelijke waarheid, maar voor de niet-antroposofische buitenwereld is dit helaas gewoon rassenleer.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81" name="Afbeelding 8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2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01:55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Nog een toevoeging aan mijn bovenstaande antwoord. Frans Wuijts, je schrijft: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'Zodra de begrippen ‘theorie’ en 'leer' in verband wordt gebracht met antroposofie van Rudolf Steiner (meestal doen niet-antroposofen dat), krijg ik al de kriebels. Niks leer, zeker ook geen rassenleer, maar resultaten van ZIJN geesteswetenschappelijk onderzoek volgens natuurwetenschappelijke methode; meestal niet op laboratoriumschaal steeds verifieerbaar omdat dat inherent is aan geesteswetenschap (de mensheids- en wereldontwikkeling, om maar eens een dwarsstraat te noemen, lenen zich daar nu eenmaal niet toe), uitermate lastig om echt goed te begrijpen, laat staan na eigen onderzoek qua doorzicht te evenaren. Grote terughoudendheid qua zuiver oordeel (in het licht van de Filosofie van de Vrijheid van Rudolf Steiner) is steeds geboden!'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is idd een punt waarover antroposofen en niet antroposofen voordurend botsen. Ik kan het zelf ook wel enigszins invoelen, daar ik in het verleden veel meer met (verschillende) esoterische denkwijzen sympathiseerde dan nu.</w:t>
      </w:r>
      <w:r w:rsidRPr="006C3C2B">
        <w:rPr>
          <w:rFonts w:ascii="Arial" w:eastAsia="Times New Roman" w:hAnsi="Arial" w:cs="Arial"/>
          <w:color w:val="000000"/>
          <w:sz w:val="19"/>
          <w:szCs w:val="19"/>
          <w:lang w:eastAsia="nl-NL"/>
        </w:rPr>
        <w:br/>
        <w:t>Maar ondanks dat ik me zeker kan inleven in de antroposofische redenering, ben ik toch bang dat het een kwestie is van geloven of niet-geloven. Het van Baarda-rapport doet ergens overigens een aardige suggestie voor niet antroposofen om Steiners 'onderzoekingen' aan te nemen als 'werk hypothesen' (wat ik geen gekke suggestie vind als je je als buitenstaander wil inleven in het antroposofische gedachtegoed).</w:t>
      </w:r>
      <w:r w:rsidRPr="006C3C2B">
        <w:rPr>
          <w:rFonts w:ascii="Arial" w:eastAsia="Times New Roman" w:hAnsi="Arial" w:cs="Arial"/>
          <w:color w:val="000000"/>
          <w:sz w:val="19"/>
          <w:szCs w:val="19"/>
          <w:lang w:eastAsia="nl-NL"/>
        </w:rPr>
        <w:br/>
        <w:t xml:space="preserve">Maar de consequentie van dit schouwen van Steiner is dat je het moet geloven. Dat de uitkomst van Steiners aanschouwingen bepaald negatief stigmatiserend zijn voor zo'n beetje alle niet-blanke rassen moet je dan maar op de koop toenemen. Voor 'gelovige antroposofen' betekent dit misschien een ongemakkelijke waarheid, maar voor de niet-antroposofische buitenwereld is dit helaas gewoon rassenleer.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82" name="Afbeelding 82"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25"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01:55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Nog een toevoeging aan mijn bovenstaande antwoord. Frans Wuijts, je schrijft: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'Zodra de begrippen ‘theorie’ en 'leer' in verband wordt gebracht met antroposofie van Rudolf Steiner (meestal doen niet-antroposofen dat), krijg ik al de kriebels. Niks leer, zeker ook geen rassenleer, maar resultaten van ZIJN geesteswetenschappelijk onderzoek volgens natuurwetenschappelijke methode; meestal niet op laboratoriumschaal steeds verifieerbaar omdat dat inherent is aan geesteswetenschap (de mensheids- en wereldontwikkeling, om maar eens een dwarsstraat te noemen, lenen zich daar nu eenmaal niet toe), uitermate lastig om echt goed te begrijpen, laat staan na eigen onderzoek qua doorzicht te evenaren. Grote terughoudendheid qua zuiver oordeel (in het licht van de Filosofie van de Vrijheid van Rudolf Steiner) is steeds geboden!'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is idd een punt waarover antroposofen en niet antroposofen voordurend botsen. Ik kan het zelf ook wel enigszins invoelen, daar ik in het verleden veel meer met (verschillende) esoterische denkwijzen sympathiseerde dan nu.</w:t>
      </w:r>
      <w:r w:rsidRPr="006C3C2B">
        <w:rPr>
          <w:rFonts w:ascii="Arial" w:eastAsia="Times New Roman" w:hAnsi="Arial" w:cs="Arial"/>
          <w:color w:val="000000"/>
          <w:sz w:val="19"/>
          <w:szCs w:val="19"/>
          <w:lang w:eastAsia="nl-NL"/>
        </w:rPr>
        <w:br/>
        <w:t>Maar ondanks dat ik me zeker kan inleven in de antroposofische redenering, ben ik toch bang dat het een kwestie is van geloven of niet-geloven. Het van Baarda-rapport doet ergens overigens een aardige suggestie voor niet antroposofen om Steiners 'onderzoekingen' aan te nemen als 'werk hypothesen' (wat ik geen gekke suggestie vind als je je als buitenstaander wil inleven in het antroposofische gedachtegoed).</w:t>
      </w:r>
      <w:r w:rsidRPr="006C3C2B">
        <w:rPr>
          <w:rFonts w:ascii="Arial" w:eastAsia="Times New Roman" w:hAnsi="Arial" w:cs="Arial"/>
          <w:color w:val="000000"/>
          <w:sz w:val="19"/>
          <w:szCs w:val="19"/>
          <w:lang w:eastAsia="nl-NL"/>
        </w:rPr>
        <w:br/>
        <w:t xml:space="preserve">Maar de consequentie van dit schouwen van Steiner is dat je het moet geloven. Dat de uitkomst van </w:t>
      </w:r>
      <w:r w:rsidRPr="006C3C2B">
        <w:rPr>
          <w:rFonts w:ascii="Arial" w:eastAsia="Times New Roman" w:hAnsi="Arial" w:cs="Arial"/>
          <w:color w:val="000000"/>
          <w:sz w:val="19"/>
          <w:szCs w:val="19"/>
          <w:lang w:eastAsia="nl-NL"/>
        </w:rPr>
        <w:lastRenderedPageBreak/>
        <w:t xml:space="preserve">Steiners aanschouwingen bepaald negatief stigmatiserend zijn voor zo'n beetje alle niet-blanke rassen moet je dan maar op de koop toenemen. Voor 'gelovige antroposofen' betekent dit misschien een ongemakkelijke waarheid, maar voor de niet-antroposofische buitenwereld is dit helaas gewoon rassenleer.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83" name="Afbeelding 8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2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02:24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Nog een toevoeging aan mijn bovenstaande antwoord. Frans Wuijts, je schrijft: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'Zodra de begrippen ‘theorie’ en 'leer' in verband wordt gebracht met antroposofie van Rudolf Steiner (meestal doen niet-antroposofen dat), krijg ik al de kriebels. Niks leer, zeker ook geen rassenleer, maar resultaten van ZIJN geesteswetenschappelijk onderzoek volgens natuurwetenschappelijke methode; meestal niet op laboratoriumschaal steeds verifieerbaar omdat dat inherent is aan geesteswetenschap (de mensheids- en wereldontwikkeling, om maar eens een dwarsstraat te noemen, lenen zich daar nu eenmaal niet toe), uitermate lastig om echt goed te begrijpen, laat staan na eigen onderzoek qua doorzicht te evenaren. Grote terughoudendheid qua zuiver oordeel (in het licht van de Filosofie van de Vrijheid van Rudolf Steiner) is steeds geboden!'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is idd een punt waarover antroposofen en niet antroposofen voordurend botsen. Ik kan het zelf ook wel enigszins invoelen, daar ik in het verleden veel meer met (verschillende) esoterische denkwijzen sympathiseerde dan nu.</w:t>
      </w:r>
      <w:r w:rsidRPr="006C3C2B">
        <w:rPr>
          <w:rFonts w:ascii="Arial" w:eastAsia="Times New Roman" w:hAnsi="Arial" w:cs="Arial"/>
          <w:color w:val="000000"/>
          <w:sz w:val="19"/>
          <w:szCs w:val="19"/>
          <w:lang w:eastAsia="nl-NL"/>
        </w:rPr>
        <w:br/>
        <w:t>Maar ondanks dat ik me zeker kan inleven in de antroposofische redenering, ben ik toch bang dat het een kwestie is van geloven of niet-geloven. Het van Baarda-rapport doet ergens overigens een aardige suggestie voor niet antroposofen om Steiners 'onderzoekingen' aan te nemen als 'werk hypothesen' (wat ik geen gekke suggestie vind als je je als buitenstaander wil inleven in het antroposofische gedachtegoed).</w:t>
      </w:r>
      <w:r w:rsidRPr="006C3C2B">
        <w:rPr>
          <w:rFonts w:ascii="Arial" w:eastAsia="Times New Roman" w:hAnsi="Arial" w:cs="Arial"/>
          <w:color w:val="000000"/>
          <w:sz w:val="19"/>
          <w:szCs w:val="19"/>
          <w:lang w:eastAsia="nl-NL"/>
        </w:rPr>
        <w:br/>
        <w:t xml:space="preserve">Maar de consequentie van dit schouwen van Steiner is dat je het moet geloven. Dat de uitkomst van Steiners aanschouwingen bepaald negatief stigmatiserend zijn voor zo'n beetje alle niet-blanke rassen moet je dan maar voor lief nemen. Voor 'gelovige antroposofen' betekent dit misschien een ongemakkelijke waarheid, maar voor de niet-antroposofische buitenwereld is dit helaas gewoon rassenleer.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84" name="Afbeelding 84"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27"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02:24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Nog een toevoeging aan mijn bovenstaande antwoord. Frans Wuijts, je schrijft: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'Zodra de begrippen ‘theorie’ en 'leer' in verband wordt gebracht met antroposofie van Rudolf Steiner (meestal doen niet-antroposofen dat), krijg ik al de kriebels. Niks leer, zeker ook geen rassenleer, maar resultaten van ZIJN geesteswetenschappelijk onderzoek volgens natuurwetenschappelijke methode; meestal niet op laboratoriumschaal steeds verifieerbaar omdat dat inherent is aan geesteswetenschap (de mensheids- en wereldontwikkeling, om maar eens een dwarsstraat te noemen, lenen zich daar nu eenmaal niet toe), uitermate lastig om echt goed te begrijpen, laat staan na eigen onderzoek qua doorzicht te evenaren. Grote terughoudendheid qua zuiver oordeel (in het licht van de Filosofie van de Vrijheid van Rudolf Steiner) is steeds geboden!'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Dit is idd een punt waarover antroposofen en niet antroposofen voordurend botsen. Ik kan het zelf ook wel enigszins invoelen, daar ik in het verleden veel meer met (verschillende) esoterische denkwijzen sympathiseerde dan nu.</w:t>
      </w:r>
      <w:r w:rsidRPr="006C3C2B">
        <w:rPr>
          <w:rFonts w:ascii="Arial" w:eastAsia="Times New Roman" w:hAnsi="Arial" w:cs="Arial"/>
          <w:color w:val="000000"/>
          <w:sz w:val="19"/>
          <w:szCs w:val="19"/>
          <w:lang w:eastAsia="nl-NL"/>
        </w:rPr>
        <w:br/>
        <w:t>Maar ondanks dat ik me zeker kan inleven in de antroposofische redenering, ben ik toch bang dat het een kwestie is van geloven of niet-geloven. Het van Baarda-rapport doet ergens overigens een aardige suggestie voor niet antroposofen om Steiners 'onderzoekingen' aan te nemen als 'werk hypothesen' (wat ik geen gekke suggestie vind als je je als buitenstaander wil inleven in het antroposofische gedachtegoed).</w:t>
      </w:r>
      <w:r w:rsidRPr="006C3C2B">
        <w:rPr>
          <w:rFonts w:ascii="Arial" w:eastAsia="Times New Roman" w:hAnsi="Arial" w:cs="Arial"/>
          <w:color w:val="000000"/>
          <w:sz w:val="19"/>
          <w:szCs w:val="19"/>
          <w:lang w:eastAsia="nl-NL"/>
        </w:rPr>
        <w:br/>
        <w:t xml:space="preserve">Maar de consequentie van dit schouwen van Steiner is dat je het moet geloven. Dat de uitkomst van Steiners aanschouwingen bepaald negatief stigmatiserend zijn voor zo'n beetje alle niet-blanke rassen moet je dan maar voor lief nemen. Voor 'gelovige antroposofen' betekent dit misschien een ongemakkelijke waarheid, maar voor de niet-antroposofische buitenwereld is dit helaas gewoon rassenleer.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85" name="Afbeelding 85"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28"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07:51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 25-07-2010 01:20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Goede morgen Ramon.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‘Het ging me in de eerste plaats over het gegeven 'gehele mensheid'. Steiner maakt onderscheid in verschillende mensheden’.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Met ‘gehele mensheid’ bedoelt Rudolf Steiner ‘DE GEHELE MENSHEID’, wanneer hij spreekt over ‘De gehele mensheid is immers ‘over de drempel’ gegaan' en we leven als gehele mensheid allemaal in de tijd van de ontwikkeling van onze bewustzijnsziel’. De gehele mensheid slaat op alle mensen op aarde in alle volkeren. Hij doelt hier op het einde van het Kali Yuga (1899), het duistere tijdperk van ca 5000 jaar vanaf 3101 v. Chr. Hij legt op diverse plekken uit wat wij hieronder zouden kunnen verstaan.</w:t>
      </w:r>
      <w:r w:rsidRPr="006C3C2B">
        <w:rPr>
          <w:rFonts w:ascii="Arial" w:eastAsia="Times New Roman" w:hAnsi="Arial" w:cs="Arial"/>
          <w:color w:val="000000"/>
          <w:sz w:val="19"/>
          <w:szCs w:val="19"/>
          <w:lang w:eastAsia="nl-NL"/>
        </w:rPr>
        <w:br/>
        <w:t>Het kan zijn dat je gewoon niet weet wat hij hier bedoelt. Dat is wel belangrijk om misverstanden te voorkomen. Want die lijken er te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dit verband ga je voorbij aan wat ik daaraan toevoeg: ‘Dat we in een jongere fase andere kwaliteiten kunnen ontwikkelen dan in een latere fase is niks bijzonders. Dat we als mensen, behorende tot verschillende culturen, ook andere kwaliteiten tot ontwikkeling kunnen brengen, evenzo. Behorende tot verschillende rassen vind ik in dit verband wat lastiger te doorgronden, maar denkbaar. (‘Dat bijvoorbeeld het door Steiner genoemde ‘zwarte ras’ volgens hem ‘ein starkes Triebleben, Instinktleben’ zou hebben, geeft me geen enkel gevoel van verontrusting’, gaf ik daarbij als voorbeeld en hij noemt er meer). In dit licht stel ik de ene kwaliteit in het verlengde van Steiner echter niet ‘boven’ (of superieur’ aan) de andere. Kijken we naar al onze nog niet of onvoldoende ontwikkelde chakra’s, dan hebben we immers in deze en komende incarnaties nog volop werk te doen, hoe en waar en in welk ‘vel’ we ook geïncarneerd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denk dat jij Steiners begrip ‘mensheid’ verwart met ‘volkeren’ als je veronderstelt dat hij over verschillende mensheden zou spreken. Ik ben dat tot dusverre nog nimmer bij hem tegengekomen. Maar </w:t>
      </w:r>
      <w:r w:rsidRPr="006C3C2B">
        <w:rPr>
          <w:rFonts w:ascii="Arial" w:eastAsia="Times New Roman" w:hAnsi="Arial" w:cs="Arial"/>
          <w:color w:val="000000"/>
          <w:sz w:val="19"/>
          <w:szCs w:val="19"/>
          <w:lang w:eastAsia="nl-NL"/>
        </w:rPr>
        <w:lastRenderedPageBreak/>
        <w:t xml:space="preserve">noem mij maar een plekken in zijn voordrachten waar hij dat volgens jou wel zou doen. Dat schept misschien meer duidelijkheid.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86" name="Afbeelding 86" descr="Avatar van Hugo Verbr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Avatar van Hugo Verbrugh"/>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29" w:tgtFrame="_blank" w:history="1">
        <w:r w:rsidRPr="006C3C2B">
          <w:rPr>
            <w:rFonts w:ascii="Arial" w:eastAsia="Times New Roman" w:hAnsi="Arial" w:cs="Arial"/>
            <w:b/>
            <w:bCs/>
            <w:color w:val="003399"/>
            <w:sz w:val="19"/>
            <w:lang w:eastAsia="nl-NL"/>
          </w:rPr>
          <w:t>Hugo Verbrugh</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07:58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Wuijts 25-07-2010 07:51 @RamonDeJonghe 25-07-2010 01:20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Ook goeie morgen aan jullie beiden en aan alle anderen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heb amper een minuut of wat geleden mijn DW 4 bericht voor vandaag in cyberspace gelanceerd of ik krijg alweer een melding van de Vkblog-recatie dat er een reactie is ... - jullie zijn echt goed bezig - en ik ga op mijn manier meedoen door voor morgen en de komende dagen in mijn blogberichten mee te nemen wat ik vooral van jullie leer: er is een nieuw idioom nodig om echte esoterie te 'communiceren'...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87" name="Afbeelding 87"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30"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08:57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@Hugo Verbrugh 25-07-2010 07:58</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U schrijft: </w:t>
      </w:r>
      <w:r w:rsidRPr="006C3C2B">
        <w:rPr>
          <w:rFonts w:ascii="Arial" w:eastAsia="Times New Roman" w:hAnsi="Arial" w:cs="Arial"/>
          <w:i/>
          <w:iCs/>
          <w:color w:val="000000"/>
          <w:sz w:val="19"/>
          <w:szCs w:val="19"/>
          <w:lang w:eastAsia="nl-NL"/>
        </w:rPr>
        <w:t>er is een nieuw idioom nodig om echte esoterie te 'communiceren'...</w:t>
      </w:r>
      <w:r w:rsidRPr="006C3C2B">
        <w:rPr>
          <w:rFonts w:ascii="Arial" w:eastAsia="Times New Roman" w:hAnsi="Arial" w:cs="Arial"/>
          <w:i/>
          <w:iCs/>
          <w:color w:val="000000"/>
          <w:sz w:val="19"/>
          <w:szCs w:val="19"/>
          <w:lang w:eastAsia="nl-NL"/>
        </w:rPr>
        <w:br/>
      </w:r>
      <w:r w:rsidRPr="006C3C2B">
        <w:rPr>
          <w:rFonts w:ascii="Arial" w:eastAsia="Times New Roman" w:hAnsi="Arial" w:cs="Arial"/>
          <w:i/>
          <w:iCs/>
          <w:color w:val="000000"/>
          <w:sz w:val="19"/>
          <w:szCs w:val="19"/>
          <w:lang w:eastAsia="nl-NL"/>
        </w:rPr>
        <w:br/>
        <w:t>Ik neem aan dat u bedoelt dat er om over esoterie te kunnen communiceren andere woorden en termen nodig zijn. Dat denk ik helemaal niet. Stel nu eens dat ik nooit van Steiner en antroposofie gehoord had en ik zou lezen wat u schrijft over het leven tussen twee levens en na de dood. En ik zou dan de door u geïntroduceerde termen 'hiertussenmaals' en 'perifere identiteit' lezen. Dan zou ik waarschijnlijk denken: leuk bedacht, maar het zou mij absoluut niet overtuigen. Het zou mij niet winnen voor de antroposofie en dat doet het werk van Steiner wel. Steiner kwam natuurlijk ook wel met nieuwe woorden, dat was noodzakelijk, maar het is helemaal niet nodig om voor zijn werk dan ook weer nieuwe woorden te bedenken. Het is opvallend dat Steiner een heel eenvoudige schrijfstijl heeft, tenminste in mijn ogen. Daar heeft hij ook groot gelijk in. De inhoud is moeilijk genoeg, daarom moet men het niet moeilijker maken dan nodig is. Eenvoud is het kenmerk van het ware. Hij schrijft toch eigenlijk zo dat Jan met de pet en een penis agraricus het kan begrijpen. (Misschien zijn meer gespecialiseerde onderwerpen niet, maar wat ik zou willen noemen 'de grote waarheden', daarover schrijft hij zo dat iedereen met een gewoon verstand het kan begrijpen.)</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88" name="Afbeelding 88"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31"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08:57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‘Maar de consequentie van dit schouwen van Steiner is dat je het moet geloven. Dat de uitkomst van Steiners aanschouwingen bepaald negatief stigmatiserend zijn voor zo'n beetje alle niet-blanke rassen moet je dan maar voor lief nemen'.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De consequentie van het kennis nemen van resultaten van geesteswetenschappelijk onderzoek (hetgeen </w:t>
      </w:r>
      <w:r w:rsidRPr="006C3C2B">
        <w:rPr>
          <w:rFonts w:ascii="Arial" w:eastAsia="Times New Roman" w:hAnsi="Arial" w:cs="Arial"/>
          <w:color w:val="000000"/>
          <w:sz w:val="19"/>
          <w:szCs w:val="19"/>
          <w:lang w:eastAsia="nl-NL"/>
        </w:rPr>
        <w:lastRenderedPageBreak/>
        <w:t>meer is dan slechts’ schouwen) is voor mij absoluut niet ‘dat je die maar zou moeten geloven’. Ik geloof er helemaal niks van, maar ik ben ook niet in staat er afbreuk aan te doen, aan te tonen dat zijn onderzoeksresultaten niet kloppen of niet exact genoeg zijn. Als jij dat wel kunt, dan ben je een heel eind gevorderd.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Nergens kan je bij Steiner vinden dat hij met zijn bevindingen ‘bepaald negatieve’ stigmatiseringen beoogt. Dat zij die niet voldoende in staat zijn te begrijpen wat hij wel precies bedoelt, dat er wel van maken dan wel dit zo wel zo ervaren, ligt niet aan Steiner maar aan hen zelf. Zij plakken er deze kwalificatie op. Niet Steiner. Het ‘zijn’ geen negatieve stigmatiseringen. Zij worden blijkbaar soms als zodanig door enkele anderen beleeft.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verder: ‘Voor 'gelovige antroposofen' betekent dit misschien een ongemakkelijke waarheid, maar voor de niet-antroposofische buitenwereld is dit helaas gewoon rassenleer’.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‘Gelovige antroposofen’ klinkt voor mij als ‘vierkante cirkel’. Er zullen vast mensen zijn die waar dan ook in geloven en hun kritische zin onvoldoende laten werken. Maar jij voert hier nu een voor mij onbekende ‘groepering’ op die niet relevant is voor je redenering. Het gaat er helemaal niet om wat mensen wel of niet geloven, maar om de exacte inhoud van hetgeen Rudolf Steiner meldt als resultaten van zijn geesteswetenschappelijk onderzoek.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Met je aanduiding ‘niet-antroposofische buitenwereld’ kan ik ook niks beginnen. Er is absoluut geen grens te trekken tussen ‘een antroposofische binnenwereld’ en ‘een niet-antroposofische buitenwereld’. Het plakken van een begrip als ‘buitenwereld’ op degenen die geen echte interesse hebben in de antroposofie van Rudolf Steiner veronderstelt dat er ook een vastomlijnde groepering zou bestaan die je als ‘antroposofen’ zou kunnen aanduiden. Die vaste omlijning is er niet en wordt ook niet aangegeven door bijvoorbeeld een lidmaatschap van de Antroposofische Vereniging. Het gaat hier in mijn ogen slechts om een verzameling individuen, die interesse hebben in zijn antroposofie, deze bestuderen, er zich in een eigen mate mee verbonden weten, dan wel zich ertoe bekennen er representant van te willen zijn (ook weer op een geheel eigen individuele wijze) en wel of niet lid zijn van een vereniging waar 'interesse in de doelstelling' of zoiets vaags de enige ingangspoort is voor het lidmaatschap.</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Nog even iets over het begrip ‘leer’ in ‘rassenleer’. De antroposofie van Rudolf Steiner en dus ook zijn bevindingen ten aanzien van het ‘rassenvraagstuk’(ik merk op dat Steiner zelfs het begrip ‘Rassenfrage’ vrijwel nooit gebruikt!) is geen leer en dus geen (in de gebruikelijke zin van het woord) leerstelsel, doctrine, verzameling leerstellingen of dogma`s die niet ter discussie staan.</w:t>
      </w:r>
      <w:r w:rsidRPr="006C3C2B">
        <w:rPr>
          <w:rFonts w:ascii="Arial" w:eastAsia="Times New Roman" w:hAnsi="Arial" w:cs="Arial"/>
          <w:color w:val="000000"/>
          <w:sz w:val="19"/>
          <w:szCs w:val="19"/>
          <w:lang w:eastAsia="nl-NL"/>
        </w:rPr>
        <w:br/>
        <w:t>Wie dat er wel van maakt, slaat de plank mis. Van waar toch steeds maar die hardnekkige pogingen zijn ontwikkelingsconcepten en geesteswetenschappelijke bevindingen in die zin te verengen en in te kaderen? Als men dat wel doet en men bekritiseert daarna deze zelf gecreëerde ‘leer’ dan schiet men in zijn eigen voet.</w:t>
      </w:r>
      <w:r w:rsidRPr="006C3C2B">
        <w:rPr>
          <w:rFonts w:ascii="Arial" w:eastAsia="Times New Roman" w:hAnsi="Arial" w:cs="Arial"/>
          <w:color w:val="000000"/>
          <w:sz w:val="19"/>
          <w:szCs w:val="19"/>
          <w:lang w:eastAsia="nl-NL"/>
        </w:rPr>
        <w:br/>
        <w:t xml:space="preserve">Het is juist kenmerkend voor Rudolf Steiner dat hij zijn ‘objecten van onderzoek’ elke keer weer vanuit </w:t>
      </w:r>
      <w:r w:rsidRPr="006C3C2B">
        <w:rPr>
          <w:rFonts w:ascii="Arial" w:eastAsia="Times New Roman" w:hAnsi="Arial" w:cs="Arial"/>
          <w:color w:val="000000"/>
          <w:sz w:val="19"/>
          <w:szCs w:val="19"/>
          <w:lang w:eastAsia="nl-NL"/>
        </w:rPr>
        <w:lastRenderedPageBreak/>
        <w:t xml:space="preserve">andere ‘standpunten’ heeft onderzocht en beschreven om juist te voorkomen dat deze tot vastomlijnde kaders zouden worden ingeperkt.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89" name="Afbeelding 89"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32"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09:08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Bij mijn vorige reactie is iets fout gegaan. Ik heb alles cursief geschreven. Alleen de eerste zin is van u, de rest is mijn reactie daarop.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90" name="Afbeelding 90" descr="Avatar van Hugo Verbr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Avatar van Hugo Verbrugh"/>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33" w:tgtFrame="_blank" w:history="1">
        <w:r w:rsidRPr="006C3C2B">
          <w:rPr>
            <w:rFonts w:ascii="Arial" w:eastAsia="Times New Roman" w:hAnsi="Arial" w:cs="Arial"/>
            <w:b/>
            <w:bCs/>
            <w:color w:val="003399"/>
            <w:sz w:val="19"/>
            <w:lang w:eastAsia="nl-NL"/>
          </w:rPr>
          <w:t>Hugo Verbrugh</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11:12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Wuijts 25-07-2010 08:57 @Floris Schreve 'De antroposofie van Rudolf Steiner ... is geen leer en dus geen (in de gebruikelijke zin van het woord) leerstelsel, doctrine, verzameling leerstellingen of dogma`s die niet ter discussie staan. Wie dat er wel van maakt, slaat de plank mis. ... Van waar toch steeds maar die hardnekkige pogingen zijn ontwikkelingsconcepten en geesteswetenschappelijke bevindingen in die zin te verengen en in te kaderen? ... om juist te voorkomen dat deze tot vastomlijnde kaders zouden worden ingeperkt.'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denk dat ik iets van een antwoord op die vraag heb.</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mens leeft ritmisch tussen vrijheid en lichamelijkheid.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Wat Frans aanbeveelt doet een beroep op de vrijheid.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Daar leeft de ware, nieuwe mens. Die wil waarheid, her-verbinding met de kosmische wijsheid.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de lichamelijkheid leeft de 'herinnering' aan ons evolutionaire voorstadium als dier, om het een beetje kort door de bocht te zegen. Dat nog niet helemaal vermenselijkte, oude dier in ons wil alleen overleven.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Overleven is een kwestie van, soms letterlijk, vallen en opstaan. Om dat '(telkens toch weer) opstaan' te bevorderen heeft de evolutie ons brein zo 'geboetseerd', dat succesvolle ervaringen uit het verleden herhaald worden. 'Hoed u voor het nieuwe!', roept dit oude dier in ons. We hebben het in de recente geschiedenis zo 'heerlijk ver gebracht' omdat we alsmaar oude patronen die succesvol gebleken waren - althans succesvol LEKEN TE ZIJN GEWEEST - herhalen.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Iets van die strekking vind ik ook bij Ritter, lemma Mensch:</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Wenn die Evolution es mit dem Menschen so ‘herrlich weit' gebracht hat, warum sollte sie es nicht noch weiter bringen, nicht bloß zu einem noch vollkommeneren Menschen, sondern – in einem weiteren Sprung über den Mensch hinaus – zu einem höheren Wesen? Der Gedanke an diese Möglichkeit hat die Evolutionstheorien von Anbeginn an begleitet: von E. DÜHRINGS oder G. B. SHAWS Vorstellung eines künftigen Über-Menschen [31] über E. RENANS idealistischen Glauben an einen aus dem menschlichen Bewußtsein entstehenden Gott [32] bis hin zu H. DRUMMONDS Deutung des Evolutionsprozesses als </w:t>
      </w:r>
      <w:r w:rsidRPr="006C3C2B">
        <w:rPr>
          <w:rFonts w:ascii="Arial" w:eastAsia="Times New Roman" w:hAnsi="Arial" w:cs="Arial"/>
          <w:color w:val="000000"/>
          <w:sz w:val="19"/>
          <w:szCs w:val="19"/>
          <w:lang w:eastAsia="nl-NL"/>
        </w:rPr>
        <w:lastRenderedPageBreak/>
        <w:t>einer allmählichen Offenbarung des christlichen Gottes der Liebe [33]. Bei TEILHARD de CHARDIN sind diese verschiedenen Tendenzen zu einem einzigen großen Amalgam zusammengeschmolzen.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[Historisches Wörterbuch der Philosophie: Mensch. HWPh: Historisches Wörterbuch der Philosophie, S. 19220</w:t>
      </w:r>
      <w:r w:rsidRPr="006C3C2B">
        <w:rPr>
          <w:rFonts w:ascii="Arial" w:eastAsia="Times New Roman" w:hAnsi="Arial" w:cs="Arial"/>
          <w:color w:val="000000"/>
          <w:sz w:val="19"/>
          <w:szCs w:val="19"/>
          <w:lang w:eastAsia="nl-NL"/>
        </w:rPr>
        <w:br/>
        <w:t xml:space="preserve">(vgl. HWPh Bd. 5, S. 1090)]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91" name="Afbeelding 91" descr="Avatar van RamonDe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Avatar van RamonDe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34" w:tgtFrame="_blank" w:history="1">
        <w:r w:rsidRPr="006C3C2B">
          <w:rPr>
            <w:rFonts w:ascii="Arial" w:eastAsia="Times New Roman" w:hAnsi="Arial" w:cs="Arial"/>
            <w:b/>
            <w:bCs/>
            <w:color w:val="003399"/>
            <w:sz w:val="19"/>
            <w:lang w:eastAsia="nl-NL"/>
          </w:rPr>
          <w:t>RamonDeJonghe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16:33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Wuijts 25-07-2010 07:51 "Ik denk dat jij Steiners begrip ‘mensheid’ verwart met ‘volkeren’ als je veronderstelt dat hij over verschillende mensheden zou spreken. Ik ben dat tot dusverre nog nimmer bij hem tegengekomen. Maar noem mij maar een plekken in zijn voordrachten waar hij dat volgens jou wel zou doen. Dat schept misschien meer duidelijkheid.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verwar mensheid niet met volkeren. Ik heb mijn bron al aangegeven in mijn voorlaatste reactie.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Rudolf Steiner, Die Mission einzelner Volksseelen, vierde voordracht, Philospohisch-Anthroposophischer Verlag 1922</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Op pagina 7 staat: 'Eine Menschheit gäbe es nur'. Of: 'Er ZOU maar een mensheid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kan best de hele voordracht lezen. </w:t>
      </w:r>
      <w:hyperlink r:id="rId135" w:history="1">
        <w:r w:rsidRPr="006C3C2B">
          <w:rPr>
            <w:rFonts w:ascii="Arial" w:eastAsia="Times New Roman" w:hAnsi="Arial" w:cs="Arial"/>
            <w:b/>
            <w:bCs/>
            <w:color w:val="003399"/>
            <w:sz w:val="19"/>
            <w:lang w:eastAsia="nl-NL"/>
          </w:rPr>
          <w:t>www.anthroposophieonline.net/i...</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Mijn conclusie heb je al gehad, maar hier nog eens.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De mensheidsontwikkeling wordt volgens Steiner verdeeld in drie periodes, bekend vanuit de antroposofische ontwikkelingspsychologie. De periode voorafgaand aan het mens-zijn associeert Steiner met de gele en bruine rassen; de periode erna met de Indianen; en de periode waarin de mens waarlijk mens is, in Steiners terminologie rijp, wordt voorbehouden voor de Europeanen. Over deze rijpe periode heersen normale geesten, terwijl op de andere periodes de abnormale geesten of abnormen hun stempel drukken. De inwerking van die abnormale geesten is verantwoordelijk voor de raskenmerken. Zouden de normale geesten op de mens inwerken vanaf de geboorte, zouden alle mensen er hetzelfde uitzien. Steiner stelde ‘dat er in dat geval maar één mensheid zou zijn’.</w:t>
      </w:r>
      <w:r w:rsidRPr="006C3C2B">
        <w:rPr>
          <w:rFonts w:ascii="Arial" w:eastAsia="Times New Roman" w:hAnsi="Arial" w:cs="Arial"/>
          <w:color w:val="000000"/>
          <w:sz w:val="19"/>
          <w:szCs w:val="19"/>
          <w:lang w:eastAsia="nl-NL"/>
        </w:rPr>
        <w:br/>
        <w:t xml:space="preserve">Dit impliceert dat hij van meerdere mensheden uitging, namelijk een mensheid onder invloed van normale geesten en een andere die te maken heeft met abnormale geesten. Strikt genomen: een mensheid bestaande uit degenen die mens zijn en een mensheid bestaande uit degenen die nog mens aan het worden zijn en degenen die mens geweest zijn (etnocentrische benadering van de mensheidsontwikkeling, eigen aan de tijdsgeest van het Duitse Rijk ten tijde van Steiner). De rijpe of volwassen mens wordt opgewaardeerd. Steiner zei bijvoorbeeld dat ‘Europeanen een voorsprong op het zwarte en gele ras hebben, maar geen eigenlijk nadeel’. Tot de degenererende rassen, aldus Steiner, behoren de Indianen. Die zouden westwaarts richting Amerika zijn getrokken om daar onder invloed van de stervenskrachten te kunnen komen. Het was een noodzakelijkheid dat zij zich die eigen maakten. Steiner beweerde dat het ‘niet </w:t>
      </w:r>
      <w:r w:rsidRPr="006C3C2B">
        <w:rPr>
          <w:rFonts w:ascii="Arial" w:eastAsia="Times New Roman" w:hAnsi="Arial" w:cs="Arial"/>
          <w:color w:val="000000"/>
          <w:sz w:val="19"/>
          <w:szCs w:val="19"/>
          <w:lang w:eastAsia="nl-NL"/>
        </w:rPr>
        <w:lastRenderedPageBreak/>
        <w:t xml:space="preserve">was omdat het de Europeanen goed uitkwam dat de Indianen zijn uitgestorven, maar wel omdat ze stervenskrachten moesten verwerven’.(...)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92" name="Afbeelding 92"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3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25-07-2010 16:49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Hugo Verbrugh, het is mij geheel bekend dat de antroposofie zichzelf niet als een leer ziet. Steiner heeft daar overigens zelf vaak op gewezen. Een van de sympathiekere kanten van hem als geestelijk leermeester vind ik nog altijd dat hij zijn publiek/leerlingen regelmatig aanspoorde om zelf kritisch na te denken. Dat tref je bij weinig andere levensbeschouwelijke stromingen van hetzelfde genre.</w:t>
      </w:r>
      <w:r w:rsidRPr="006C3C2B">
        <w:rPr>
          <w:rFonts w:ascii="Arial" w:eastAsia="Times New Roman" w:hAnsi="Arial" w:cs="Arial"/>
          <w:color w:val="000000"/>
          <w:sz w:val="19"/>
          <w:szCs w:val="19"/>
          <w:lang w:eastAsia="nl-NL"/>
        </w:rPr>
        <w:br/>
        <w:t>Dat gezegd hebbende kom ik zelden een antroposoof tegen die Steiners geesteswetenschappelijke conclusies door zelfstandig onderzoek aanscherpt of verder ontwikkeld laat staan op geesteswetenschappelijke gronden tot de conclusie komt dat Steiner er soms weleens naast zat en dat de geesteswetenschappelijke canon moet worden bijgesteld. Als het een wetenschap is dan zou het haast niet anders kunnen dat Steiners conclusies, al gaat het er maar om een paar, op een gegeven moment moeten worden bijgesteld. Maar volgens mij gebeurt dat nooit.</w:t>
      </w:r>
      <w:r w:rsidRPr="006C3C2B">
        <w:rPr>
          <w:rFonts w:ascii="Arial" w:eastAsia="Times New Roman" w:hAnsi="Arial" w:cs="Arial"/>
          <w:color w:val="000000"/>
          <w:sz w:val="19"/>
          <w:szCs w:val="19"/>
          <w:lang w:eastAsia="nl-NL"/>
        </w:rPr>
        <w:br/>
        <w:t xml:space="preserve">Hoe Steiner het ook bedoeld heeft, in de praktijk blijkt de antroposofie vaker een leer te zijn dan een wetenschap. Maar misschien is dat wel het echte probleem van de antroposofie.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93" name="Afbeelding 93" descr="Avatar van Hugo Verbr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Avatar van Hugo Verbrugh"/>
                    <pic:cNvPicPr>
                      <a:picLocks noChangeAspect="1" noChangeArrowheads="1"/>
                    </pic:cNvPicPr>
                  </pic:nvPicPr>
                  <pic:blipFill>
                    <a:blip r:embed="rId1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38" w:history="1">
        <w:r w:rsidRPr="006C3C2B">
          <w:rPr>
            <w:rFonts w:ascii="Arial" w:eastAsia="Times New Roman" w:hAnsi="Arial" w:cs="Arial"/>
            <w:b/>
            <w:bCs/>
            <w:color w:val="003399"/>
            <w:sz w:val="19"/>
            <w:lang w:eastAsia="nl-NL"/>
          </w:rPr>
          <w:t>Hugo Verbrugh</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26-07-2010 07:44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allen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Even iets heel anders: de laatste dagen werkt het Vk-blog bij mij uiterst moeilijk. Het duurt vaak vele minuten voordat de tekst op mijn scherm verschijnt en op een of andere manier is het anti-spam-woord dat we moeten intikken op een reactie maar beperkt houdbaar, en krijg ik enkele minuten nadat ik het ingetikt heb en daarna gewacht heb tot het bericht verzonden zou zijn, bij herhaling de mededeling dat ik het verkeerd ingetikt heb. Men wete dit wanneer men wacht op een reactie van mij. Een bevriende mede-blogger met wie ik dit besprak zei overigens dat je door in te loggen dit probleem kunt voorkomen - ik zal het proberen. Maar er ZIJN dus problemen ...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94" name="Afbeelding 94" descr="Avatar van Ramon De 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Avatar van Ramon De 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39" w:tgtFrame="_blank" w:history="1">
        <w:r w:rsidRPr="006C3C2B">
          <w:rPr>
            <w:rFonts w:ascii="Arial" w:eastAsia="Times New Roman" w:hAnsi="Arial" w:cs="Arial"/>
            <w:b/>
            <w:bCs/>
            <w:color w:val="003399"/>
            <w:sz w:val="19"/>
            <w:lang w:eastAsia="nl-NL"/>
          </w:rPr>
          <w:t>Ramon De 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26-07-2010 08:43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Goedemorgen Hugo,</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Bij mij maakt het geen verschil of ik ingelogd ben of niet. De problemen met reacties plaatsen of blogs openen blijven hetzelfde. Het is al een paar dagen zo, met als gevolg dat ik het maar nalaat om te reageren.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Blijkbaar heb ik nu weer geluk ;-)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95" name="Afbeelding 95" descr="Avatar van Hugo Verbr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Avatar van Hugo Verbrugh"/>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Hugo Verbrugh</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26-07-2010 08:50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 Ramon De Jonghe 26-07-2010 08:43 Goedemorgen Hugo,Bij mij maakt het geen verschil of ik ingelogd ben of niet. De problemen met reacties plaatsen of blogs openen blijven hetzelfde. Het is al een paar dagen zo, met als gevolg dat ik het maar nalaat om te reageren.Blijkbaar heb ik nu weer geluk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Ook goeie morgen, Ramon ... Ik beproef mijn geluk en ga een nieuw kopje koffie halen terwijl ik dit antwoord zijnweg in cyberspace laat zoeken ..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96" name="Afbeelding 96"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40"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26-07-2010 09:18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is moeilijk eieren eten met wat je schrijft. Het lukt je steeds weer om op een subtiele (schijnbaar intelligente) manier krom te denken wat kaarsrecht is. Ik laat hieronder de voorbeelden daarvan volgen en doe een nieuwe poging ‘recht te doen’ aan wat nu eenmaal niet krom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'Het is mij geheel bekend dat de antroposofie zichzelf niet als een leer ziet. Steiner heeft daar overigens zelf vaak op gewezen'.</w:t>
      </w:r>
      <w:r w:rsidRPr="006C3C2B">
        <w:rPr>
          <w:rFonts w:ascii="Arial" w:eastAsia="Times New Roman" w:hAnsi="Arial" w:cs="Arial"/>
          <w:color w:val="000000"/>
          <w:sz w:val="19"/>
          <w:szCs w:val="19"/>
          <w:lang w:eastAsia="nl-NL"/>
        </w:rPr>
        <w:br/>
        <w:t>'De antroposofie' (je bedoelt hier, neem ik aan, 'antroposofie van Rudolf Steiner', want deze koppeling is strikt noodzakelijk!) voer je hier op in een personificatie. Zijn antroposofie is geen persoon. En omdat je na je personificatie het zinnetje 'Steiner heeft daar overigens zelf vaak op gewezen' laat volgen, voelt het aan alsof je met 'de antroposofie ziet zichzelf niet als een leer' wilt verwijzen naar (anonieme) representanten van deze antroposofie die dit in navolging van Rudolf Steiner ook beweren. Als dat zo is, waarom schrijf je dit dan ook niet zo. Dan weet de lezer beter wat je precies bedoelt.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‘Dat (de aansporing om zelf kritisch te denken) tref je bij weinig andere levensbeschouwelijke stromingen van hetzelfde genre (aan).’.</w:t>
      </w:r>
      <w:r w:rsidRPr="006C3C2B">
        <w:rPr>
          <w:rFonts w:ascii="Arial" w:eastAsia="Times New Roman" w:hAnsi="Arial" w:cs="Arial"/>
          <w:color w:val="000000"/>
          <w:sz w:val="19"/>
          <w:szCs w:val="19"/>
          <w:lang w:eastAsia="nl-NL"/>
        </w:rPr>
        <w:br/>
        <w:t>Dit zinnetje geeft aan dat je er als een buitenstaander naar kijkt. Dat mag, maar dat geeft je positie duidelijk aan. Maar los daarvan: op welke andere (weinige) levensbeschouwingen van hetzelfde genre doel je hier? En wat bedoel je met ‘hetzelfde genre’? Als je dat verduidelijkt, kan de lezer er nog beter achter komen hoe jij je met jouw gezondheid tot Steiners antroposofie verhoudt.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’Dat gezegd hebbende’. Dat voelt met het oog op wat je daarna schrijft aan: ‘Ik heb de stroop nu gesmeerd, nu kan de aanval beginnen’. En die komt dan ook, heel subtiel, maar zonder twijfel.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‘Geesteswetenschappelijke canon’. Waarom Steiners antroposofie betitelen als ‘canon’? Als een verzameling boeken en voordrachten waaraan goddelijk gezag is toegekend, vergelijkbaar met de Bijbel? Waarom deze tendentieuze kwalificatie?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‘Als het een wetenschap is dan zou het haast niet anders kunnen dat Steiners conclusies, al gaat het er maar om een paar, op een gegeven moment moeten worden bijgesteld. Maar volgens mij gebeurt dat nooit.</w:t>
      </w:r>
      <w:r w:rsidRPr="006C3C2B">
        <w:rPr>
          <w:rFonts w:ascii="Arial" w:eastAsia="Times New Roman" w:hAnsi="Arial" w:cs="Arial"/>
          <w:color w:val="000000"/>
          <w:sz w:val="19"/>
          <w:szCs w:val="19"/>
          <w:lang w:eastAsia="nl-NL"/>
        </w:rPr>
        <w:br/>
        <w:t xml:space="preserve">Hoe Steiner het ook bedoeld heeft, in de praktijk blijkt de antroposofie vaker een leer te zijn dan een </w:t>
      </w:r>
      <w:r w:rsidRPr="006C3C2B">
        <w:rPr>
          <w:rFonts w:ascii="Arial" w:eastAsia="Times New Roman" w:hAnsi="Arial" w:cs="Arial"/>
          <w:color w:val="000000"/>
          <w:sz w:val="19"/>
          <w:szCs w:val="19"/>
          <w:lang w:eastAsia="nl-NL"/>
        </w:rPr>
        <w:lastRenderedPageBreak/>
        <w:t>wetenschap. Maar misschien is dat wel het echte probleem van de antroposofie’.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En zo zijn we weer bij af. Tegen beter weten in (zelfs de grondlegger zelf stelt nadrukkelijk vast dat zijn antroposofie GEEN leer is!) moet dit door jouw kromme denken er toch van worden gemaakt. Dat mensen ermee omgaan alsof het een leer zou zijn, heeft niets van doen met Steiners antroposofie zelf. Je kan op een tafel gaan zitten, maar dat maakt van een tafel nog geen stoel. Het probleem zit hem helemaal niet in zijn antroposofie of in hemzelf (ondanks wellicht hier en daar uitspraken die niet kloppen, het blijft mensenwerk, ook bij Steiner), maar in de mensen die ermee omgaan of er een kromme mening over hebben.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97" name="Afbeelding 97"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41"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26-07-2010 10:38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Goede morgen Ramon.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Ook met jouw gedachtengang is het lastig eieren eten.</w:t>
      </w:r>
      <w:r w:rsidRPr="006C3C2B">
        <w:rPr>
          <w:rFonts w:ascii="Arial" w:eastAsia="Times New Roman" w:hAnsi="Arial" w:cs="Arial"/>
          <w:color w:val="000000"/>
          <w:sz w:val="19"/>
          <w:szCs w:val="19"/>
          <w:lang w:eastAsia="nl-NL"/>
        </w:rPr>
        <w:br/>
        <w:t>Ik kom in dit verband nog even terug op de uitspraak van Rudolf Steiner ‘: 'Eine Menschheit gäbe es nur'. Of: 'Er ZOU maar een mensheid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citeer uit de vierde voordracht: </w:t>
      </w:r>
      <w:hyperlink r:id="rId142" w:history="1">
        <w:r w:rsidRPr="006C3C2B">
          <w:rPr>
            <w:rFonts w:ascii="Arial" w:eastAsia="Times New Roman" w:hAnsi="Arial" w:cs="Arial"/>
            <w:b/>
            <w:bCs/>
            <w:color w:val="003399"/>
            <w:sz w:val="19"/>
            <w:lang w:eastAsia="nl-NL"/>
          </w:rPr>
          <w:t>www.anthroposophieonline.net/i...</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'Wenn das alles so geworden wäre, wie es nicht geworden ist, wenn der Mensch erhöht im Umkreis der Erde das erste und dritte Drittel seines Lebens durchgemacht und nur im mittleren Teile die Erde berührt hätte, also im Grunde genommen ein ganz anderes Wesen geworden wäre, dann würde der Mensch nicht in dem Grade an die Erde gebunden sein, in dem er tatsächlich heute an dieselbe gebunden ist. Wenn das eingetreten wäre, dann würden alle Menschen, welche die Erde betreten, von gleicher Gestalt und Wesenheit sein; dann würden alle Menschen, die über die Erde hingegangen sind, gleichgestaltet gewesen sein. Eine Menschheit gäbe es nur.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Jij schrijft:</w:t>
      </w:r>
      <w:r w:rsidRPr="006C3C2B">
        <w:rPr>
          <w:rFonts w:ascii="Arial" w:eastAsia="Times New Roman" w:hAnsi="Arial" w:cs="Arial"/>
          <w:color w:val="000000"/>
          <w:sz w:val="19"/>
          <w:szCs w:val="19"/>
          <w:lang w:eastAsia="nl-NL"/>
        </w:rPr>
        <w:br/>
        <w:t>'Zouden de normale geesten op de mens inwerken vanaf de geboorte, zouden alle mensen er hetzelfde uitzien. Steiner stelde ‘dat er in dat geval maar één mensheid zou zijn’.</w:t>
      </w:r>
      <w:r w:rsidRPr="006C3C2B">
        <w:rPr>
          <w:rFonts w:ascii="Arial" w:eastAsia="Times New Roman" w:hAnsi="Arial" w:cs="Arial"/>
          <w:color w:val="000000"/>
          <w:sz w:val="19"/>
          <w:szCs w:val="19"/>
          <w:lang w:eastAsia="nl-NL"/>
        </w:rPr>
        <w:br/>
        <w:t>Dit impliceert dat hij van meerdere mensheden uitging, namelijk een mensheid onder invloed van normale geesten en een andere die te maken heeft met abnormale geesten. Strikt genomen: een mensheid bestaande uit degenen die mens zijn en een mensheid bestaande uit degenen die nog mens aan het worden zijn en degenen die mens geweest zijn (etnocentrische benadering van de mensheidsontwikkeling, eigen aan de tijdsgeest van het Duitse Rijk ten tijde van Steiner).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gaat mij vooral om jouw gedachtegang met je uitdrukking: 'Dit impliceert dat hij van meerdere mensheden uitging'.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Met 'Dit impliceert' bedoel jij hier : 'Dit betekent of behelst', 'Dit houdt in dat', 'Dit sluit in'.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had het voorzichtigheidshalve ook kunnen schrijven als 'Ik denk dat dat zou kunnen betekenen, dat....'. Neen, je stelt het alsof het een ijzeren logica is.</w:t>
      </w:r>
      <w:r w:rsidRPr="006C3C2B">
        <w:rPr>
          <w:rFonts w:ascii="Arial" w:eastAsia="Times New Roman" w:hAnsi="Arial" w:cs="Arial"/>
          <w:color w:val="000000"/>
          <w:sz w:val="19"/>
          <w:szCs w:val="19"/>
          <w:lang w:eastAsia="nl-NL"/>
        </w:rPr>
        <w:br/>
        <w:t>In mijn ogen is dat helemaal niet het geval.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volg jouw redenatie met de volgende twee voorbeelden en toon daarmee aan dat jouw redenatie niet klopt: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1. Als de scheiding der geslachten niet had plaats gevonden, zou er slechts één mensheid (gebleven) zijn 'mit gleicher Gestalt und Wesenheit'. Dit impliceert dat er twee mensheden zijn: een vrouwelijke mensheid en een mannelijke mensheid.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2. Als de mens tijdens zijn levensloop geen (zeven jaars-)fasen zou zijn gaan doormaken, dan zou er ook maar één mensheid zijn 'mit gleicher gestalt und Wesenheit'. Aangezien deze levensfasen tijdens de mensheidsontwikkeling wel zijn 'ingebouwd' impliceert dit gegeven dat er nu meerdere mensheden zijn, namelijk zoiets als een kleutermensheid, een pubermensheid, een adolescentenmensheid, een volwassenenmensheid en een mensheid bestaande uit grijsaarden.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Rudolf Steiner beschrijft heel concreet hoe in relatie tot het gebied op aarde waar mensen zijn terecht zijn gekomen heel geleidelijk de differentiëring van de rassen is ontstaan BINNEN DE ENE MENSHEID. Hij noemt het een tijdelijk maar noodzakelijk proces op weg naar verdere ontwikkeling van de mens tot een individueel vrij wezen.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'Eens werd de mens op aarde gebracht door de 'abnormale' Geesten van de Vorm, hij werd gebonden aan de verschillende punten op het aardoppervlak; dat vormde de basis voor de ontwikkeling van de rassen. Maar dan zien we de rassen zich meer en meer vermengen. We zien hoe uit de rassenontwikkeling de ontwikkeling van de volkeren ontstaat. De volkeren zien we dan ingrijpen tot in de ontwikkeling van de individuele mens'.</w:t>
      </w:r>
      <w:r w:rsidRPr="006C3C2B">
        <w:rPr>
          <w:rFonts w:ascii="Arial" w:eastAsia="Times New Roman" w:hAnsi="Arial" w:cs="Arial"/>
          <w:color w:val="000000"/>
          <w:sz w:val="19"/>
          <w:szCs w:val="19"/>
          <w:lang w:eastAsia="nl-NL"/>
        </w:rPr>
        <w:br/>
        <w:t>Lees dezelfde vierde voordracht er eventueel maar op na.</w:t>
      </w:r>
      <w:r w:rsidRPr="006C3C2B">
        <w:rPr>
          <w:rFonts w:ascii="Arial" w:eastAsia="Times New Roman" w:hAnsi="Arial" w:cs="Arial"/>
          <w:color w:val="000000"/>
          <w:sz w:val="19"/>
          <w:szCs w:val="19"/>
          <w:lang w:eastAsia="nl-NL"/>
        </w:rPr>
        <w:br/>
        <w:t>Hij illustreert dit proces nog aan de hand van Plato: 'Plato was een mens, geboren in het geslacht van der Soloniden en behoorde tot de stam der Ioniërs, tot het volk van de Grieken, tot het hele Kaukasische ras.....en verder'.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Tenslotte deel je aan Steiner in mijn ogen nog even een kaakslag uit door zijn ‘zienswijze’ te kwalificeren als een ‘etnocentrische benadering van de mensheidsontwikkeling, eigen aan de tijdsgeest van het Duitse Rijk ten tijde van Steiner’. Daarmee denk je hem te hebben kunnen neerzetten waar hij volgens jou hoort te staan. Niet als iemand met een uniek inzicht op basis van eigen grondig geesteswetenschappelijk onderzoek, maar gewoon een door zijn tijd beïnvloed persoon, feilbaar als ieder ander en – nog erger – met naar racisme neigende denkbeelden…neen nog erger….racistische denkbeelden…neen….Steiner is gewoon een racist.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 xml:space="preserve">Het venijn druipt er tussen de regels af Ramon. Maar helaas, wat recht is, is recht, welke pogingen je er ook toe wilt ondernemen om het krom te trekken.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98" name="Afbeelding 98"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43"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26-07-2010 10:55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Correctie: 'Als je dat verduidelijkt, kan de lezer er nog beter achter komen hoe jij je met jouw gezondheid tot Steiners antroposofie verhoudt'.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'Gezondheid' moet zijn 'gezindheid'. Sorry, geen misverstanden.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99" name="Afbeelding 9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4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26-07-2010 23:29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Wuijts: 'Gezondheid', die vond ik wel leuk:) Maar goed, wat mij betreft geen misverstand. Je verhaal verdient wel een uitvoerige reactie van mij. Ik zie je bericht overigens nu pas, omdat ik, zoals boven ook al door Hugo Verbrugh vermeld, de website soms wat moeilijk doet.</w:t>
      </w:r>
      <w:r w:rsidRPr="006C3C2B">
        <w:rPr>
          <w:rFonts w:ascii="Arial" w:eastAsia="Times New Roman" w:hAnsi="Arial" w:cs="Arial"/>
          <w:color w:val="000000"/>
          <w:sz w:val="19"/>
          <w:szCs w:val="19"/>
          <w:lang w:eastAsia="nl-NL"/>
        </w:rPr>
        <w:br/>
        <w:t>Ik beloof je uitvoerig te antwoorden, maar even niet nu. Waarschijnlijk krijg je morgen een uitgebreide reactie. Je stelt namelijk een heleboel (overigens zinnige) vragen en daar wil ik dan ook wel goed op reageren.</w:t>
      </w:r>
      <w:r w:rsidRPr="006C3C2B">
        <w:rPr>
          <w:rFonts w:ascii="Arial" w:eastAsia="Times New Roman" w:hAnsi="Arial" w:cs="Arial"/>
          <w:color w:val="000000"/>
          <w:sz w:val="19"/>
          <w:szCs w:val="19"/>
          <w:lang w:eastAsia="nl-NL"/>
        </w:rPr>
        <w:br/>
        <w:t>Alleen iets over mijn eigen positie tav de antroposofie. Ik heb op een vrije (lagere) school gezeten, om precies te zijn tot de zevende klas. De antroposofie is verder iets dat ik goed ken uit mijn eigen achtergrond, maar zie anders op mijn blog mijn persoonlijke uitgangspositie, inclusief 'werdegang'(</w:t>
      </w:r>
      <w:hyperlink r:id="rId145" w:history="1">
        <w:r w:rsidRPr="006C3C2B">
          <w:rPr>
            <w:rFonts w:ascii="Arial" w:eastAsia="Times New Roman" w:hAnsi="Arial" w:cs="Arial"/>
            <w:b/>
            <w:bCs/>
            <w:color w:val="003399"/>
            <w:sz w:val="19"/>
            <w:lang w:eastAsia="nl-NL"/>
          </w:rPr>
          <w:t>fhs1973.wordpress.com/category...</w:t>
        </w:r>
      </w:hyperlink>
      <w:r w:rsidRPr="006C3C2B">
        <w:rPr>
          <w:rFonts w:ascii="Arial" w:eastAsia="Times New Roman" w:hAnsi="Arial" w:cs="Arial"/>
          <w:color w:val="000000"/>
          <w:sz w:val="19"/>
          <w:szCs w:val="19"/>
          <w:lang w:eastAsia="nl-NL"/>
        </w:rPr>
        <w:t xml:space="preserve"> en dan vooral het begin van mijn tweede artikel). Daar ben ik geloof ik altijd duidelijk over geweest.</w:t>
      </w:r>
      <w:r w:rsidRPr="006C3C2B">
        <w:rPr>
          <w:rFonts w:ascii="Arial" w:eastAsia="Times New Roman" w:hAnsi="Arial" w:cs="Arial"/>
          <w:color w:val="000000"/>
          <w:sz w:val="19"/>
          <w:szCs w:val="19"/>
          <w:lang w:eastAsia="nl-NL"/>
        </w:rPr>
        <w:br/>
        <w:t>En verder: ik had beter kunnen zeggen dat niet de antroposofie zich als een leer ziet, maar dat vele antroposofen de antroposofie wel als een leer opvatten en toepassen.Daar ben ik zowel door mijn eigen ervaring achter gekomen als op grond van het meeste wat ik tot nu toe van antroposofen gelezen heb. En dat is langzamerhand redelijk wat.</w:t>
      </w:r>
      <w:r w:rsidRPr="006C3C2B">
        <w:rPr>
          <w:rFonts w:ascii="Arial" w:eastAsia="Times New Roman" w:hAnsi="Arial" w:cs="Arial"/>
          <w:color w:val="000000"/>
          <w:sz w:val="19"/>
          <w:szCs w:val="19"/>
          <w:lang w:eastAsia="nl-NL"/>
        </w:rPr>
        <w:br/>
        <w:t>Maar de rest komt later.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groet,</w:t>
      </w:r>
      <w:r w:rsidRPr="006C3C2B">
        <w:rPr>
          <w:rFonts w:ascii="Arial" w:eastAsia="Times New Roman" w:hAnsi="Arial" w:cs="Arial"/>
          <w:color w:val="000000"/>
          <w:sz w:val="19"/>
          <w:szCs w:val="19"/>
          <w:lang w:eastAsia="nl-NL"/>
        </w:rPr>
        <w:br/>
        <w:t xml:space="preserve">Floris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00" name="Afbeelding 10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4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26-07-2010 23:48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En met 'soortgelijke bewegingen' bedoel ik betrekkelijk recent opgekomen (althans, vanaf de negentiende eeuw) levensbeschouwelijke stromingen met een spirituele inslag, of die in ieder geval het uitgangspunt hanteren dat er 'meer is tussen hemel en aarde'. Ik hoop dat ik het niet te omfloerst heb geformuleerd. En aan stroop smeren doe ik niet.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de rest komt later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101" name="Afbeelding 101" descr="Avatar van Ramon De 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Avatar van Ramon De 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47" w:tgtFrame="_blank" w:history="1">
        <w:r w:rsidRPr="006C3C2B">
          <w:rPr>
            <w:rFonts w:ascii="Arial" w:eastAsia="Times New Roman" w:hAnsi="Arial" w:cs="Arial"/>
            <w:b/>
            <w:bCs/>
            <w:color w:val="003399"/>
            <w:sz w:val="19"/>
            <w:lang w:eastAsia="nl-NL"/>
          </w:rPr>
          <w:t>Ramon De 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27-07-2010 00:47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komt met voorbeelden die geen steek houden.. Wat is nu een vrouwelijke mensheid en een mannelijke mensheid, een kleutermensheid, enz...? Er is maar een mensheid. Bij Steiner klinkt het anders ('er zou maar een mensheid zijn'... voorafgegaan door de modaliteiten waaraan zou moeten worden voldaan om maar een mensheid te hebben).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Bedoel je dat Steiner het eigenlijk heeft over een zwarte mensheid, een witte, een rode, enz...? Want jij lijkt me iets uit te halen met het begrip mensheid waarvoor het zich slecht leent, namelijk opsplitsen in verschillende categorieën.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Verschillende mensheden kan trouwens taalkundig zelfs niet. Er is geen meervoud voor het woord mensheid. Ik heb dat zo moeten schrijven om de absurditeit van Steiners stelling te kunnen weergeven.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Rudolf Steiner beschrijft niet alleen de relatie tot het gebied op aarde waar mensen zijn terechtgekomen en heel geleidelijk de differentiëring van de rassen is ontstaan binnen de ene mensheid.</w:t>
      </w:r>
      <w:r w:rsidRPr="006C3C2B">
        <w:rPr>
          <w:rFonts w:ascii="Arial" w:eastAsia="Times New Roman" w:hAnsi="Arial" w:cs="Arial"/>
          <w:color w:val="000000"/>
          <w:sz w:val="19"/>
          <w:szCs w:val="19"/>
          <w:lang w:eastAsia="nl-NL"/>
        </w:rPr>
        <w:br/>
        <w:t xml:space="preserve">Hij schetst ook de ontwikkeling van de mensheid door middel van een tekening waarop hij Indianen en apen neerzet als decadente aftakking van de ontwikkeling van de mensheid. </w:t>
      </w:r>
      <w:hyperlink r:id="rId148" w:history="1">
        <w:r w:rsidRPr="006C3C2B">
          <w:rPr>
            <w:rFonts w:ascii="Arial" w:eastAsia="Times New Roman" w:hAnsi="Arial" w:cs="Arial"/>
            <w:b/>
            <w:bCs/>
            <w:color w:val="003399"/>
            <w:sz w:val="19"/>
            <w:lang w:eastAsia="nl-NL"/>
          </w:rPr>
          <w:t>antroposofie.files.wordpress.c...</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Die Indianen behoren volgens jouw logica nog tot de mensheid, maar dan wel vanuit ontwikkelingsperspectief gezien decadente of minder ontwikkelde (sub)mensheid?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denk dat je jezelf overtreft, Frans. Echt waar. Venijn? Kaakslag? Steiner racist? Jij zegt het, niet ik.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02" name="Afbeelding 102"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49"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27-07-2010 07:54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 RamonDeJonghe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dank jullie beiden voor jullie reacties en geef verder de pijp aan Maarten.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03" name="Afbeelding 10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5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27-07-2010 15:25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Op zich jammer, want ik had nog best een uitgebreider antwoord willen schrijven. Dat verdiende je bovenstaande reactie nameliijk wel. Maar goed, dan laat ik het hierbij.</w:t>
      </w:r>
      <w:r w:rsidRPr="006C3C2B">
        <w:rPr>
          <w:rFonts w:ascii="Arial" w:eastAsia="Times New Roman" w:hAnsi="Arial" w:cs="Arial"/>
          <w:color w:val="000000"/>
          <w:sz w:val="19"/>
          <w:szCs w:val="19"/>
          <w:lang w:eastAsia="nl-NL"/>
        </w:rPr>
        <w:br/>
        <w:t>Het idee van een nieuw rapport is wel interessant. Daar zal ik hoe dan ook nog een bijdrage op mijn eigen blog aan wijden. maar dat zal nog wel even duren,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vriendelijke groet,</w:t>
      </w:r>
      <w:r w:rsidRPr="006C3C2B">
        <w:rPr>
          <w:rFonts w:ascii="Arial" w:eastAsia="Times New Roman" w:hAnsi="Arial" w:cs="Arial"/>
          <w:color w:val="000000"/>
          <w:sz w:val="19"/>
          <w:szCs w:val="19"/>
          <w:lang w:eastAsia="nl-NL"/>
        </w:rPr>
        <w:br/>
        <w:t xml:space="preserve">Floris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04" name="Afbeelding 104"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51"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28-07-2010 07:07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Beste Floris,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vind het niet meer nodig dat je mij een uitgebreider antwoord wilt schrijven, want ook na de zoveelste keer herlezen van jouw opvattingen via de mij al langer bekende link die je gaf en andere, ken ik die inmiddels wel. Het is voor mij een vechten tegen de bierkaai met je. Dat is met jouw in mijn ogen regelmatig kromme wijze van denken en je vooringenomen houding hopeloos onbegonnen werk en het kost me veel te veel tijd en energie. Daarom heb ik voorlopig maar de pijp aan Maarten gegeven en je dat meegedeeld.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korte toelichting met enkele voorbeelden van jouw kromme denken (in mijn ogen) en je vooringenomen houding:</w:t>
      </w:r>
      <w:r w:rsidRPr="006C3C2B">
        <w:rPr>
          <w:rFonts w:ascii="Arial" w:eastAsia="Times New Roman" w:hAnsi="Arial" w:cs="Arial"/>
          <w:color w:val="000000"/>
          <w:sz w:val="19"/>
          <w:szCs w:val="19"/>
          <w:lang w:eastAsia="nl-NL"/>
        </w:rPr>
        <w:br/>
        <w:t>• Ook al kan Rudolf Steiner zijn antroposofie zelf nog zo nadrukkelijk 'Anthroposophische Geisteswissenschaft' noemen (en in zijn kielzog vele anderen, waaronder ikzelf), dat maakt jou niets uit. Je kan dan nog wel schrijven dat het jou geheel bekend is dat de antroposofie zichzelf niet als een leer ziet (op deze kromme gedachte heb ik je al gewezen) en dat Steiner daar overigens ook zelf vaak op heeft gewezen, maar in de praktijk blijkt volgens jou ‘de antroposofie’ vaker een leer te zijn dan een wetenschap (?????). Hoe Steiner het ook bedoeld heeft. Daarmee toon je niet alleen aan dat je denken krom is, maar je houding hopeloos vooringenomen, want coûte que coûte moet er tegen beter weten in door jou worden vastgesteld dat Rudolf Steiners antroposofie een leer is, omdat dat jouw uitgangspunt is. Dat zit in je hoofd en daar moet de werkelijkheid voor wijken. Maar ja, je kan ‘in de praktijk’ wel op een tafel gaan zitten en die een stoel noemen, maar dat maakt van die tafel nog geen stoel. Als mensen ‘in de praktijk’ ermee omgaan als ware het een leer, dan maakt dat antroposofie van Rudolf Steiner (die twee zijn onlosmakelijk aan elkaar verbonden) nog niet tot een leer. Hoe je het wendt of keert.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 Je zegt dan wel niet dat ‘de antroposofie’ samenvalt met een rassenleer of een rassenleer is, maar wel dat de door jou veronderstelde rassenleer (van Rudolf Steiner) een wezenlijk onderdeel is van ‘de antroposofie'. (Nu bestaat ‘DE antroposofie’ niet, wel een antroposofische geesteswetenschap van Rudolf Steiner en vóór hem waren er ook al anderen die het begrip ‘antroposofie’ hanteerden. Maar dit terzijde). In het verlengde van Bram Moerland vind je een ‘rassenleer met charisma’, zoals hij Steiners visie op rassen kwalificeert, ook nog eens veel gevaarlijker. Tegen jou kan men dus tot men een ons weegt, zeggen dat er van een rassenleer bij Steiner absoluut geen sprake is, je bent er niet van onder de indruk. Het is in jouw vooringenomenheid een rassenleer en daarmee basta. Dat meen je dan ook nog te kunnen aantonen door de commissie Baarda erbij te slepen, omdat je het oordeel van deze commissie niet deelt en niet kàn delen. Dat de antroposofie absoluut geen rassenleer bevat, kan er bij jou gewoonweg niet in, omdat anders je gehele kromme bouwwerk in elkaar stort. Er is in jouw vooringenomen oordeel immers al van meet af aan sprake van een rassenleer. En in die richting moeten de vele voorbeelden die je beschrijft en je kromme </w:t>
      </w:r>
      <w:r w:rsidRPr="006C3C2B">
        <w:rPr>
          <w:rFonts w:ascii="Arial" w:eastAsia="Times New Roman" w:hAnsi="Arial" w:cs="Arial"/>
          <w:color w:val="000000"/>
          <w:sz w:val="19"/>
          <w:szCs w:val="19"/>
          <w:lang w:eastAsia="nl-NL"/>
        </w:rPr>
        <w:lastRenderedPageBreak/>
        <w:t>redeneringen worden aangewend.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Ik schreef je al eerder het volgende (Je bent er niet op ingegaan): De antroposofie van Rudolf Steiner en dus ook zijn bevindingen ten aanzien van het ‘rassenvraagstuk’(ik merk op dat Steiner zelfs het begrip ‘Rassenfrage’ vrijwel nooit gebruikt!) is geen leer en dus geen (in de gebruikelijke zin van het woord) leerstelsel, doctrine, verzameling leerstellingen of dogma`s die niet ter discussie staan. Steiner was daar wars van. Dat weet je, maar je houdt je er blind voor.</w:t>
      </w:r>
      <w:r w:rsidRPr="006C3C2B">
        <w:rPr>
          <w:rFonts w:ascii="Arial" w:eastAsia="Times New Roman" w:hAnsi="Arial" w:cs="Arial"/>
          <w:color w:val="000000"/>
          <w:sz w:val="19"/>
          <w:szCs w:val="19"/>
          <w:lang w:eastAsia="nl-NL"/>
        </w:rPr>
        <w:br/>
        <w:t>Wie er wel een leer van maakt, slaat de plank mis. En dat blijf je onverstoorbaar doen. Van waar toch steeds maar die hardnekkige pogingen zijn ontwikkelingsconcepten en geesteswetenschappelijke bevindingen (voor wie er kennis van neemt mogelijke werkhypothesen) in die zin tot een leer te verengen en in te kaderen? Als men dat wel doet en men bekritiseert daarna deze zelf gecreëerde ‘leer’ dan schiet men in zijn eigen voet. En dat doe je in mijn ogen regelmatig.</w:t>
      </w:r>
      <w:r w:rsidRPr="006C3C2B">
        <w:rPr>
          <w:rFonts w:ascii="Arial" w:eastAsia="Times New Roman" w:hAnsi="Arial" w:cs="Arial"/>
          <w:color w:val="000000"/>
          <w:sz w:val="19"/>
          <w:szCs w:val="19"/>
          <w:lang w:eastAsia="nl-NL"/>
        </w:rPr>
        <w:br/>
        <w:t>Het is juist kenmerkend voor Rudolf Steiner dat hij zijn ‘objecten van onderzoek’ elke keer weer vanuit andere ‘standpunten’ heeft onderzocht en beschreven om juist te voorkomen dat deze tot vastomlijnde kaders zouden worden ingeperkt. En hij laat ieder vrij hetzelfde te onderzoeken en te denken wat hij wil. In deze zin mag je mijn reactie dan ook als volledig onafhankelijk van wie of wat dan ook beschouwen.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Tenslotte vind jij de manier waarop ‘aanhangers’ met antroposofie en Steiner omgaan merkwaardigerwijze bewijslast voor het niet deugen van de antroposofie van Rudolf Steiner en van Steiner zelf. Dat is voor jou ook een methode om schaduw over Steiner en diens antroposofie te doen neerdalen. Tsja. Ik voel met mijn Friese klompen onmiddellijk aan dat dit kwalijk is en kant nog wal raakt. En dat ligt niet aan deze klompen. Ik ben echter toch ook wel zo optimistisch dat ik inschat dat je dit wel met mij kan delen. Zo niet, dan is er geen kruid meer tegen je gewassen.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Afijn Floris, ik zie heus wel dat er door mensen in deze tijd vraagtekens kunnen worden gezet en al vele jaren zijn gezet bij sommige (gestenografeerde) teksten van Steiners voordrachten en dat daarover verschillend kan worden gedacht. Zelfs dat hij sommige formuleringen wellicht beter had kunnen vermijden. Het is allemaal al duizendvoudig de revue gepasseerd. Maar je weet dus nu op basis van mijn bovenstaande gezichtspunten wat ik van jouw onophoudelijke kritiek vind en wat mijn standpunt daaromtrent is. En daar mag je het mee doen. Maarten heeft inmiddels mijn pijp.</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Met vriendelijke groet,</w:t>
      </w:r>
      <w:r w:rsidRPr="006C3C2B">
        <w:rPr>
          <w:rFonts w:ascii="Arial" w:eastAsia="Times New Roman" w:hAnsi="Arial" w:cs="Arial"/>
          <w:color w:val="000000"/>
          <w:sz w:val="19"/>
          <w:szCs w:val="19"/>
          <w:lang w:eastAsia="nl-NL"/>
        </w:rPr>
        <w:br/>
        <w:t xml:space="preserve">Frans Wuijts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05" name="Afbeelding 105" descr="Avatar van Ramon De 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Avatar van Ramon De 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52" w:tgtFrame="_blank" w:history="1">
        <w:r w:rsidRPr="006C3C2B">
          <w:rPr>
            <w:rFonts w:ascii="Arial" w:eastAsia="Times New Roman" w:hAnsi="Arial" w:cs="Arial"/>
            <w:b/>
            <w:bCs/>
            <w:color w:val="003399"/>
            <w:sz w:val="19"/>
            <w:lang w:eastAsia="nl-NL"/>
          </w:rPr>
          <w:t>Ramon De 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28-07-2010 09:45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Ik heb eens gekeken op de Duitse Wikipedia (omdat ik weet dat het lemma 'Anthroposophie' daar heel zorgvudig wordt opgevolgd). Daar staat ook dat antroposofie een leer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Als Anthroposophie (von griech. anthropos, Mensch, und sophia, Weisheit) wird eine von Rudolf Steiner (1861–1925) begründete, weltweit vertretene spirituelle Weltanschauung bezeichnet, die den Menschen in seiner Beziehung zum Übersinnlichen betrachten will. Die Anthroposophie verbindet dabei Elemente des </w:t>
      </w:r>
      <w:r w:rsidRPr="006C3C2B">
        <w:rPr>
          <w:rFonts w:ascii="Arial" w:eastAsia="Times New Roman" w:hAnsi="Arial" w:cs="Arial"/>
          <w:color w:val="000000"/>
          <w:sz w:val="19"/>
          <w:szCs w:val="19"/>
          <w:lang w:eastAsia="nl-NL"/>
        </w:rPr>
        <w:lastRenderedPageBreak/>
        <w:t>deutschen Idealismus, der Weltanschauung Goethes, der Gnosis, fernöstlicher Lehren sowie der naturwissenschaftlichen Erkenntnisse ihrer Zeit. Der Begriff Anthroposophie, der heute mit Steiner verbunden ist, wurde bereits früher geprägt, etwa von Ignaz Paul Vitalis Troxler und Robert Zimmermann. Steiners Anthroposophie versteht sich nicht nur als Lehre, sondern auch als eine Methode, eigenständige „Forschung“ in der „übersinnlichen Welt“ zu betreiben.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Rudolf Steiner verstand unter Anthroposophie einerseits eine umfassende („kosmologische“) Anschauung des Menschen und der Welt, die er als Lehre vertrat und verbreitete...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Steiners anthroposophische Lehre knüpft vor allem an die christliche Mystik...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Seine (damals noch so genannte) theosophische Lehre formulierte Steiner in zwei Büchern: Theosophie (1904) und Die Geheimwissenschaft im Umriss (1910), die er zu Lebzeiten mehrfach überarbeitete und die auch heute noch als die grundlegenden Darstellungen der Anthroposophie gelten...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Steiner erhebt für seine Anthroposophie den Anspruch der Wissenschaftlichkeit, da seine Forschungen in der übersinnlichen Welt in methodischer Weise durchgeführt würden. Daher bezeichnet er seine Lehre an verschiedenen Stellen als „Geisteswissenschaft“ oder „Geheimwissenschaft“, seine eigene Tätigkeit als „Geistesforschung“.[50] Als Systematik, die er als wissenschaftliche Methode betrachtete, beschrieb er eine Abfolge von geheimer Unterrichtung, Initiation, Imagination, Inspiration und Intuition. Dabei erlange der Schüler sukzessive mehr hellsichtige Fähigkeiten. Mit der Bezeichnung „Geheimwissenschaft“ (Okkultismus) drückte Steiner aus, dass seine Lehre über das bloße „Verstandesdenken“ hinausgehe.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So urteilt etwa der Kritiker Jan Badewien: „Zur kritischen Einschätzung muss gesagt werden, dass von anderen anthroposophischen ‚Forschern‘ keine weiteren Erkenntnisse aus der Akasha-Chronik vorliegen, schon gar keine, die Steiner kritisieren oder über ihn hinausgehen. Die Standardantwort von Anthroposophen auf eine diesbezügliche Anfrage lautet: so weit sind wir noch nicht, Steiner ist uns so weit voraus, das können wir in diesem Leben nicht erfassen. Damit aber wird die ganze Anthroposophie in ihren Grundlagen zu einer sog. ‚Ein-Mann-Wissenschaft‘, deren Grundlagen nur einer ‚erkannt‘ hat, die von anderen nur nachvollzogen werden können. Steiners behauptete Schau in der von ihm definierten ‚geistigen Welt‘ (Akasha-Chronik) erhält Offenbarungsqualität. [...] Der Anspruch der Wissenschaftlichkeit täuscht eine Übereinstimmung vor, die nicht vorhanden ist, denn Steiner interpretiert den Begriff grundlegend anders als in der neuzeitlichen wissenschaftlichen Communio üblich.“[52]</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Neben der Lehre von Reinkarnation und Karma ist die anthroposophische Christologie Gegenstand der konfessionellen Kritik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06" name="Afbeelding 106"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53"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28-07-2010 16:37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schrijft: 'Ik heb eens gekeken op de Duitse Wikipedia (omdat ik weet dat het lemma 'Anthroposophie' </w:t>
      </w:r>
      <w:r w:rsidRPr="006C3C2B">
        <w:rPr>
          <w:rFonts w:ascii="Arial" w:eastAsia="Times New Roman" w:hAnsi="Arial" w:cs="Arial"/>
          <w:color w:val="000000"/>
          <w:sz w:val="19"/>
          <w:szCs w:val="19"/>
          <w:lang w:eastAsia="nl-NL"/>
        </w:rPr>
        <w:lastRenderedPageBreak/>
        <w:t>daar heel zorgvuldig wordt opgevolgd). Daar staat ook dat antroposofie een leer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Met alle goede en positieve wil van de wereld kan men zich niet beroepen op Wikipedia als bron voor de ultieme waarheid. Wikipedia is geen garantie voor juiste informatie.</w:t>
      </w:r>
      <w:r w:rsidRPr="006C3C2B">
        <w:rPr>
          <w:rFonts w:ascii="Arial" w:eastAsia="Times New Roman" w:hAnsi="Arial" w:cs="Arial"/>
          <w:color w:val="000000"/>
          <w:sz w:val="19"/>
          <w:szCs w:val="19"/>
          <w:lang w:eastAsia="nl-NL"/>
        </w:rPr>
        <w:br/>
        <w:t>Je kan overal dezelfde soort beweringen vinden, maar dat maakt Steiners antroposofie nog niet tot leer. Anderen napraten is eenvoudig, je echte zuivere oordeel vormen is hard werken.</w:t>
      </w:r>
      <w:r w:rsidRPr="006C3C2B">
        <w:rPr>
          <w:rFonts w:ascii="Arial" w:eastAsia="Times New Roman" w:hAnsi="Arial" w:cs="Arial"/>
          <w:color w:val="000000"/>
          <w:sz w:val="19"/>
          <w:szCs w:val="19"/>
          <w:lang w:eastAsia="nl-NL"/>
        </w:rPr>
        <w:br/>
        <w:t xml:space="preserve">Als je je zou verdiepen in een vergelijking tussen bijvoorbeeld de Rooms-katholieke geloofs- en zedenleer en de antroposofische geesteswetenschap van Rudolf Steiner dan kan er misschien iets bij je gaan gloren van hoe het volgens mij echt zit.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07" name="Afbeelding 107" descr="Avatar van Ramon De 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Avatar van Ramon De 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54" w:tgtFrame="_blank" w:history="1">
        <w:r w:rsidRPr="006C3C2B">
          <w:rPr>
            <w:rFonts w:ascii="Arial" w:eastAsia="Times New Roman" w:hAnsi="Arial" w:cs="Arial"/>
            <w:b/>
            <w:bCs/>
            <w:color w:val="003399"/>
            <w:sz w:val="19"/>
            <w:lang w:eastAsia="nl-NL"/>
          </w:rPr>
          <w:t>Ramon De 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28-07-2010 17:33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weet niet hoe vaak de Duitse Wikipedia antroposofie kwalificeert als een leer, maar als jij en andere antroposofen het daar niet mee eens zijn, stel ik voor om daar wat aan te doen. Vervoeg je bij het selecte clubje dat tevergeefs probeert om het grote aantal bronnen waarop dat lemma is gefundeerd te weerleggen. Ik denk dat je je tanden erop stuk zal bijten.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dan vooral deze bronnen: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Helmut Zander, Anthroposophie und Nationalsozialismus, in: Neue Zürcher Zeitung vom 22. Juli 1999</w:t>
      </w:r>
      <w:r w:rsidRPr="006C3C2B">
        <w:rPr>
          <w:rFonts w:ascii="Arial" w:eastAsia="Times New Roman" w:hAnsi="Arial" w:cs="Arial"/>
          <w:color w:val="000000"/>
          <w:sz w:val="19"/>
          <w:szCs w:val="19"/>
          <w:lang w:eastAsia="nl-NL"/>
        </w:rPr>
        <w:br/>
        <w:t>Helmut Zander, Sozialdarwinistische Rassentheorien aus dem okkulten Untergrund des Kaiserreichs, in: Handbuch zur „Völkischen Bewegung“ 1871–1918. Hg. v. Uwe Puschner, Walter Schmitz und Justus H. Ulbricht, München 1996</w:t>
      </w:r>
      <w:r w:rsidRPr="006C3C2B">
        <w:rPr>
          <w:rFonts w:ascii="Arial" w:eastAsia="Times New Roman" w:hAnsi="Arial" w:cs="Arial"/>
          <w:color w:val="000000"/>
          <w:sz w:val="19"/>
          <w:szCs w:val="19"/>
          <w:lang w:eastAsia="nl-NL"/>
        </w:rPr>
        <w:br/>
        <w:t>Helmut Zander: Anthroposophie in Deutschland, Vandenhoeck &amp; Ruprecht, 2007</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Vooral de laatste bron lijkt me heel moeilijk te weerleggen. Zanders werk gaat volgens mij het te raadplegen boek worden (als het dat al niet is) wanneer er studie wordt gedaan naar de antroposofie.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Het heikele punt in dat boek is natuurlijk dat Zander aantoont dat Steiner iemand was die gewoon de mosterd bij andere auteurs haalde, maar meestal naliet zijn bronnen te vermelden.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08" name="Afbeelding 10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55"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28-07-2010 18:43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Frans Wuijts,</w:t>
      </w:r>
      <w:r w:rsidRPr="006C3C2B">
        <w:rPr>
          <w:rFonts w:ascii="Arial" w:eastAsia="Times New Roman" w:hAnsi="Arial" w:cs="Arial"/>
          <w:color w:val="000000"/>
          <w:sz w:val="19"/>
          <w:szCs w:val="19"/>
          <w:lang w:eastAsia="nl-NL"/>
        </w:rPr>
        <w:br/>
        <w:t>Al heb je de pijp aan Maarten gegeven, je zegt nu wel zoveel dat ik me toch genoodzaakt voel om iets te zeggen. Het belangrijkste is dat je mij ‘vooringenomenheid’ verwijt. Dat is op z’n minst opmerkelijk. Voor zover ik vooringenomen ben (of liever gezegd ‘was’), was ik dat in het voordeel van de antroposofie.</w:t>
      </w:r>
      <w:r w:rsidRPr="006C3C2B">
        <w:rPr>
          <w:rFonts w:ascii="Arial" w:eastAsia="Times New Roman" w:hAnsi="Arial" w:cs="Arial"/>
          <w:color w:val="000000"/>
          <w:sz w:val="19"/>
          <w:szCs w:val="19"/>
          <w:lang w:eastAsia="nl-NL"/>
        </w:rPr>
        <w:br/>
        <w:t xml:space="preserve">Zoals ik heb uitgelegd ben ik ermee opgegroeid, heb op een vrije school gezeten en heb nog steeds veel mensen in mijn directe vrienden/bekenden kring die met de antroposofie sympathiseren. Ik ben echt tot mijn conclusie gekomen door het lezen van Steiner zelf. Dat heeft mij van mening doen veranderen (vooral nav </w:t>
      </w:r>
      <w:r w:rsidRPr="006C3C2B">
        <w:rPr>
          <w:rFonts w:ascii="Arial" w:eastAsia="Times New Roman" w:hAnsi="Arial" w:cs="Arial"/>
          <w:color w:val="000000"/>
          <w:sz w:val="19"/>
          <w:szCs w:val="19"/>
          <w:lang w:eastAsia="nl-NL"/>
        </w:rPr>
        <w:lastRenderedPageBreak/>
        <w:t>Die Mission einzelner Volsseelen, om precies te zijn een antiquarisch exemplaar uit 1950, Nachlassverwaltung). Pas toen ik dat had gedaan ben ik de verschillende ‘pro’ en ‘contra’ literatuur gaan raadplegen. Aan de ene kant dus Zondergeld, Moerland en Jeurissen en nog iets later Peter Bierl, Peter Staudenmaier en Helmut zander, maar aan de andere kant het van Baarda-rapport (en na wat discussie met antroposofen ook oudere bijdragen, zoals Dieter Brüll, Hans Peter van Manen, Maarten Ploeger, Walter Heijder, Willem Frederik Veltman, maar ook Lorenzo Ravagli etc. Op grond daarvan ben ik tot bepaalde conclusies gekomen. Misschien tot verkeerde conclusies, maar je kunt het met de beste wil van de wereld geen vooringenomenheid noemen.</w:t>
      </w:r>
      <w:r w:rsidRPr="006C3C2B">
        <w:rPr>
          <w:rFonts w:ascii="Arial" w:eastAsia="Times New Roman" w:hAnsi="Arial" w:cs="Arial"/>
          <w:color w:val="000000"/>
          <w:sz w:val="19"/>
          <w:szCs w:val="19"/>
          <w:lang w:eastAsia="nl-NL"/>
        </w:rPr>
        <w:br/>
        <w:t>Dan het punt ‘leer’ versus ‘wetenschap’. Toon mij een voorbeeld waaruit zou blijken dat op geesteswetenschappelijke basis Steiners hypothesen bewezen dan wel aangevochten zijn. In de wetenschap is het namelijk vrijwel altijd zo dat bepaalde conclusies na verloop van tijd moeten worden herzien, misschien versterkt, aangevuld, of geheel weerlegd worden. Bij mijn weten is er nog geen onderzoeker in de geesteswetenschap geweest die zoiets bij Steiner heeft kunnen doen. Terwijl dit in de normale wetenschap aan de orde van de dag is. Het overkomt de besten. Maar zelfs de meest geniale wetenschappers uit de geschiedenis (denk maar aan Newton, Darwin, Einstein, Marie Curie, etc.) ontkomen er vroeger of later niet aan dat hun onderzoekingen door anderen verder verfijnd wordt, soms zelfs weerlegd (al is het op een paar deelpunten), of aangevuld met nieuwe ontdekkingen.</w:t>
      </w:r>
      <w:r w:rsidRPr="006C3C2B">
        <w:rPr>
          <w:rFonts w:ascii="Arial" w:eastAsia="Times New Roman" w:hAnsi="Arial" w:cs="Arial"/>
          <w:color w:val="000000"/>
          <w:sz w:val="19"/>
          <w:szCs w:val="19"/>
          <w:lang w:eastAsia="nl-NL"/>
        </w:rPr>
        <w:br/>
        <w:t>Bij Steiner is dat bij mijn weten nog nooit gebeurd. Dus voorlopig zijn het Steiners geesteswetenschappelijke bevindingen en een schare bewonderaars, die alles voor waar aannemen. Dat is, neem me niet kwalijk, geen wetenschap. Dan is er sprake van een leer, inclusief leerstellingen (in dit geval het verzamelde werk van Steiner). Want wanneer staat er een antroposoof op die nog eens een keertje kritisch de ‘Akasha-kroniek’ gaat ‘na-scannen’ (de omschrijving is wat vreemd, maar het staat niet voor niets tussen aanhalingstekens) of Steiners bevindingen allemaal correct zijn? Als er sprake zou zijn van wetenschap, zou dat zeker moeten gebeuren.</w:t>
      </w:r>
      <w:r w:rsidRPr="006C3C2B">
        <w:rPr>
          <w:rFonts w:ascii="Arial" w:eastAsia="Times New Roman" w:hAnsi="Arial" w:cs="Arial"/>
          <w:color w:val="000000"/>
          <w:sz w:val="19"/>
          <w:szCs w:val="19"/>
          <w:lang w:eastAsia="nl-NL"/>
        </w:rPr>
        <w:br/>
        <w:t>Overigens vind ik dit niet eens het meest problematische. Wat ik wel problematisch vind is dat er complete mensenrassen worden gestigmatiseerd, of als ‘decadent’ worden weggezet. Als dit dan gebeurt op basis van ‘geesteswetenschappelijke bevindingen’, die door niemand zijn te controleren, heb ik er toch wel enigszins mijn bedenkingen bij. Dat lijkt me niet geheel onlogisch.</w:t>
      </w:r>
      <w:r w:rsidRPr="006C3C2B">
        <w:rPr>
          <w:rFonts w:ascii="Arial" w:eastAsia="Times New Roman" w:hAnsi="Arial" w:cs="Arial"/>
          <w:color w:val="000000"/>
          <w:sz w:val="19"/>
          <w:szCs w:val="19"/>
          <w:lang w:eastAsia="nl-NL"/>
        </w:rPr>
        <w:br/>
        <w:t>Tot slot, je komt opeens met Moerland aanzetten. Ik heb Moerlands boekje gelezen, maar ook alle kritiek erop. Hoewel Moerlands ‘Rassenleer met charisma’ misschien wat kort is om aan alle aspecten van deze complexe zaak recht te doen, ben ik het op hoofdlijnen met hem eens (nadat ik zo’n beetje alle tegengeluiden heb bestudeerd, die ik overigens ook heb besproken). Maar ik begrijp eerlijk gezegd niet waarom je met deze passage bij mij aan komt zetten. Maar laat dan zeggen hoe ik er over denk.</w:t>
      </w:r>
      <w:r w:rsidRPr="006C3C2B">
        <w:rPr>
          <w:rFonts w:ascii="Arial" w:eastAsia="Times New Roman" w:hAnsi="Arial" w:cs="Arial"/>
          <w:color w:val="000000"/>
          <w:sz w:val="19"/>
          <w:szCs w:val="19"/>
          <w:lang w:eastAsia="nl-NL"/>
        </w:rPr>
        <w:br/>
        <w:t>Ik denk niet dat de rassenleer van Steiner echt gevaarlijk is. Steiner en volgens mij vrijwel alle antroposofen hebben voor zover ik weet geen kwade plannen. De antroposofie roept nergens op tot racistische daden, dus ik ben zozeer bevreesd voor een atroposofisch gevaar. Wilders is wat mij betreft veel gevaarlijker, omdat hij uit is op politieke macht en zijn programma wil uitvoeren. Dat zie ik geen antroposoof doen. Het enige waar ik wel een beetje de kriebels van krijg zijn de rabiate Holocaustontkenningen in tijdschrift de Brug (</w:t>
      </w:r>
      <w:hyperlink r:id="rId156"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t>), maar ik denk dat de lieden achter dit orgaan (dat wat mij betreft een karikatuur of zelfs een misvorming van Steiners gedachtegoed uitdraagt) ook niet zo gevaarlijk zijn. Want ook dat is slechts een marginaal randverschijnsel.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 xml:space="preserve">En helemaal tot slot, je hebt gezien dat ik in mijn verschillende bijdragen met een heleboel materiaal kom. Het is niet dat ik zomaar iets roep. Ik denk dat ik mijn verhaal vrij stevig heb onderbouwd. Nogmaals, je hebt de pijp aan Maarten gegeven, dus ik kan niet van je vragen om mijn conclusies te weerleggen. Maar als je er echt iets van wil zeggen, zul je toch inhoudelijker moeten worden. Want ik denk dat mijn betoog (of liever gezegd verschillende betogen) nog altijd overeind staan. Er zijn zelfs antroposofen die dat vinden, althans die vinden dat het niet weerlegd is, zie </w:t>
      </w:r>
      <w:hyperlink r:id="rId157" w:history="1">
        <w:r w:rsidRPr="006C3C2B">
          <w:rPr>
            <w:rFonts w:ascii="Arial" w:eastAsia="Times New Roman" w:hAnsi="Arial" w:cs="Arial"/>
            <w:b/>
            <w:bCs/>
            <w:color w:val="003399"/>
            <w:sz w:val="19"/>
            <w:lang w:eastAsia="nl-NL"/>
          </w:rPr>
          <w:t>antroposofieindepers.blogspot....</w:t>
        </w:r>
      </w:hyperlink>
      <w:r w:rsidRPr="006C3C2B">
        <w:rPr>
          <w:rFonts w:ascii="Arial" w:eastAsia="Times New Roman" w:hAnsi="Arial" w:cs="Arial"/>
          <w:color w:val="000000"/>
          <w:sz w:val="19"/>
          <w:szCs w:val="19"/>
          <w:lang w:eastAsia="nl-NL"/>
        </w:rPr>
        <w:t xml:space="preserve"> of zelfs in het buitenland, zie </w:t>
      </w:r>
      <w:hyperlink r:id="rId158" w:history="1">
        <w:r w:rsidRPr="006C3C2B">
          <w:rPr>
            <w:rFonts w:ascii="Arial" w:eastAsia="Times New Roman" w:hAnsi="Arial" w:cs="Arial"/>
            <w:b/>
            <w:bCs/>
            <w:color w:val="003399"/>
            <w:sz w:val="19"/>
            <w:lang w:eastAsia="nl-NL"/>
          </w:rPr>
          <w:t>www.egoisten.de/files/schreve....</w:t>
        </w:r>
      </w:hyperlink>
      <w:r w:rsidRPr="006C3C2B">
        <w:rPr>
          <w:rFonts w:ascii="Arial" w:eastAsia="Times New Roman" w:hAnsi="Arial" w:cs="Arial"/>
          <w:color w:val="000000"/>
          <w:sz w:val="19"/>
          <w:szCs w:val="19"/>
          <w:lang w:eastAsia="nl-NL"/>
        </w:rPr>
        <w:t>.</w:t>
      </w:r>
      <w:r w:rsidRPr="006C3C2B">
        <w:rPr>
          <w:rFonts w:ascii="Arial" w:eastAsia="Times New Roman" w:hAnsi="Arial" w:cs="Arial"/>
          <w:color w:val="000000"/>
          <w:sz w:val="19"/>
          <w:szCs w:val="19"/>
          <w:lang w:eastAsia="nl-NL"/>
        </w:rPr>
        <w:br/>
        <w:t>Maar goed, wellicht is onze discussie dan gesloten. Ik hoop dat je het mij niet wil euvel duiden dat ik nog een laatste woord heb geschreven,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Vriendelijke groet,</w:t>
      </w:r>
      <w:r w:rsidRPr="006C3C2B">
        <w:rPr>
          <w:rFonts w:ascii="Arial" w:eastAsia="Times New Roman" w:hAnsi="Arial" w:cs="Arial"/>
          <w:color w:val="000000"/>
          <w:sz w:val="19"/>
          <w:szCs w:val="19"/>
          <w:lang w:eastAsia="nl-NL"/>
        </w:rPr>
        <w:br/>
        <w:t xml:space="preserve">Floris Schreve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09" name="Afbeelding 109"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59"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28-07-2010 22:19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wat vind JIJ er zelf van in plaats van slechts anderen aan te halen?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versta onder 'een leer' een leerstelsel, een doctrine, een verzameling dogma's die niet ter discussie staan en strikte naleving vereisen. Dit lijkt me een redelijk gangbare omschrijving van wat een leer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Toon eens aan dat de antroposofie van Rudolf Steiner in deze zin een leer is? Dat lijkt me bij voorbaat kansloos.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heb je een voorzetje gegeven door je een vergelijkingsmogelijkheid te bieden ten aanzien van de Rooms-katholieke geloofs- en zedenleer. Zoek de verschillen.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10" name="Afbeelding 110"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60"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00:01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Beste 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Vooruit dan maar. Nog even dan.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laat al enkele jaren een prijzenswaardige en tomeloze inzet zien om te trachten aan te tonen dat er niet alleen van alles met de antroposofie van Rudolf Steiner inhoudelijk niet in orde zou zijn, maar ook dat wat hijzelf zijn ‘antroposofische geesteswetenschap’ noemt, geen wetenschap is of kan zijn. Immers, tot dusverre zou niemand in staat zijn iets van zijn bevindingen te weerleggen, aan te vullen of te corrigeren, dan wel dat tot dusverre al hebben laten zien. Bij de gebruikelijke wetenschap is dat vroeger of later immers meestal het geval.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Je lijkt hier voor een deel wel een punt te hebben, hoewel er wel degelijk vele aanvullingen zijn op allerlei gebied en ook wetenschappelijke ontdekkingen die na Steiners leven bevestigen wat hij als uitkomsten van zijn geesteswetenschappelijk onderzoek al naar buiten had gebracht. Hugo Verbrugh heeft dergelijke voorbeelden als wetenschapsfilosoof wel paraat.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punt betreft – en dat weet je, neem ik aan, best, hoewel ervan weten echt onvoldoende is – de specifieke innerlijke scholing die noodzakelijk is om tot dezelfde of vergelijkbare onderzoeksresultaten te komen, dan wel die van Steiner te kunnen weerleggen of corrigeren.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Er kunnen echter een paar simpele redenen zijn, waarom men amper of niet op je reageert. In de eerste plaats is het blogverschijnsel tot dusverre voor velen die in antroposofie geïnteresseerd zijn nog onbekend, dan wel men besteed er geen tijd aan of geeft er geen prioriteit aan. Misschien zijn er hier en daar ook nog wel enkelen die er geen beginnen aan vinden, omdat het naar hun gevoel in jouw richting weinig of niks uithaalt. Daar behoor ik ook toe, zeg ik je eerlijk. Ik heb sinds ik jouw naam en stukken een hele tijd geleden tegenkwam, er vele vele uren aan besteed om ze te lezen en te begrijpen, tevens om te proberen aan te voelen wat je eigenlijke beweegredenen zijn en waar je op uit bent. Waarom? Enerzijds omdat ik het intrigerend vond en vind dat iemand er zo als het ware zijn missie van kan maken om publiekelijk aan te tonen dat het niet allemaal rozegeur en maneschijn zou zijn met de antroposofie van Rudolf Steiner en met Steiner zelf. Anderzijds omdat ik het vele niet alleen maar inhoudelijk las met mijn verstand maar ook met mijn gevoel, mijn intuïtie, als ik me mag veroorloven dit zo te 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kan je verzekeren dat ik dat uiterst serieus heb gedaan. Je hebt desondanks kunnen merken dat ik er nog steeds niet de handen voor op elkaar krijg, ondanks je ongelooflijke inzet. Die is buiten kijf. Het is zeker ook een hele boel materiaal en je roept inderdaad niet zo maar wat. Maar of je onderbouwing stevig genoeg is, valt voor mij nog steeds te betwijfelen.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(Even tussendoor over Moerland. Je gaf me een link en daar trof ik vrij snel Moerland aan met zijn typering ‘rassenleer met charisma’. Uit de strekking bleek me dat je die typering onderschrijft ten aanzien van Rudolf Steiner. Vandaar).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Natuurlijk vind je jezelf vanwege al je inspanningen en naar ik aanneem goede bedoelingen niet vooringenomen. Je hebt immers ook met verschillende mensen gesproken en veel gelezen. En dan kan het wat tegen het zere been voelen als je daarvan wordt beticht. Toch zeg ik je dit na bijna 40 jaar me in het gigantische werk van Rudolf Steiner te hebben verdiept. Natuurlijk heb ik het ook vaak gehad dat ik er helemaal niets van begreep of mijn wenkbrauwen fronste. Dat overkomt me nog wel, hoewel het begrip steeds meer in me gegroeid is en er beelden zijn ontstaan van indrukwekkendheid. Ik heb ook geleerd me terug te houden in mijn oordelen en wat ik tegenkwam tot me te laten spreken. Daarbij goed lettend op welke gevoelens er in me opkwamen aan afkeuring of instemming (dat kan je bijvoorbeeld hebben bij begrippen als ‘decadent’, ‘abnormaal’, ‘voorsprong’, ‘achterblijven’ en zo. Begrippen die bij jou je haren te berge laten rijzen. Ik kan me dat dus heel goed voorstellen. Desondanks durf ik je te zeggen dat je daarmee </w:t>
      </w:r>
      <w:r w:rsidRPr="006C3C2B">
        <w:rPr>
          <w:rFonts w:ascii="Arial" w:eastAsia="Times New Roman" w:hAnsi="Arial" w:cs="Arial"/>
          <w:color w:val="000000"/>
          <w:sz w:val="19"/>
          <w:szCs w:val="19"/>
          <w:lang w:eastAsia="nl-NL"/>
        </w:rPr>
        <w:lastRenderedPageBreak/>
        <w:t>te snel bent.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dat merk ik ook hier aan je reacties op wat ik schrijf. Als ik je beticht van een vooringenomen houding dan ga je me uitleggen waarom je vindt dat je dat helemaal niet bent. In plaats van je af te vragen, dan wel rechtstreeks aan mij te vragen, wat ik daarmee bedoel, hoe ik daar op kom en waarom ik dat dan ook nog tegen je zeg.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Werken aan de antroposofie is niet slechts een bestuderen van zijn werk, dit proberen te begrijpen en je daartoe een zekere verhouding proberen te veroveren. Het is ook een continue zelfscholing. Ik kan je verzekeren dat dat nog veel harder werken is dan lange kritische teksten 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allereerste boek dat ik van Rudolf Steiner (met rooie oortjes) las, was ‘Hoe verkrijgt men bewustzijn op hogere gebieden. Dat was begin jaren ’70 van de vorige eeuw. Naast de ‘Filosofie van de Vrijheid is dit voor mij nog steeds één van de meest belangrijke werken van Steiner. Op beide is zijn gehele werk gebaseerd. Een duurzame en grondige bestudering en beoefening van beide kan uiteindelijk tot overeenkomstige resultaten leiden als waarmee Steiner is gekomen. Als daarin geen vertrouwen kan worden gesteld, dan kan het nooit wat worden.</w:t>
      </w:r>
      <w:r w:rsidRPr="006C3C2B">
        <w:rPr>
          <w:rFonts w:ascii="Arial" w:eastAsia="Times New Roman" w:hAnsi="Arial" w:cs="Arial"/>
          <w:color w:val="000000"/>
          <w:sz w:val="19"/>
          <w:szCs w:val="19"/>
          <w:lang w:eastAsia="nl-NL"/>
        </w:rPr>
        <w:br/>
        <w:t xml:space="preserve">Deze beide boeken – en niet zijn ‘Volkszielen’ of vele andere - liggen er daarom aan ten grondslag dat ik niet voor je kritiek applaudisseer. Ik sluit niet uit dat er meer antroposofisch geïnteresseerden zijn die applaus op dezelfde gronden nalaten.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11" name="Afbeelding 111"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Avatar van wiljan.45"/>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wiljan.45</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08:24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18:43, een zin van je als</w:t>
      </w:r>
      <w:r w:rsidRPr="006C3C2B">
        <w:rPr>
          <w:rFonts w:ascii="Arial" w:eastAsia="Times New Roman" w:hAnsi="Arial" w:cs="Arial"/>
          <w:color w:val="000000"/>
          <w:sz w:val="19"/>
          <w:szCs w:val="19"/>
          <w:lang w:eastAsia="nl-NL"/>
        </w:rPr>
        <w:br/>
        <w:t>'Ik denk niet dat de rassenleer van Steiner echt gevaarlijk is. '</w:t>
      </w:r>
      <w:r w:rsidRPr="006C3C2B">
        <w:rPr>
          <w:rFonts w:ascii="Arial" w:eastAsia="Times New Roman" w:hAnsi="Arial" w:cs="Arial"/>
          <w:color w:val="000000"/>
          <w:sz w:val="19"/>
          <w:szCs w:val="19"/>
          <w:lang w:eastAsia="nl-NL"/>
        </w:rPr>
        <w:br/>
        <w:t>Tjonge, wat mild van je, maar niet heus!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geeft maar weer eens aan, hoe het kan, dat mensen gaan geloven dat antroposofen/Steiner een rassenleer zouden hebben. Het tegendeel is eerder waar, dat weet je toch ook wel?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Nou, zeg dat dan ook.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12" name="Afbeelding 112" descr="Avatar van Ramon De 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Avatar van Ramon De 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61" w:tgtFrame="_blank" w:history="1">
        <w:r w:rsidRPr="006C3C2B">
          <w:rPr>
            <w:rFonts w:ascii="Arial" w:eastAsia="Times New Roman" w:hAnsi="Arial" w:cs="Arial"/>
            <w:b/>
            <w:bCs/>
            <w:color w:val="003399"/>
            <w:sz w:val="19"/>
            <w:lang w:eastAsia="nl-NL"/>
          </w:rPr>
          <w:t>Ramon De 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11:16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'Toon eens aan dat de antroposofie van Rudolf Steiner in deze zin een leer is? Dat lijkt me bij voorbaat kansloos.'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Daar is op deze weblog al over gediscussieerd, dacht ik. En het is heel eenvoudig aan te tonen dat het bij Steiner om een leer gaat. Er is vanuit de antroposofische beweging nog nooit afstand genomen van een </w:t>
      </w:r>
      <w:r w:rsidRPr="006C3C2B">
        <w:rPr>
          <w:rFonts w:ascii="Arial" w:eastAsia="Times New Roman" w:hAnsi="Arial" w:cs="Arial"/>
          <w:color w:val="000000"/>
          <w:sz w:val="19"/>
          <w:szCs w:val="19"/>
          <w:lang w:eastAsia="nl-NL"/>
        </w:rPr>
        <w:lastRenderedPageBreak/>
        <w:t>idee of stelling van Steiner. Zelfs niet als het te gek voor woorden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dit maakt er een doctrine van: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duurzame en grondige bestudering en beoefening van beide kan uiteindelijk tot overeenkomstige resultaten leiden als waarmee Steiner is gekomen."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Steiner heeft als resultaat van zijn bevindingen een doel en de weg ernaartoe uitgezet en mij is opgevallen dat er nogal wat antroposofen zijn (om niet te zeggen allemaal) die na veellezerij van Steiner ook vinden wat Steiner vond.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Wat me wel opvalt. Telkens iemand met onderbouwde kritische stellingen m.b.t. Steiners leer komt, wordt op die stellingen zo goed als niet op ingegaan met tegenargumenten, maar gaat het al vlug over 'de meester' zelf, degene die de kritiek uit of wat dan ook. Zolang op de inhoud maar niet hoeft te worden ingegaan.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13" name="Afbeelding 11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6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12:10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Wiljan45. Ja ik geloof idd dat er sprake is van rassenleer en ik denk dat ik dat ook weet hard te maken. Maar ik ga niet alles herhalen voor een 'dat weet je toch ook wel?' Dus als je commentaar wil leveren, lees dan eerst wat ik zoal heb betoogd. Als je op of aanmerkingen hebt hoor ik het wel.</w:t>
      </w:r>
      <w:r w:rsidRPr="006C3C2B">
        <w:rPr>
          <w:rFonts w:ascii="Arial" w:eastAsia="Times New Roman" w:hAnsi="Arial" w:cs="Arial"/>
          <w:color w:val="000000"/>
          <w:sz w:val="19"/>
          <w:szCs w:val="19"/>
          <w:lang w:eastAsia="nl-NL"/>
        </w:rPr>
        <w:br/>
        <w:t xml:space="preserve">@ Frans Wuijts. Je stelt wel een paar heel persoonlijke vragen (over wat ik zelf geloof, etc.). Daar wil ik graag op antwoorden, maar dat doe ik iets later. Zal dan ook wel toelichten waarom ik er zo over denk. Dat antwoord hou je nog van mij te goed (vanavond of morgen).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14" name="Afbeelding 114"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63"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13:11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Beste Ramon,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'En het is heel eenvoudig aan te tonen dat het bij Steiner om een leer gaat. Er is vanuit de antroposofische beweging nog nooit afstand genomen van een idee of stelling van Steiner. Zelfs niet als het te gek voor woorden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volg nu even je redenering: 'Aangezien er volgens jou vanuit de antroposofische beweging nog nooit afstand zou zijn genomen van een idee of stelling van Steiner, gaat 'het' bij Steiner om een leer'.</w:t>
      </w:r>
      <w:r w:rsidRPr="006C3C2B">
        <w:rPr>
          <w:rFonts w:ascii="Arial" w:eastAsia="Times New Roman" w:hAnsi="Arial" w:cs="Arial"/>
          <w:color w:val="000000"/>
          <w:sz w:val="19"/>
          <w:szCs w:val="19"/>
          <w:lang w:eastAsia="nl-NL"/>
        </w:rPr>
        <w:br/>
        <w:t>Of de antroposofie Van Rudolf Steiner nu wel of niet een leer is, wordt dus volgens jou niet bepaald door de aard van deze antroposofie zelf, maar door het wel of niet er afstand van nemen vanuit 'de antroposofische beweging'.</w:t>
      </w:r>
      <w:r w:rsidRPr="006C3C2B">
        <w:rPr>
          <w:rFonts w:ascii="Arial" w:eastAsia="Times New Roman" w:hAnsi="Arial" w:cs="Arial"/>
          <w:color w:val="000000"/>
          <w:sz w:val="19"/>
          <w:szCs w:val="19"/>
          <w:lang w:eastAsia="nl-NL"/>
        </w:rPr>
        <w:br/>
        <w:t xml:space="preserve">Dus zodra er iemand opstaat die van een idee of stelling van Steiner afstand neemt, is zijn antroposofische geesteswetenschap geen leer meer. Ik ken wel iemand. Conclusie: 'De antroposofie van Rudolf Steiner is </w:t>
      </w:r>
      <w:r w:rsidRPr="006C3C2B">
        <w:rPr>
          <w:rFonts w:ascii="Arial" w:eastAsia="Times New Roman" w:hAnsi="Arial" w:cs="Arial"/>
          <w:color w:val="000000"/>
          <w:sz w:val="19"/>
          <w:szCs w:val="19"/>
          <w:lang w:eastAsia="nl-NL"/>
        </w:rPr>
        <w:lastRenderedPageBreak/>
        <w:t>geen leer'.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Wat je zegt over 'doctrine' is klink klare onzin. Juist aan de antroposofie van Rudolf Steiner is alles wat naar doctrine zweemt, vreemd. Dat mensen er wel als zodanig mee kunnen omgaan, heeft met hen van doen. En beide boeken die ik heb genoemd tot doctrine verklaren, is echt flauwe kul, Ramon.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15" name="Afbeelding 115"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64"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13:48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'Je stelt wel een paar heel persoonlijke vragen (over wat ik zelf geloof, etc.)'.</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ben me van deze vragen aan jou niet bewust.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16" name="Afbeelding 116"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Avatar van wiljan.45"/>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wiljan.45</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13:48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12:10, onjuiste veronderstelling. Ik zeg dat NA je te hebben gelezen.</w:t>
      </w:r>
      <w:r w:rsidRPr="006C3C2B">
        <w:rPr>
          <w:rFonts w:ascii="Arial" w:eastAsia="Times New Roman" w:hAnsi="Arial" w:cs="Arial"/>
          <w:color w:val="000000"/>
          <w:sz w:val="19"/>
          <w:szCs w:val="19"/>
          <w:lang w:eastAsia="nl-NL"/>
        </w:rPr>
        <w:br/>
        <w:t xml:space="preserve">Dus lees nu mijn reactie nog een keer aandachtig. Tesamen met je reactie, waar ik aan refereerde.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17" name="Afbeelding 11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65"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14:15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Sorry Wiljan45, maar heb je dan ook </w:t>
      </w:r>
      <w:r w:rsidRPr="006C3C2B">
        <w:rPr>
          <w:rFonts w:ascii="Arial" w:eastAsia="Times New Roman" w:hAnsi="Arial" w:cs="Arial"/>
          <w:i/>
          <w:iCs/>
          <w:color w:val="000000"/>
          <w:sz w:val="19"/>
          <w:szCs w:val="19"/>
          <w:lang w:eastAsia="nl-NL"/>
        </w:rPr>
        <w:t>begrepen</w:t>
      </w:r>
      <w:r w:rsidRPr="006C3C2B">
        <w:rPr>
          <w:rFonts w:ascii="Arial" w:eastAsia="Times New Roman" w:hAnsi="Arial" w:cs="Arial"/>
          <w:color w:val="000000"/>
          <w:sz w:val="19"/>
          <w:szCs w:val="19"/>
          <w:lang w:eastAsia="nl-NL"/>
        </w:rPr>
        <w:t xml:space="preserve"> wat je gelezen hebt? Want 'dat weet je toch wel?' impliceert namelijk van niet.</w:t>
      </w:r>
      <w:r w:rsidRPr="006C3C2B">
        <w:rPr>
          <w:rFonts w:ascii="Arial" w:eastAsia="Times New Roman" w:hAnsi="Arial" w:cs="Arial"/>
          <w:color w:val="000000"/>
          <w:sz w:val="19"/>
          <w:szCs w:val="19"/>
          <w:lang w:eastAsia="nl-NL"/>
        </w:rPr>
        <w:br/>
        <w:t xml:space="preserve">Maar als je inhoudelijk wilt worden, zal ik daar zeker voor open staan. Dus als je wat over kwijt wilt, brand los.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18" name="Afbeelding 118"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Avatar van wiljan.45"/>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wiljan.45</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14:35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Nee hoor, Floris. Ik heb geen reden om 'los te branden'. Ik hou het op mijn oordeel. Ik hoop dat je me begrepen hebt, ook! Ik jou wel.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19" name="Afbeelding 11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6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15:22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Wuijts: Vragen is mischien niet het goede woord. Je schrijft ergens dat je hebt getracht te proberen te begrijpen wat mijn persoonlijke beweegredenen zijn. Het lijkt me zinvol om dat toe te lichten.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Ten eerste heb ik zelf op de vrije school gezeten en ben ik (gedeeltelijk van huis uit) vertrouwd met verschillende uitingen van de antroposofie. Dat geldt in iets beperktere mate ook voor andere vormen van esoterie.Gezien deze achtergrond vond ik het vanaf ong. mijn twintigste wel interessant om mij daar wat meer in te verdiepen. Ik wil nogmaals benadrukken dat mijn insteek positief is geweest. Ik had goede ervaringen met de vrije (lagere) school, had een antroposofische huisarts (waar ik zeer veel waardering voor heb), ben opgegroeid met de BD (waar ik zeker niet negatief tegenover sta). Kortom, bijna het hele pakket, zij het dat ik geen diepgaande kennis van het gedachtegoed van Steiner heb meegekregen. Maar ik wilde daar meer vanaf weten.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Tot ong. mijn 25e heb ik zeer welwillend tegenover verschillende vormen van esoterie gestaan, niet alleen antroposofie, maar ook vrijmetselarij of (Hermetische) westerse esoterie, net als overigens verschillende vormen van oosterse esoterie. Maar in die tijd heb ik nooit zelf diepgaand Steiner gelezen. dat bleef toch beperkt tot algemene inleidingen, zoals die bijvoorbeeld van Jacob Slavenburg.</w:t>
      </w:r>
      <w:r w:rsidRPr="006C3C2B">
        <w:rPr>
          <w:rFonts w:ascii="Arial" w:eastAsia="Times New Roman" w:hAnsi="Arial" w:cs="Arial"/>
          <w:color w:val="000000"/>
          <w:sz w:val="19"/>
          <w:szCs w:val="19"/>
          <w:lang w:eastAsia="nl-NL"/>
        </w:rPr>
        <w:br/>
        <w:t>Op een gegeven moment heb ik de esoterie een beetje gelaten voor wat het was en kwamen er andere dingen op mijn pad, die de esoterie verdrongen (vooral vanuit de universiteit). Ik merkte ook dat ik in die tijd geleidelijk meer neigde naar een atheistisch/agnostisch werldbeeld (als ik dat zo mag zeggen), dus ik raakte ook steeds meer vervreemd van een esoterische kijk op de wereld (al kan ik die nog altijd invoelen, het is immers ook een deel van mijn eigen verleden). Mijn belangstelling werd weer gewekt toen er in de Groene Amsterdammer (waar ik al jaren een abonnee van ben) en de Volkskrant plotseling verhalen opdoken over een mogelijke rassenleer/racisme. Overigens vond ik het toen ook nog niet erg overtuigend. Sterker nog; ik haalde er enigszins mijn schouders over op. Het leek mij dat Steiner wellicht erg tijdgebonden uitspraken had gedaan, die in de huidige context wellicht racistisch kunnen worden opgevat, maar daar zou Steiner ook niet uniek in zijn geweest. Ik ken zelfs een uitglijder van Karl Marx, toch niet echt iemand die wordt gezien als iemand met racistische vooroordelen.</w:t>
      </w:r>
      <w:r w:rsidRPr="006C3C2B">
        <w:rPr>
          <w:rFonts w:ascii="Arial" w:eastAsia="Times New Roman" w:hAnsi="Arial" w:cs="Arial"/>
          <w:color w:val="000000"/>
          <w:sz w:val="19"/>
          <w:szCs w:val="19"/>
          <w:lang w:eastAsia="nl-NL"/>
        </w:rPr>
        <w:br/>
        <w:t>Dit veranderde enigszins toen ik het artikel van Jan Willem de Groot (</w:t>
      </w:r>
      <w:hyperlink r:id="rId167" w:history="1">
        <w:r w:rsidRPr="006C3C2B">
          <w:rPr>
            <w:rFonts w:ascii="Arial" w:eastAsia="Times New Roman" w:hAnsi="Arial" w:cs="Arial"/>
            <w:b/>
            <w:bCs/>
            <w:color w:val="003399"/>
            <w:sz w:val="19"/>
            <w:lang w:eastAsia="nl-NL"/>
          </w:rPr>
          <w:t>www.stelling.nl/simpos/antro1....</w:t>
        </w:r>
      </w:hyperlink>
      <w:r w:rsidRPr="006C3C2B">
        <w:rPr>
          <w:rFonts w:ascii="Arial" w:eastAsia="Times New Roman" w:hAnsi="Arial" w:cs="Arial"/>
          <w:color w:val="000000"/>
          <w:sz w:val="19"/>
          <w:szCs w:val="19"/>
          <w:lang w:eastAsia="nl-NL"/>
        </w:rPr>
        <w:t>) op de site van Simpos las (waar Hugo Verbrugh overigens, alweer een tijd geleden, ook een reactie op heeft geschreven). Hoewel het een heel summier verhaal is en alleen maar een paar dingen aanstipt, herkende ik voor het eerst dingen die ik ook van vroeger kende (vooral dat citaat van van Schaik over Jahwe als de maangod). Verder raakte ik ook enigszins verontrust door de door de Groot aangestipte opvattingen over de oorspronkelijke bewoners van het Amerikaanse continent. Dat stuitte me zelfs erg tegen de borst, daar ik zeer begaan was en ben met de geschiedenis van Amerika's oorspronkelijke bewoners.</w:t>
      </w:r>
      <w:r w:rsidRPr="006C3C2B">
        <w:rPr>
          <w:rFonts w:ascii="Arial" w:eastAsia="Times New Roman" w:hAnsi="Arial" w:cs="Arial"/>
          <w:color w:val="000000"/>
          <w:sz w:val="19"/>
          <w:szCs w:val="19"/>
          <w:lang w:eastAsia="nl-NL"/>
        </w:rPr>
        <w:br/>
        <w:t>Maar ook toen heb ik me nog niet eens zo verdiept in dit onderwerp. Dat kwam weer wat jaren later, toen ik, min of meer per ongeluk, stuitte op de Belgische antroposofische site de Brug (</w:t>
      </w:r>
      <w:hyperlink r:id="rId168"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t>), waar de jodenhaat (zelfs Holocaustnegationisme), homohaat en andere waanzin van de pagina's spat. Hoewel ik hierin absoluut niet de antroposofie herkende waarmee ik was opgegroeid, wilde ik nu wel echt weten hoe het zat. Vanaf dat moment ben ik echt Steiner gaan lezen (begonnen met Aus der Akasha-Kroniek, toen Die Mission einzelner Volksseelen, toen Geheimwissenschaft en daarna de rest waar ik in mijn artikelen naar verwijs). Goed, daarna wilde ik het allemaal weten en ben ik achter Moerland, Jeurissen, Zondergeld, etc. aangegaan. Ook het van Baarda-rapport heb ik in handen gekregen (gevonden in een antiquariaat, wat een 'godsgeschenk' want het was immers nauwelijks verkrijgbaar). Op grond van dit hele pakket zijn mij toch de spreekwoordelijke schellen van de ogen gevallen. Het resultaat zijn mijn verschillende bijdragen op mijn blog en deelname aan diverse discussies (vooral op de site van Ramon de Jonghe).</w:t>
      </w:r>
      <w:r w:rsidRPr="006C3C2B">
        <w:rPr>
          <w:rFonts w:ascii="Arial" w:eastAsia="Times New Roman" w:hAnsi="Arial" w:cs="Arial"/>
          <w:color w:val="000000"/>
          <w:sz w:val="19"/>
          <w:szCs w:val="19"/>
          <w:lang w:eastAsia="nl-NL"/>
        </w:rPr>
        <w:br/>
        <w:t>Dat ik er zo intens mee bezig ben geweest ligt ben ik bang gewoon aan mijn aard. Als ik iets interessant vind om uit te zoeken, wil ik het ook echt weten. Dat geldt ook voor andere zaken, zoals de hedendaagse kunst van het Midden Oosten (mijn echte onderwerp), maar ook voor andere zaken. Ik schrijf soms net zulke epistels over andere onderwerpen.</w:t>
      </w:r>
      <w:r w:rsidRPr="006C3C2B">
        <w:rPr>
          <w:rFonts w:ascii="Arial" w:eastAsia="Times New Roman" w:hAnsi="Arial" w:cs="Arial"/>
          <w:color w:val="000000"/>
          <w:sz w:val="19"/>
          <w:szCs w:val="19"/>
          <w:lang w:eastAsia="nl-NL"/>
        </w:rPr>
        <w:br/>
        <w:t xml:space="preserve">Ik vind het verder belangrijk om nogmaals te onderstrepen dat ik geen hekel heb aan de antroposofie of zeker niet aan antroposofen of mensen die met de antroposofie sympathiseren. In mijn bijdragen heb ik </w:t>
      </w:r>
      <w:r w:rsidRPr="006C3C2B">
        <w:rPr>
          <w:rFonts w:ascii="Arial" w:eastAsia="Times New Roman" w:hAnsi="Arial" w:cs="Arial"/>
          <w:color w:val="000000"/>
          <w:sz w:val="19"/>
          <w:szCs w:val="19"/>
          <w:lang w:eastAsia="nl-NL"/>
        </w:rPr>
        <w:lastRenderedPageBreak/>
        <w:t>soms weleens blijk gegeven van een behoorlijke ergernis, maar daar was in die specifieke gevallen ook echt reden toe, althans vanuit mijn optiek.</w:t>
      </w:r>
      <w:r w:rsidRPr="006C3C2B">
        <w:rPr>
          <w:rFonts w:ascii="Arial" w:eastAsia="Times New Roman" w:hAnsi="Arial" w:cs="Arial"/>
          <w:color w:val="000000"/>
          <w:sz w:val="19"/>
          <w:szCs w:val="19"/>
          <w:lang w:eastAsia="nl-NL"/>
        </w:rPr>
        <w:br/>
        <w:t xml:space="preserve">Ik hoop dat ik hiermee de achtergrond voldoende heb uitgelegd. En laat ik nogmaals benadrukken dat het mij echt om het racisme/rassenleer gaat, niet om de esoterie/mystiek. Al ben ik daar zelf niet mer zo van als ik in het verleden was, dat is mijn probleem niet. Mijn probleem is dat er een racistisch model in het bouwwerk van de antroposofie is 'ingemetseld'. Het lijkt me een belangrijke en zinvolle uitdaging om daar goed mee om te gaan, niet in de laatste plaats voor de antroposofen zelf.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20" name="Afbeelding 120"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69"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18:35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29-07-2010 15:22</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grootste deel van je bovenstaande verhaal ken ik uit de overvloedige teksten die ik van je op het internet heb aangetroffen. Desondanks bedankt daarvoor.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haal er een paar dingen uit omdat die mij opvallen in wat je schrijft.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'Als ik iets interessant vind om uit te zoeken, wil ik het ook echt weten'.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Op zich is dit van en voor de mens een belangrijk en zinvol streven. De mens heeft de drang tot weten, tot kennis, tot inzicht, overzicht en zelfs doorzicht. En dus gaat men op zoek, verzamelt gegevens uit allerlei geschreven en niet-geschreven bronnen, met name buiten zichzelf. Het is de onderzoekende weg. De gegevens worden geordend, kaf moet van koren worden gescheiden, niet alle details zijn even relevant, behalve wanneer ze dienend zijn ter verduidelijking van de grote lijn. Maar wat is dan de grote lijn, de centrale gedachte, het leidbeeld voor de selectie, de conceptie, de richtinggevende het idee? Laat men die ontstaan via bijvoorbeeld de fenomenologische methode of ontwerpt men een denkmodel, waar doorheen men de geordende informatie trekt?</w:t>
      </w:r>
      <w:r w:rsidRPr="006C3C2B">
        <w:rPr>
          <w:rFonts w:ascii="Arial" w:eastAsia="Times New Roman" w:hAnsi="Arial" w:cs="Arial"/>
          <w:color w:val="000000"/>
          <w:sz w:val="19"/>
          <w:szCs w:val="19"/>
          <w:lang w:eastAsia="nl-NL"/>
        </w:rPr>
        <w:br/>
        <w:t>Daartoe is het noodzakelijk niet alleen de fenomenologische methode goed te beheersen, maar ook de werkwijze(n) om tot een verantwoord(e) ‘model’ of (zoals in dit onderhavige geval) ‘ontwikkelingsconceptie’ te komen. Jij kunt voor jezelf nagaan hoe je dit tot dusverre hebt gedaan.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Prof. Dr. C.J. Zwart noemt de soort wetenschap die de onderzoekende weg gebruikt ‘conclusiegerichte wetenschap’. Je zou deze ook ‘inzichtgerichte wetenschap’ kunnen noemen.</w:t>
      </w:r>
      <w:r w:rsidRPr="006C3C2B">
        <w:rPr>
          <w:rFonts w:ascii="Arial" w:eastAsia="Times New Roman" w:hAnsi="Arial" w:cs="Arial"/>
          <w:color w:val="000000"/>
          <w:sz w:val="19"/>
          <w:szCs w:val="19"/>
          <w:lang w:eastAsia="nl-NL"/>
        </w:rPr>
        <w:br/>
        <w:t>Essentieel is nu hoe het oordeelsvormingsproces verloopt om tot het finale inzicht te komen. Men zou dit kunnen karakteriseren als een onderweg herhaalde toetsing van waarnemingen, feiten etc. enerzijds aan de leidende idee, de ontwikkelingsconceptie anderzijds. Als het ware ‘iteratief’.</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er speelt meer. Bij het vraagstuk van het thema ‘rassen’ gaat het niet om slechts het verzamelen en doornemen van geschreven teksten en in engere zijn om alleen uiterlijkheden. Daarmee zou immers het inzicht worden gereduceerd tot slechts het biologische aspect.</w:t>
      </w:r>
      <w:r w:rsidRPr="006C3C2B">
        <w:rPr>
          <w:rFonts w:ascii="Arial" w:eastAsia="Times New Roman" w:hAnsi="Arial" w:cs="Arial"/>
          <w:color w:val="000000"/>
          <w:sz w:val="19"/>
          <w:szCs w:val="19"/>
          <w:lang w:eastAsia="nl-NL"/>
        </w:rPr>
        <w:br/>
        <w:t xml:space="preserve">Keuze van het specifieke mensbeeld en het beeld van de ontwikkeling resp. evolutie van de wereld als wezenlijke ‘onderdelen’ dienen bij Steiner in de centrale idee te worden betrokken. In zijn antroposofie heeft </w:t>
      </w:r>
      <w:r w:rsidRPr="006C3C2B">
        <w:rPr>
          <w:rFonts w:ascii="Arial" w:eastAsia="Times New Roman" w:hAnsi="Arial" w:cs="Arial"/>
          <w:color w:val="000000"/>
          <w:sz w:val="19"/>
          <w:szCs w:val="19"/>
          <w:lang w:eastAsia="nl-NL"/>
        </w:rPr>
        <w:lastRenderedPageBreak/>
        <w:t>Rudolf Steiner deze op basis van zijn geesteswetenschappelijke onderzoekingen veelvuldig beschreven. Zijn conceptie van de wereldontwikkeling heeft hij onder meer besproken in ‘De wetenschap van de geheimen van de ziel’ en vele voordrachten om deze van diverse verschillende standpunten uit te beschrijven.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Voor dergelijke onderzoekingen zijn ‘hogere’ waarnemings- en denkvermogens onontbeerlijk. Rudolf Steiner heeft én met zijn ‘Filosofie van de Vrijheid’ en zijn vele (niet-doctrinaire!) aanwijzingen (met name in zijn boek ‘Hoe verkrijgt men inzicht in hogere werelden’) ‘handgrepen’ gegeven om dergelijke hogere vermogens tot ontwikkeling te kunnen brengen, je eigen te kunnen maken. In het rapport van de commissie Baarda kan je daarover ook een verantwoording vinden.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Echt weten omtrent de rassen bij Rudolf Steiner vergt derhalve een ‘weg naar buiten’, ‘een weg naar binnen’, alsmede een helder beeld van zijn concepties van mens- en wereldontwikkeling.</w:t>
      </w:r>
      <w:r w:rsidRPr="006C3C2B">
        <w:rPr>
          <w:rFonts w:ascii="Arial" w:eastAsia="Times New Roman" w:hAnsi="Arial" w:cs="Arial"/>
          <w:color w:val="000000"/>
          <w:sz w:val="19"/>
          <w:szCs w:val="19"/>
          <w:lang w:eastAsia="nl-NL"/>
        </w:rPr>
        <w:br/>
        <w:t>In het bijzonder moet nog worden opgemerkt dat in de centrale idee ook hoge ethische maatstaven meetellen en een voor het dagelijks bewustzijn toegankelijk en begrijpelijk woordgebruik.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Plaats ik daarmee zijn omstreden voordrachten in ‘De volkszielen’ in dit uitgebreide, ook hoge ethische kader, dan vind ik deze alleszins aanvaardbaar, ook al moet ik qua taalgebruik soms even over een hobbel heen., zoals bij het begrip ‘decadent’. Maar dan stel ik me voor of men er zich op dezelfde manier over ontdaan zou voelen indien Steiner het Kaukasische ras ‘decadent’ zou hebben genoemd. We zouden er geen nacht minder om hebben geslapen.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'En laat ik nogmaals benadrukken dat het mij echt om het racisme/rassenleer gaat, niet om de esoterie/mystiek'…..’ Mijn probleem is dat er een racistisch model in het bouwwerk van de antroposofie is 'ingemetseld'.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Over ‘racisme’ in bedenkelijke zin en over ‘rassenleer’ wil ik het verder niet meer hebben. Deze zijn al tot vervelens toe aan bod geweest en ik heb zelf daarover in eerdere bijdragen duidelijk genoeg gezegd wat mijn standpunten daaromtrent zijn. Door Steiner gebruikte begrippen die door sommigen als diskwalificerend kunnen worden beleefd beschouw ik als door hem gebruikt zonder waardeoordeel in de zin van superieur of inferieur of met de bedoeling daarin een onderscheid te maken naar menswaardigheid. Wie Rudolf Steiner dat als zijn motief zou willen aanwrijven, mag zich de vraag van de goede of kwade trouw stellen. Dat hij hier en daar andere begrippen had kunnen gebruiken, ok. Maar voor zijn tijd waren ze adequaat. Men mag hem niet verwijten dat hij niet heeft voorzien hoe wij in onze tijd dergelijke begrippen zouden waarderen.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Over het ‘racistische model’ (opnieuw een bedenksel om Steiners ontwikkelingsconceptie te verengen tot een intellectueel schema) dat in het bouwwerk van zijn antroposofie zou zijn ‘ingemetseld’, kan ik in het verlengd van het bovenstaand ook kort zijn. Een dergelijke verengende materialistische voorstelling van zaken duidt op een onvoldoende doorwerkt hebben van de grootse ontwikkelingsconceptie voor de wereld en de mensheid die Rudolf Steiner ons als mensen heeft geopenbaard.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121" name="Afbeelding 12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7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29-07-2010 23:50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begint je verhaal eerst met een uiteenzetting over onderzoeksmethoden. Ik weet niet precies waarom je dat doet (slaat het op Steiner of op mij?). Maar ik kan je verzekeren dat ik naar eer en geweten heb getracht om helder te krijgen hoe de kijk van Steiner op 'rassen' in elkaar zit. Ik heb ook niet het idee dat ik daarin ernstig tekort ben geschoten. Misschien is mijn beoordeling iets waar je je niet in kunt vinden, maar dat is iets anders. Ik heb niet het idee dat ik methodisch erg tekort ben geschoten.</w:t>
      </w:r>
      <w:r w:rsidRPr="006C3C2B">
        <w:rPr>
          <w:rFonts w:ascii="Arial" w:eastAsia="Times New Roman" w:hAnsi="Arial" w:cs="Arial"/>
          <w:color w:val="000000"/>
          <w:sz w:val="19"/>
          <w:szCs w:val="19"/>
          <w:lang w:eastAsia="nl-NL"/>
        </w:rPr>
        <w:br/>
        <w:t>Dat het bij Steiner slechts om uiterlijkheden ging, tracht het van Baarda-rapport ook hard te maken ('uiterlijke kenmerken), maar dat klopt lang niet altijd. Er worden verschillende karakterologische eigenschappen aan rassen toegekend (zie bijvoorbeeld de complete zevende voordracht uit de arbeiderscyclus van 1923, GA 349). En dat de indianen hun langste tijd gehad zouden hebben ('Nicht deshalb') lijkt me iets verder gaan dan de beschrijving van uiterlijkheden.</w:t>
      </w:r>
      <w:r w:rsidRPr="006C3C2B">
        <w:rPr>
          <w:rFonts w:ascii="Arial" w:eastAsia="Times New Roman" w:hAnsi="Arial" w:cs="Arial"/>
          <w:color w:val="000000"/>
          <w:sz w:val="19"/>
          <w:szCs w:val="19"/>
          <w:lang w:eastAsia="nl-NL"/>
        </w:rPr>
        <w:br/>
        <w:t>Overigens vereng ik het rassenmodel van Steiner niet tot een schema. Dat doet Steiner duidelijk zelf, zie zijn vierde en zesde voordracht uit Die Mission (GA 121). Ik heb die indeling waar Steiner mee komt niet zelf bedacht.</w:t>
      </w:r>
      <w:r w:rsidRPr="006C3C2B">
        <w:rPr>
          <w:rFonts w:ascii="Arial" w:eastAsia="Times New Roman" w:hAnsi="Arial" w:cs="Arial"/>
          <w:color w:val="000000"/>
          <w:sz w:val="19"/>
          <w:szCs w:val="19"/>
          <w:lang w:eastAsia="nl-NL"/>
        </w:rPr>
        <w:br/>
        <w:t>Wat betreft wetenschap zullen we er waarschijnlijk nooit uitkomen. Jouw wetenschapsbegrip verschilt sterk van de mijne. En ik vrees dat mijn idee van wetenschap dichter bij de gangbare opvatting van wetenschap staat, dan de antroposofische notie van wetenschap, die slechts in kleine kring van aanhangers wordt gehuldigd. Maar wat mij betreft hoef je niet zo ver te gaan dat je het wezen van de antroposofie ter discussie stelt. Je zou ook kunnen zeggen dat Steiner, met zijn vermogens om te schouwen in hogere werelden, gekleurd was door zijn eigen tijd. Als je er op die manier naar kijkt, zou je er wat mij betreft ook uit kunnen komen.</w:t>
      </w:r>
      <w:r w:rsidRPr="006C3C2B">
        <w:rPr>
          <w:rFonts w:ascii="Arial" w:eastAsia="Times New Roman" w:hAnsi="Arial" w:cs="Arial"/>
          <w:color w:val="000000"/>
          <w:sz w:val="19"/>
          <w:szCs w:val="19"/>
          <w:lang w:eastAsia="nl-NL"/>
        </w:rPr>
        <w:br/>
        <w:t>Maar moeten wij dan nog steeds het gedateerde aspect van Steiners visie onderschrijven.? Of sterker nog, nog verergeren, zoals bijvoorbeeld het Belgische antroposofische tijdschrift de Brug, die zover gaan dat ze ook Steiner een groot onrecht aandoen? Ben trouwens wel benieuwd naar wat jij daarvan vindt. Dat zou ik best willen weten.</w:t>
      </w:r>
      <w:r w:rsidRPr="006C3C2B">
        <w:rPr>
          <w:rFonts w:ascii="Arial" w:eastAsia="Times New Roman" w:hAnsi="Arial" w:cs="Arial"/>
          <w:color w:val="000000"/>
          <w:sz w:val="19"/>
          <w:szCs w:val="19"/>
          <w:lang w:eastAsia="nl-NL"/>
        </w:rPr>
        <w:br/>
        <w:t xml:space="preserve">Maar goed, het lijkt mij misschien moeilijk, maar niet onmogelijk om de antroposofie van het gedateerde aspect van Steiners visie te ontdoen, zonder de wezenlijke spirituele kern geweld aan te doen. Ik denk dat bepaalde antroposofen in Duitsland daar al redelijk in zijn geslaagd. Dat vind ik een beter voorbeeld dan het van Baarda-rapport.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22" name="Afbeelding 122"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7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30-07-2010 00:11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Wat misschien een oplossing zou kunnen zijn is een uiteindelijke hermeneutische visie op Steiners gedachtegoed. Om met Zander te spreken: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'Wenn Rassismus die Bindung wichtiger Elemente der Anthropologie an augenblicklich existierende Rassen bedeutet, seien die biologisch oder spirituell definiert, dann kann man Steiner als Rassisten bezeichnen. Es wäre hilfreich, wenn manche Anthroposophen zugestehen würden, daß dies keine schlicht polemische </w:t>
      </w:r>
      <w:r w:rsidRPr="006C3C2B">
        <w:rPr>
          <w:rFonts w:ascii="Arial" w:eastAsia="Times New Roman" w:hAnsi="Arial" w:cs="Arial"/>
          <w:color w:val="000000"/>
          <w:sz w:val="19"/>
          <w:szCs w:val="19"/>
          <w:lang w:eastAsia="nl-NL"/>
        </w:rPr>
        <w:lastRenderedPageBreak/>
        <w:t>Aussage ist, sondern in der kontextualisierenden Deutung des historischen Materials gründet. Zugleich aber gibt es bei Steiner Versuche, die deterministischen Konsequenzen dieses Denkens zu brechen, und es wäre gut, wenn viele Kritiker zu Kenntnis nehmen würden, daß Steiner kein Rassist sein wollte; aus diesem Grund spreche ich lieber von Steiners Rassentheorie als von Rassismus. Aber diese abgemilderte Begrifflichkeit birgt für die politische Debatte das Problem einer möglicherweise voreiligen Salvierung Steiners. Denn es gibt philanthropischen Anthroposophen solche, die rassistisch denken, wie es bei den Kritikern verständnisvolle neben blindwütigen gibt. Wir waren einen großen Schritt weiter, wenn man die historisch bedingten und in meiner Wahrnehmung vorhandenen Rassismen bei Steiner und die politischen Konsequenzen analytisch differenzieren könnte, bei Anhängern wie Kritikern Steiners'.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Helmut Zander, Anthroposophie in Deutschland (Band 1), p. 636-637</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Wat mij betreft zou dit wel een weg naar een opening kunnen zijn. Maar misschien heb ik voorlopig weer genoeg gediscussieerd.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23" name="Afbeelding 123"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72"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30-07-2010 11:17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Dank je voor je toelichtingen.</w:t>
      </w:r>
      <w:r w:rsidRPr="006C3C2B">
        <w:rPr>
          <w:rFonts w:ascii="Arial" w:eastAsia="Times New Roman" w:hAnsi="Arial" w:cs="Arial"/>
          <w:color w:val="000000"/>
          <w:sz w:val="19"/>
          <w:szCs w:val="19"/>
          <w:lang w:eastAsia="nl-NL"/>
        </w:rPr>
        <w:br/>
        <w:t>Hieronder geef ik mijn reacties tussen de haken IN jouw tekst.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w:t>
      </w:r>
      <w:r w:rsidRPr="006C3C2B">
        <w:rPr>
          <w:rFonts w:ascii="Arial" w:eastAsia="Times New Roman" w:hAnsi="Arial" w:cs="Arial"/>
          <w:color w:val="000000"/>
          <w:sz w:val="19"/>
          <w:szCs w:val="19"/>
          <w:lang w:eastAsia="nl-NL"/>
        </w:rPr>
        <w:br/>
        <w:t>Je begint je verhaal eerst met een uiteenzetting over onderzoeksmethoden. Ik weet niet precies waarom je dat doet (slaat het op Steiner of op mij?).</w:t>
      </w:r>
      <w:r w:rsidRPr="006C3C2B">
        <w:rPr>
          <w:rFonts w:ascii="Arial" w:eastAsia="Times New Roman" w:hAnsi="Arial" w:cs="Arial"/>
          <w:color w:val="000000"/>
          <w:sz w:val="19"/>
          <w:szCs w:val="19"/>
          <w:lang w:eastAsia="nl-NL"/>
        </w:rPr>
        <w:br/>
        <w:t>[Het is voor jou bestemd om je iets te laten proeven van het verschil met de onderzoeksmethode Zander]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Voor de zekerheid herhaal ik het hier nog maar even:</w:t>
      </w:r>
      <w:r w:rsidRPr="006C3C2B">
        <w:rPr>
          <w:rFonts w:ascii="Arial" w:eastAsia="Times New Roman" w:hAnsi="Arial" w:cs="Arial"/>
          <w:color w:val="000000"/>
          <w:sz w:val="19"/>
          <w:szCs w:val="19"/>
          <w:lang w:eastAsia="nl-NL"/>
        </w:rPr>
        <w:br/>
        <w:t>‘Echt weten omtrent de rassen bij Rudolf Steiner vergt een ‘weg naar buiten’ (de gangbare wetenschappelijke onderzoeksmethode) , ‘een weg naar binnen’ (de geesteswetenschappelijke onderzoeksmethode), alsmede een helder beeld van zijn concepties van mens- en wereldontwikkeling (dat vergt grondige onbevangen bestudering).</w:t>
      </w:r>
      <w:r w:rsidRPr="006C3C2B">
        <w:rPr>
          <w:rFonts w:ascii="Arial" w:eastAsia="Times New Roman" w:hAnsi="Arial" w:cs="Arial"/>
          <w:color w:val="000000"/>
          <w:sz w:val="19"/>
          <w:szCs w:val="19"/>
          <w:lang w:eastAsia="nl-NL"/>
        </w:rPr>
        <w:br/>
        <w:t>In het bijzonder moet nog worden opgemerkt dat in de centrale idee ook hoge ethische maatstaven meetellen (die laat je tot dusverre wat Steiner betreft nog steeds buiten beeld) en een voor het dagelijks bewustzijn toegankelijk en begrijpelijk woordgebruik (enige aanpassing daarvan naar deze tijd met hier en daar misschien een ander woordgebruik dat de lading blijft dekken, valt te overwegen)’.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gaat verder: 'Maar ik kan je verzekeren dat ik naar eer en geweten heb getracht om helder te krijgen hoe de kijk van Steiner op 'rassen' in elkaar zit. [Als je dat zo zegt, mag ik daar niet aan twijfelen. Veel helderheid heeft dit helaas nog niet opgeleverd].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heb ook niet het idee dat ik daarin ernstig tekort ben geschoten. [Daar zit hem de kneep., aangezien je </w:t>
      </w:r>
      <w:r w:rsidRPr="006C3C2B">
        <w:rPr>
          <w:rFonts w:ascii="Arial" w:eastAsia="Times New Roman" w:hAnsi="Arial" w:cs="Arial"/>
          <w:color w:val="000000"/>
          <w:sz w:val="19"/>
          <w:szCs w:val="19"/>
          <w:lang w:eastAsia="nl-NL"/>
        </w:rPr>
        <w:lastRenderedPageBreak/>
        <w:t>ervan blijk geeft werkelijk geen notie te hebben van wat de antroposofische scholingsweg is als voorwaarde voor het verwerven van ‘hogere kennis’ door middel van de geesteswetenschappelijke onderzoeksmethoden van Rudolf Steiner en van deze methoden zelf. En je doet ook geen enkele poging die notie wel te verwerven, althans dat signaal geef je niet af].</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Misschien is mijn beoordeling iets waar je je niet in kunt vinden, maar dat is iets anders. Ik heb niet het idee dat ik methodisch erg tekort ben geschoten. [ In de gebruikelijke ‘platte’ zin wellicht niet. Je methode is alleen niet adequaat voor een juiste beoordeling. Voor dergelijke onderzoekingen zijn ‘hogere’ waarnemings- en denkvermogens onontbeerlijk en voor de beoordeling van de resultaten daarvan op zijn minst een ontvankelijke houding].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het bij Steiner slechts om uiterlijkheden ging [dat beweer ik helemaal niet], tracht het van Baarda-rapport ook hard te maken ('uiterlijke kenmerken), maar dat klopt lang niet altijd. Er worden verschillende karakterologische eigenschappen aan rassen toegekend (zie bijvoorbeeld de complete zevende voordracht uit de arbeiderscyclus van 1923, GA 349). En dat de indianen [het Indiaanse ras volgens het rasbegrip van Rudolf Steiner in het licht van zijn visie op de mensheidsontwikkeling] hun langste tijd gehad zouden hebben ('Nicht deshalb') lijkt me iets verder gaan dan de beschrijving van uiterlijkheden.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Overigens vereng ik het rassenmodel van Steiner niet tot een schema</w:t>
      </w:r>
      <w:r w:rsidRPr="006C3C2B">
        <w:rPr>
          <w:rFonts w:ascii="Arial" w:eastAsia="Times New Roman" w:hAnsi="Arial" w:cs="Arial"/>
          <w:color w:val="000000"/>
          <w:sz w:val="19"/>
          <w:szCs w:val="19"/>
          <w:lang w:eastAsia="nl-NL"/>
        </w:rPr>
        <w:br/>
        <w:t>[Ik schreef INTELLECTUEEL schema].</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doet Steiner duidelijk zelf, zie zijn vierde en zesde voordracht uit Die Mission (GA 121). Ik heb die indeling waar Steiner mee komt niet zelf bedacht.</w:t>
      </w:r>
      <w:r w:rsidRPr="006C3C2B">
        <w:rPr>
          <w:rFonts w:ascii="Arial" w:eastAsia="Times New Roman" w:hAnsi="Arial" w:cs="Arial"/>
          <w:color w:val="000000"/>
          <w:sz w:val="19"/>
          <w:szCs w:val="19"/>
          <w:lang w:eastAsia="nl-NL"/>
        </w:rPr>
        <w:br/>
        <w:t>[Het verschil is dat het schema van Steiner geen intellectueel schema is, maar een sterk vereenvoudigde schematische voorstelling van zijn geesteswetenschappelijke visie op evolutie en involutie, van een ‘afdalende’ spirituele ontwikkeling en een ‘opklimmende’ fysiek ontwikkeling.]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Wat betreft wetenschap zullen we er waarschijnlijk nooit uitkomen. Jouw wetenschapsbegrip verschilt sterk van de mijne.</w:t>
      </w:r>
      <w:r w:rsidRPr="006C3C2B">
        <w:rPr>
          <w:rFonts w:ascii="Arial" w:eastAsia="Times New Roman" w:hAnsi="Arial" w:cs="Arial"/>
          <w:color w:val="000000"/>
          <w:sz w:val="19"/>
          <w:szCs w:val="19"/>
          <w:lang w:eastAsia="nl-NL"/>
        </w:rPr>
        <w:br/>
        <w:t>[Dat is een juiste constatering en dat is meteen ook de essentie. Je kan met een microscoop of met tekstanalyse geen bovenzinnelijke waarnemingen doen dan wel deze verantwoord beoordelen].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ik vrees dat mijn idee van wetenschap dichter bij de gangbare opvatting van [de materialistische natuur]wetenschap staat [dat hoef je niet te vrezen, dat is zo], dan de antroposofische notie van wetenschap , die slechts in kleine kring van aanhangers wordt gehuldigd</w:t>
      </w:r>
      <w:r w:rsidRPr="006C3C2B">
        <w:rPr>
          <w:rFonts w:ascii="Arial" w:eastAsia="Times New Roman" w:hAnsi="Arial" w:cs="Arial"/>
          <w:color w:val="000000"/>
          <w:sz w:val="19"/>
          <w:szCs w:val="19"/>
          <w:lang w:eastAsia="nl-NL"/>
        </w:rPr>
        <w:br/>
        <w:t>[Daarin zit de suggestie dat deze slechts van marginale betekenis is en dus verwaarloosbaar; kan wel worden genegeerd].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wat mij betreft hoef je niet zo ver te gaan dat je het wezen van de antroposofie ter discussie stelt [Weet jij of besef eigenlijk wel waar je het hier over hebt?].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Je zou ook kunnen zeggen dat Steiner, met zijn vermogens om te schouwen in hogere werelden, gekleurd was door zijn eigen tijd</w:t>
      </w:r>
      <w:r w:rsidRPr="006C3C2B">
        <w:rPr>
          <w:rFonts w:ascii="Arial" w:eastAsia="Times New Roman" w:hAnsi="Arial" w:cs="Arial"/>
          <w:color w:val="000000"/>
          <w:sz w:val="19"/>
          <w:szCs w:val="19"/>
          <w:lang w:eastAsia="nl-NL"/>
        </w:rPr>
        <w:br/>
        <w:t>[Je kan alles zeggen, zelfs onzinnigheid].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Als je er op die manier naar kijkt, zou je er wat mij betreft ook uit kunnen komen.</w:t>
      </w:r>
      <w:r w:rsidRPr="006C3C2B">
        <w:rPr>
          <w:rFonts w:ascii="Arial" w:eastAsia="Times New Roman" w:hAnsi="Arial" w:cs="Arial"/>
          <w:color w:val="000000"/>
          <w:sz w:val="19"/>
          <w:szCs w:val="19"/>
          <w:lang w:eastAsia="nl-NL"/>
        </w:rPr>
        <w:br/>
        <w:t>[Als je dit denkt te kunnen voorstellen, bevestig je dat je er inderdaad nog steeds niks van de antroposofie van Rudolf Steiner snapt].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moeten wij dan nog steeds het gedateerde aspect van Steiners visie onderschrijven.? [Dit is een echo van Zander]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Of sterker nog, nog verergeren, zoals bijvoorbeeld het Belgische antroposofische tijdschrift de Brug, die zover gaan dat ze ook Steiner een groot onrecht aandoen? Ben trouwens wel benieuwd naar wat jij daarvan vindt. Dat zou ik best willen weten.</w:t>
      </w:r>
      <w:r w:rsidRPr="006C3C2B">
        <w:rPr>
          <w:rFonts w:ascii="Arial" w:eastAsia="Times New Roman" w:hAnsi="Arial" w:cs="Arial"/>
          <w:color w:val="000000"/>
          <w:sz w:val="19"/>
          <w:szCs w:val="19"/>
          <w:lang w:eastAsia="nl-NL"/>
        </w:rPr>
        <w:br/>
        <w:t>[Dat ken ik niet en daar kan ik dus nu ook nog geen oordeel over hebben].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goed, het lijkt mij misschien moeilijk, maar niet onmogelijk om de antroposofie van het gedateerde aspect van Steiners visie te ontdoen, zonder de wezenlijke spirituele kern geweld aan te doen.</w:t>
      </w:r>
      <w:r w:rsidRPr="006C3C2B">
        <w:rPr>
          <w:rFonts w:ascii="Arial" w:eastAsia="Times New Roman" w:hAnsi="Arial" w:cs="Arial"/>
          <w:color w:val="000000"/>
          <w:sz w:val="19"/>
          <w:szCs w:val="19"/>
          <w:lang w:eastAsia="nl-NL"/>
        </w:rPr>
        <w:br/>
        <w:t>[Dit slaat met alle respect als een tang op een varken].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denk dat bepaalde antroposofen in Duitsland daar al redelijk in zijn geslaagd.</w:t>
      </w:r>
      <w:r w:rsidRPr="006C3C2B">
        <w:rPr>
          <w:rFonts w:ascii="Arial" w:eastAsia="Times New Roman" w:hAnsi="Arial" w:cs="Arial"/>
          <w:color w:val="000000"/>
          <w:sz w:val="19"/>
          <w:szCs w:val="19"/>
          <w:lang w:eastAsia="nl-NL"/>
        </w:rPr>
        <w:br/>
        <w:t>[Laat maar eens iets zien van wat dit ‘gedateerde aspect’ is en hoe bepaalde antroposofen daar al redelijk in geslaagd zouden zijn. Ik ben benieuwd. Als je me naar bronvoorbeelden wilt verwijzen, dan zal ik die bekijken]. Dat vind ik een beter voorbeeld dan het van Baarda-rapport’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weet nu hoe ik Zander en in zijn kielzog jouw zienswijze moet waarderen. Zander heeft verzuimd om de geesteswetenschappelijke onderzoeksmethode en de voorwaarden voor een goede hantering daarvan in zijn onderzoek mee te nemen. Daarmee zet hij de ‘waarde’ van zijn 1800 pagina’s op drijfzand. Jij doet niet anders.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essentie van jouw voorstel in het licht van dat van Zander, is de ontkenning van de geest. Het is een puur materialistische benadering. De bovenzinnelijke wereld waarin Steiner met ongelooflijke inspanning en zorgvuldigheid zijn geesteswetenschappelijk onderzoek heeft gedaan en van daaruit zijn resultaten heeft geopenbaard, wordt door Zander afgedaan als ‘niet te kennen’, aldus ondeugdelijk, als een black box, waar anderen dan Steiner geen toegang toe zouden kunnen krijgen. Jij doet met je (ten opzichte van de antroposofie van Rudolf Steiner en Steiner zelf) ‘oneerbare’ voorstel - zonder dat je je dat wellicht bewust bent - daadwerkelijk een poging het geestelijk wezen van Steiners antroposofie de nek om te draaien. Ik noem dit anti-michaëlisch. Daarmee plaatsen jullie (jij en ook Zander) je terug in de tijd van Kant die eveneens beweerde dat over ‘die Grenze der Naturerkenntnis’ nu eenmaal niet kan worden heen gekeken.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Nu het me helemaal duidelijk is geworden, waar je staat, kan ik vaststellen dat verdere discussie zinloos is, </w:t>
      </w:r>
      <w:r w:rsidRPr="006C3C2B">
        <w:rPr>
          <w:rFonts w:ascii="Arial" w:eastAsia="Times New Roman" w:hAnsi="Arial" w:cs="Arial"/>
          <w:color w:val="000000"/>
          <w:sz w:val="19"/>
          <w:szCs w:val="19"/>
          <w:lang w:eastAsia="nl-NL"/>
        </w:rPr>
        <w:lastRenderedPageBreak/>
        <w:t>aangezien je het wezen van Steiners antroposofie niet begrijpt en ook geen enkel teken geeft van een openheid om op zijn minst een poging te willen doen het te begrijpen. De ontmaskering is daar. Daarmee is het doek gevallen, Floris . Het is niet anders.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hyperlink r:id="rId173" w:history="1">
        <w:r w:rsidRPr="006C3C2B">
          <w:rPr>
            <w:rFonts w:ascii="Arial" w:eastAsia="Times New Roman" w:hAnsi="Arial" w:cs="Arial"/>
            <w:b/>
            <w:bCs/>
            <w:color w:val="003399"/>
            <w:sz w:val="19"/>
            <w:lang w:eastAsia="nl-NL"/>
          </w:rPr>
          <w:t>www.themen-der-zeit.de/content...</w:t>
        </w:r>
      </w:hyperlink>
      <w:r w:rsidRPr="006C3C2B">
        <w:rPr>
          <w:rFonts w:ascii="Arial" w:eastAsia="Times New Roman" w:hAnsi="Arial" w:cs="Arial"/>
          <w:color w:val="000000"/>
          <w:sz w:val="19"/>
          <w:szCs w:val="19"/>
          <w:lang w:eastAsia="nl-NL"/>
        </w:rPr>
        <w:br/>
      </w:r>
      <w:hyperlink r:id="rId174" w:history="1">
        <w:r w:rsidRPr="006C3C2B">
          <w:rPr>
            <w:rFonts w:ascii="Arial" w:eastAsia="Times New Roman" w:hAnsi="Arial" w:cs="Arial"/>
            <w:b/>
            <w:bCs/>
            <w:color w:val="003399"/>
            <w:sz w:val="19"/>
            <w:lang w:eastAsia="nl-NL"/>
          </w:rPr>
          <w:t>www.youtube.com/watch?v=j7t8uZ...</w:t>
        </w:r>
      </w:hyperlink>
      <w:r w:rsidRPr="006C3C2B">
        <w:rPr>
          <w:rFonts w:ascii="Arial" w:eastAsia="Times New Roman" w:hAnsi="Arial" w:cs="Arial"/>
          <w:color w:val="000000"/>
          <w:sz w:val="19"/>
          <w:szCs w:val="19"/>
          <w:lang w:eastAsia="nl-NL"/>
        </w:rPr>
        <w:br/>
      </w:r>
      <w:hyperlink r:id="rId175" w:history="1">
        <w:r w:rsidRPr="006C3C2B">
          <w:rPr>
            <w:rFonts w:ascii="Arial" w:eastAsia="Times New Roman" w:hAnsi="Arial" w:cs="Arial"/>
            <w:b/>
            <w:bCs/>
            <w:color w:val="003399"/>
            <w:sz w:val="19"/>
            <w:lang w:eastAsia="nl-NL"/>
          </w:rPr>
          <w:t>www.youtube.com/watch?v=d6kfg_...</w:t>
        </w:r>
      </w:hyperlink>
      <w:r w:rsidRPr="006C3C2B">
        <w:rPr>
          <w:rFonts w:ascii="Arial" w:eastAsia="Times New Roman" w:hAnsi="Arial" w:cs="Arial"/>
          <w:color w:val="000000"/>
          <w:sz w:val="19"/>
          <w:szCs w:val="19"/>
          <w:lang w:eastAsia="nl-NL"/>
        </w:rPr>
        <w:br/>
      </w:r>
      <w:hyperlink r:id="rId176" w:history="1">
        <w:r w:rsidRPr="006C3C2B">
          <w:rPr>
            <w:rFonts w:ascii="Arial" w:eastAsia="Times New Roman" w:hAnsi="Arial" w:cs="Arial"/>
            <w:b/>
            <w:bCs/>
            <w:color w:val="003399"/>
            <w:sz w:val="19"/>
            <w:lang w:eastAsia="nl-NL"/>
          </w:rPr>
          <w:t>www.perseus.ch/PDF-Dateien/Zan...</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24" name="Afbeelding 124"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77"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30-07-2010 12:52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is niet dat ik altijd het laatste woord wil hebben, maar je zegt hier toch een aantal zaken waar ik me genoodzaakt voel om te reageren. Jij maakt er meteen een geloofskwestie van (iets dat ik in deze discussie heb proberen te vermijden). Je stelt dat je eerst Steiners methode voor waar moet aanemen voordat je een kritisch woord mag uiten. Dus zolang je maar claimt dat je je kennis haalt uit hogere werelden kun je alles beweren wat je wilt. Dat is, neem me niet kwalijk, een strikt fundamentalistische zienswijze.</w:t>
      </w:r>
      <w:r w:rsidRPr="006C3C2B">
        <w:rPr>
          <w:rFonts w:ascii="Arial" w:eastAsia="Times New Roman" w:hAnsi="Arial" w:cs="Arial"/>
          <w:color w:val="000000"/>
          <w:sz w:val="19"/>
          <w:szCs w:val="19"/>
          <w:lang w:eastAsia="nl-NL"/>
        </w:rPr>
        <w:br/>
        <w:t>Voorbeeld: Op mijn opmerking: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goed, het lijkt mij misschien moeilijk, maar niet onmogelijk om de antroposofie van het gedateerde aspect van Steiners visie te ontdoen, zonder de wezenlijke spirituele kern geweld aan te doen'.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zeg je: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slaat met alle respect als een tang op een varken'.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is dezelfde redenering als die van een Christen of een Moslimfundamentalist die stelt dat alles in de Heilige Schrift absoluut waar is. Degene die in sommige passages gedateerde (tijdsgebonden) uitspraken herkent plaatst zich onmiddelijk buiten de gemeenschap der gelovigen. Dat is, neem me niet kwalijk, een nogal rigide visie. Van of je gelooft alles, of je gelooft niets.</w:t>
      </w:r>
      <w:r w:rsidRPr="006C3C2B">
        <w:rPr>
          <w:rFonts w:ascii="Arial" w:eastAsia="Times New Roman" w:hAnsi="Arial" w:cs="Arial"/>
          <w:color w:val="000000"/>
          <w:sz w:val="19"/>
          <w:szCs w:val="19"/>
          <w:lang w:eastAsia="nl-NL"/>
        </w:rPr>
        <w:br/>
        <w:t>In die zienswijze zouden bijvoorbeeld ook een groot aantal progressieve theologen er volgens jou naast zitten, zoals Kung en Schillebeeckx wat het Christendom betreft, of Nasr Abu Zayd, wat betreft de islam. Oftewel, dit is een keuze tussen fundamentalisme of 'nietisme'. In dat geval heeft een discussie inderdaad weinig zin.</w:t>
      </w:r>
      <w:r w:rsidRPr="006C3C2B">
        <w:rPr>
          <w:rFonts w:ascii="Arial" w:eastAsia="Times New Roman" w:hAnsi="Arial" w:cs="Arial"/>
          <w:color w:val="000000"/>
          <w:sz w:val="19"/>
          <w:szCs w:val="19"/>
          <w:lang w:eastAsia="nl-NL"/>
        </w:rPr>
        <w:br/>
        <w:t>Zelf ben ik nooi een voorstander van deze rigide zienswijze geweest (ik heb daar ook nimmer blijk van gegeven in al mijn verschenen bijdragen over de antroposofie). Voor mij is het nooit een niets versus alles discussie geweest. Dit zou namelijk hetzelfde zijn als een discussie tussen een discussie tussen een moslimfundamentalist en Ayaan Hirsi Ali. Van beiden ben ik geen fan. Ik geloof dat ik dit soort absolute stellingen altijd heb vermeden. En gelukkig zijn er ook nog antroposofen te vinden die niet zo rigide denken (anders had ik niet eens de moeite genomen om in discussie te gaan).</w:t>
      </w:r>
      <w:r w:rsidRPr="006C3C2B">
        <w:rPr>
          <w:rFonts w:ascii="Arial" w:eastAsia="Times New Roman" w:hAnsi="Arial" w:cs="Arial"/>
          <w:color w:val="000000"/>
          <w:sz w:val="19"/>
          <w:szCs w:val="19"/>
          <w:lang w:eastAsia="nl-NL"/>
        </w:rPr>
        <w:br/>
        <w:t xml:space="preserve">Waar je redenering mij een beetje aan doet denken is de volgende column van Paul Cliteur, alweer een </w:t>
      </w:r>
      <w:r w:rsidRPr="006C3C2B">
        <w:rPr>
          <w:rFonts w:ascii="Arial" w:eastAsia="Times New Roman" w:hAnsi="Arial" w:cs="Arial"/>
          <w:color w:val="000000"/>
          <w:sz w:val="19"/>
          <w:szCs w:val="19"/>
          <w:lang w:eastAsia="nl-NL"/>
        </w:rPr>
        <w:lastRenderedPageBreak/>
        <w:t xml:space="preserve">tijdje geleden in Buitenhof (heb dit citaat gelukkig paraat op mijn eigen blog, zie </w:t>
      </w:r>
      <w:hyperlink r:id="rId178" w:history="1">
        <w:r w:rsidRPr="006C3C2B">
          <w:rPr>
            <w:rFonts w:ascii="Arial" w:eastAsia="Times New Roman" w:hAnsi="Arial" w:cs="Arial"/>
            <w:b/>
            <w:bCs/>
            <w:color w:val="003399"/>
            <w:sz w:val="19"/>
            <w:lang w:eastAsia="nl-NL"/>
          </w:rPr>
          <w:t>fhs1973.wordpress.com/2009/12/...</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orthodoxe imam El-Moumni vergeleek homoseksualiteit met een ziekte en plotseling dachten we in het land waar alles mocht en alles kon: hè, wij kunnen toch geschoffeerd worden (…) In een bepaald opzicht hebben El-Moumni, Hazelhoef en andere fundamentalisten natuurlijk wel gelijk. Hun interpretatie van de Heilige Schrift is namelijk heel wat minder hypocriet dan die van de overgrote meerderheid van de moderne gelovigen. Toen de Koran en de Bijbel werden geschreven waren de vrouwen vanzelfsprekend ondergeschikt aan de mannen, kregen homoseksuelen even vanzelfsprekend de doodstraf, was de aarde plat en stamden de mensen nog niet af van de apen. Is het dan vreemd dat de helft van de Tien Geboden regelrecht in strijd is met de moderne rechten van de mens? Dat was gewoon de geest van die tijd. Wat de fundamentalisten nu alleen maar doen, is dat serieus nemen”.[13]</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Voor alle duidelijkheid, hier ben ik het dus absoluut niet mee eens. Maar als ik het zo zie volg jij dezelfde redenering. En wat moet je dan met antroposofen die ook een hun bedenkingen hebben bij Steiners uitspraken over rassen? Die zijn er namelijk (ik ken er zelf wel een paar). Die wijs je dan namelijk ook af.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25" name="Afbeelding 125"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79"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30-07-2010 13:26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Nog een kleine aanvulling. Wat mij betreft hoeft het debat niet zo fundamenteel gevoerd te worden, maar als je het op dit niveau wilt houden, lijkt me de volgende vraag niet onredelijk. Dus bij deze: Heb jij zelf weleens zo diep in de Akasha-kroniek geschouwd om na te kunnen gaan of Steiners uitspraken over indianen correct zijn?'</w:t>
      </w:r>
      <w:r w:rsidRPr="006C3C2B">
        <w:rPr>
          <w:rFonts w:ascii="Arial" w:eastAsia="Times New Roman" w:hAnsi="Arial" w:cs="Arial"/>
          <w:color w:val="000000"/>
          <w:sz w:val="19"/>
          <w:szCs w:val="19"/>
          <w:lang w:eastAsia="nl-NL"/>
        </w:rPr>
        <w:br/>
        <w:t>Ik realiseer me dat dit bijna een oneerbiedige vraag is, maar als je het debat deze kant uit wil sturen, voel ik me toch enigszins genoodzaakt om die vraag te stellen.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Overigens wil ik nogmaals benadrukken dat ik niet de meest elegante manier van discussieren vind. Doet me een beetje denken aan Ayaan Hirsi Ali, die in een reportage van Nova op het plein van een islamitische school aan de aanwezige kinderen vroeg of ze zelf Allah ooit hadden gezien. Vond ik niet zo'n prettige vertoning.</w:t>
      </w:r>
      <w:r w:rsidRPr="006C3C2B">
        <w:rPr>
          <w:rFonts w:ascii="Arial" w:eastAsia="Times New Roman" w:hAnsi="Arial" w:cs="Arial"/>
          <w:color w:val="000000"/>
          <w:sz w:val="19"/>
          <w:szCs w:val="19"/>
          <w:lang w:eastAsia="nl-NL"/>
        </w:rPr>
        <w:br/>
        <w:t xml:space="preserve">Maar gezien het bovenstaande lijkt me dit in deze context geen onredelijke vraag.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26" name="Afbeelding 126"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Avatar van Frans Wuijts"/>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Frans Wuijts</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30-07-2010 15:25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Dank je voor je reactie.</w:t>
      </w:r>
      <w:r w:rsidRPr="006C3C2B">
        <w:rPr>
          <w:rFonts w:ascii="Arial" w:eastAsia="Times New Roman" w:hAnsi="Arial" w:cs="Arial"/>
          <w:color w:val="000000"/>
          <w:sz w:val="19"/>
          <w:szCs w:val="19"/>
          <w:lang w:eastAsia="nl-NL"/>
        </w:rPr>
        <w:br/>
        <w:t>Mijn commentaar vind je weer tussen de haken in je eigen tekst.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‘Het is niet dat ik altijd het laatste woord wil hebben, maar je zegt hier toch een aantal zaken waar ik me genoodzaakt voel om te reageren. Jij maakt er meteen een geloofskwestie van (iets dat ik in deze discussie heb proberen te vermijden). Je stelt dat je eerst Steiners methode voor waar moet aannemen voordat je </w:t>
      </w:r>
      <w:r w:rsidRPr="006C3C2B">
        <w:rPr>
          <w:rFonts w:ascii="Arial" w:eastAsia="Times New Roman" w:hAnsi="Arial" w:cs="Arial"/>
          <w:color w:val="000000"/>
          <w:sz w:val="19"/>
          <w:szCs w:val="19"/>
          <w:lang w:eastAsia="nl-NL"/>
        </w:rPr>
        <w:lastRenderedPageBreak/>
        <w:t>een kritisch woord mag uiten. Dus zolang je maar claimt dat je je kennis haalt uit hogere werelden kun je alles beweren wat je wilt. Dat is, neem me niet kwalijk, een strikt fundamentalistische zienswijze.</w:t>
      </w:r>
      <w:r w:rsidRPr="006C3C2B">
        <w:rPr>
          <w:rFonts w:ascii="Arial" w:eastAsia="Times New Roman" w:hAnsi="Arial" w:cs="Arial"/>
          <w:color w:val="000000"/>
          <w:sz w:val="19"/>
          <w:szCs w:val="19"/>
          <w:lang w:eastAsia="nl-NL"/>
        </w:rPr>
        <w:br/>
        <w:t>[Je vraagt me niet om een toelichting, maar plakt op wat ik schrijf etiketten als ‘geloofskwestie’ en ‘fundamentalisme’. Etiketten die niet bij de inhoud passen. Die wijs ik dus af. Ik maak er geen geloofskwestie van. Jij kunt dit wel beweren, maar dat wil nog niet zeggen dat dit klopt. Dat doet ie dus ook niet.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stel ook helemaal niet dat je Steiners methode voor ‘waar’ moet aannemen, als je goed leest wat ik schrijf. Ik beschrijf deze slechts als geesteswetenschappelijke weg naar hoger inzicht. In mijn ogen heb jij een talent voor verdraaiing van wat een ander zegt.</w:t>
      </w:r>
      <w:r w:rsidRPr="006C3C2B">
        <w:rPr>
          <w:rFonts w:ascii="Arial" w:eastAsia="Times New Roman" w:hAnsi="Arial" w:cs="Arial"/>
          <w:color w:val="000000"/>
          <w:sz w:val="19"/>
          <w:szCs w:val="19"/>
          <w:lang w:eastAsia="nl-NL"/>
        </w:rPr>
        <w:br/>
        <w:t>En over fundamentalisme gesproken: ik proef iets van projectie].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Voorbeeld: Op mijn opmerking: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goed, het lijkt mij misschien moeilijk, maar niet onmogelijk om de antroposofie van het gedateerde aspect van Steiners visie te ontdoen, zonder de wezenlijke spirituele kern geweld aan te doen'.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[Voor mij blijkt daar uit dat je de portee van je eigen opmerking niet door hebt. Je gebruikt woorden als ‘de wezenlijke spirituele kern’, maar dat zijn slechts woorden, lege hulzen. Ze klinken wel indrukwekkend, maar zijn bij jou inhoudsloos.].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zeg je: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slaat met alle respect als een tang op een varken'.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is dezelfde redenering als die van een Christen of een Moslimfundamentalist die stelt dat alles in de Heilige Schrift absoluut waar is.</w:t>
      </w:r>
      <w:r w:rsidRPr="006C3C2B">
        <w:rPr>
          <w:rFonts w:ascii="Arial" w:eastAsia="Times New Roman" w:hAnsi="Arial" w:cs="Arial"/>
          <w:color w:val="000000"/>
          <w:sz w:val="19"/>
          <w:szCs w:val="19"/>
          <w:lang w:eastAsia="nl-NL"/>
        </w:rPr>
        <w:br/>
        <w:t>Degene die in sommige passages gedateerde (tijdsgebonden) uitspraken herkent plaatst zich onmiddellijk buiten de gemeenschap der gelovigen. Dat is, neem me niet kwalijk, een nogal rigide visie. Van of je gelooft alles, of je gelooft niets.</w:t>
      </w:r>
      <w:r w:rsidRPr="006C3C2B">
        <w:rPr>
          <w:rFonts w:ascii="Arial" w:eastAsia="Times New Roman" w:hAnsi="Arial" w:cs="Arial"/>
          <w:color w:val="000000"/>
          <w:sz w:val="19"/>
          <w:szCs w:val="19"/>
          <w:lang w:eastAsia="nl-NL"/>
        </w:rPr>
        <w:br/>
        <w:t>[ Als je gelijk zou hebben, zou dat inderdaad een rigide visie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die zienswijze zouden bijvoorbeeld ook een groot aantal progressieve theologen er volgens jou naast zitten, zoals Kung en Schillebeeckx wat het Christendom betreft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bekritiseren van verkalkte teksten in de Rooms-katholieke geloofs- en zedenleer is wezenlijk anders dan het aan de kaak stellen van resultaten van gedegen geesteswetenschappelijk onderzoek],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of Nasr Abu Zayd, wat betreft de islam. Oftewel, dit is een keuze tussen fundamentalisme of 'nietisme'. In dat geval heeft een discussie inderdaad weinig zin.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[Dat klopt dat het weinig zin heeft, omdat je absoluut niet begrijpt wat ik bedoel en er uit onmacht dan maar het etiket ‘geloof’ of ‘fundamentalisme’ op plakt].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Zelf ben ik nooit een voorstander van deze rigide zienswijze geweest [ik ook niet] (ik heb daar ook nimmer blijk van gegeven in al mijn verschenen bijdragen over de antroposofie).</w:t>
      </w:r>
      <w:r w:rsidRPr="006C3C2B">
        <w:rPr>
          <w:rFonts w:ascii="Arial" w:eastAsia="Times New Roman" w:hAnsi="Arial" w:cs="Arial"/>
          <w:color w:val="000000"/>
          <w:sz w:val="19"/>
          <w:szCs w:val="19"/>
          <w:lang w:eastAsia="nl-NL"/>
        </w:rPr>
        <w:br/>
        <w:t>[ Zonder zelfreflectie ontgaat je dit ook.]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Voor mij is het nooit een niets versus alles discussie geweest. Dit zou namelijk hetzelfde zijn als een discussie tussen een moslimfundamentalist en Ayaan Hirsi Ali. Van beiden ben ik geen fan.</w:t>
      </w:r>
      <w:r w:rsidRPr="006C3C2B">
        <w:rPr>
          <w:rFonts w:ascii="Arial" w:eastAsia="Times New Roman" w:hAnsi="Arial" w:cs="Arial"/>
          <w:color w:val="000000"/>
          <w:sz w:val="19"/>
          <w:szCs w:val="19"/>
          <w:lang w:eastAsia="nl-NL"/>
        </w:rPr>
        <w:br/>
        <w:t>[Ik ook niet].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geloof dat ik dit soort absolute stellingen altijd heb vermeden. En gelukkig zijn er ook nog antroposofen te vinden die niet zo rigide denken (anders had ik niet eens de moeite genomen om in discussie te gaan).</w:t>
      </w:r>
      <w:r w:rsidRPr="006C3C2B">
        <w:rPr>
          <w:rFonts w:ascii="Arial" w:eastAsia="Times New Roman" w:hAnsi="Arial" w:cs="Arial"/>
          <w:color w:val="000000"/>
          <w:sz w:val="19"/>
          <w:szCs w:val="19"/>
          <w:lang w:eastAsia="nl-NL"/>
        </w:rPr>
        <w:br/>
        <w:t>Waar je redenering mij een beetje aan doet denken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[denken is vrij; het daarna ook opschrijven en aan anderen laten lezen is minder vrij dan wel vrijblijvend]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is de volgende column van Paul Cliteur, alweer een tijdje geleden in Buitenhof (heb dit citaat gelukkig paraat op mijn eigen blog, zie fhs1973.wordpress.com/2009/12/...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orthodoxe imam El-Moumni vergeleek homoseksualiteit met een ziekte en plotseling dachten we in het land waar alles mocht en alles kon: hè, wij kunnen toch geschoffeerd worden (…) In een bepaald opzicht hebben El-Moumni, Hazelhoef en andere fundamentalisten natuurlijk wel gelijk. Hun interpretatie van de Heilige Schrift is namelijk heel wat minder hypocriet dan die van de overgrote meerderheid van de moderne gelovigen. Toen de Koran en de Bijbel werden geschreven waren de vrouwen vanzelfsprekend ondergeschikt aan de mannen, kregen homoseksuelen even vanzelfsprekend de doodstraf, was de aarde plat en stamden de mensen nog niet af van de apen. Is het dan vreemd dat de helft van de Tien Geboden regelrecht in strijd is met de moderne rechten van de mens? Dat was gewoon de geest van die tijd. Wat de fundamentalisten nu alleen maar doen, is dat serieus nemen”.[13]</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kan er van alles wat ridicuul is bijslepen].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Voor alle duidelijkheid, hier ben ik het dus absoluut niet mee eens.</w:t>
      </w:r>
      <w:r w:rsidRPr="006C3C2B">
        <w:rPr>
          <w:rFonts w:ascii="Arial" w:eastAsia="Times New Roman" w:hAnsi="Arial" w:cs="Arial"/>
          <w:color w:val="000000"/>
          <w:sz w:val="19"/>
          <w:szCs w:val="19"/>
          <w:lang w:eastAsia="nl-NL"/>
        </w:rPr>
        <w:br/>
        <w:t>[Ik ook niet].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als ik het zo zie volg jij dezelfde redenering.</w:t>
      </w:r>
      <w:r w:rsidRPr="006C3C2B">
        <w:rPr>
          <w:rFonts w:ascii="Arial" w:eastAsia="Times New Roman" w:hAnsi="Arial" w:cs="Arial"/>
          <w:color w:val="000000"/>
          <w:sz w:val="19"/>
          <w:szCs w:val="19"/>
          <w:lang w:eastAsia="nl-NL"/>
        </w:rPr>
        <w:br/>
        <w:t>[Nee dus, ik vind dat je dat niet goed ziet].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wat moet je dan met antroposofen die ook een hun bedenkingen hebben bij Steiners uitspraken over rassen? Die zijn er namelijk (ik ken er zelf wel een paar). Die wijs je dan namelijk ook af.</w:t>
      </w:r>
      <w:r w:rsidRPr="006C3C2B">
        <w:rPr>
          <w:rFonts w:ascii="Arial" w:eastAsia="Times New Roman" w:hAnsi="Arial" w:cs="Arial"/>
          <w:color w:val="000000"/>
          <w:sz w:val="19"/>
          <w:szCs w:val="19"/>
          <w:lang w:eastAsia="nl-NL"/>
        </w:rPr>
        <w:br/>
        <w:t>[Geef me maar voorbeeldbronnen en ik kijk ernaar].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Ter voorkoming dat we slechts in een welles-nietesdiscussie terecht komen (daar ben je immers al aardig mee op weg) tenslotte nog even iets over het volgende dat ik tegen je zei:</w:t>
      </w:r>
      <w:r w:rsidRPr="006C3C2B">
        <w:rPr>
          <w:rFonts w:ascii="Arial" w:eastAsia="Times New Roman" w:hAnsi="Arial" w:cs="Arial"/>
          <w:color w:val="000000"/>
          <w:sz w:val="19"/>
          <w:szCs w:val="19"/>
          <w:lang w:eastAsia="nl-NL"/>
        </w:rPr>
        <w:br/>
        <w:t>‘Jij doet met je (ten opzichte van de antroposofie van Rudolf Steiner en Steiner zelf) ‘oneerbare’ voorstel - zonder dat je je dat wellicht bewust bent - daadwerkelijk een poging het geestelijk wezen van Steiners antroposofie de nek om te draaien. Ik noem dit anti-michaëlisch. Daarmee plaatsen jullie (jij en ook Zander) je terug in de tijd van Kant die eveneens beweerde dat over ‘die Grenze der Naturerkenntnis’ nu eenmaal niet kan worden heen gekeken’.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Hieraan ga je in je laatste reactie volledig voorbij. Je komt er zelfs niet tegen in het geweer. Geen enkele reactie, geen enkel protest. Als er over mijn benadering gezegd zou worden dat die ‘anti-michaëlisch’ zou zijn en als ik er ook nog van zou worden beticht te pogen het geestelijk wezen van de antroposofie van Rudolf Steiner de nek om te draaien, dan zou ik vanuit mijn diepe verbondenheid met dit wezen (en dan heb ik het over de aartsengel Michaël) uitermate onrustig worden en me heftig achter de oren krabben. Misschien zou ik wel meteen met een vlammende ontkenning komen om me daarna te bedenken dat enige zelfevaluatie misschien toch ook wel heel nodig zou zijn.</w:t>
      </w:r>
      <w:r w:rsidRPr="006C3C2B">
        <w:rPr>
          <w:rFonts w:ascii="Arial" w:eastAsia="Times New Roman" w:hAnsi="Arial" w:cs="Arial"/>
          <w:color w:val="000000"/>
          <w:sz w:val="19"/>
          <w:szCs w:val="19"/>
          <w:lang w:eastAsia="nl-NL"/>
        </w:rPr>
        <w:br/>
        <w:t>Bij jou niets van dat alles. Dat snap ik ook wel. Volgens mij voel jij een dergelijke verbondenheid ook helemaal niet, anders zou je meteen op je achterste benen hebben gestaan.</w:t>
      </w:r>
      <w:r w:rsidRPr="006C3C2B">
        <w:rPr>
          <w:rFonts w:ascii="Arial" w:eastAsia="Times New Roman" w:hAnsi="Arial" w:cs="Arial"/>
          <w:color w:val="000000"/>
          <w:sz w:val="19"/>
          <w:szCs w:val="19"/>
          <w:lang w:eastAsia="nl-NL"/>
        </w:rPr>
        <w:br/>
        <w:t>Jij kijkt er van de buitenkant naar, niet van binnen uit. Je creëert een beeld van wat je denkt te lezen of te zien en bekritiseert dan dat eigen gecreëerde beeld. De werkelijkheid achter dit beeld blijft daarmee buiten schot, maar de argeloze lezer maakt misschien dat onderscheid niet. Zo kan de indruk ontstaan dat er van alles mis is. (Zeker als je oeverloos vergelijkbare verhalen op het internet zet). Als jij daartoe aanleiding geeft, neem je daarmee een zware verantwoordelijkheid op je. Zoiets als ‘geestelijke milieuvervuiling’.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Nog even een 'nabrander' omdat ik je aanvulling te laat zag. Ik zat te druk in mijn commentaren.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vind dat we nu in een stadium zijn beland, waarin het juist wel gaat om een fundamenteel debat (niet fundamentalistisch, dat is iets geheel anders). Desondanks vind ik je vraag, hoewel van jouw (buiten)kant wel begrijpelijk, toch onredelijk en zeker oneerbiedig en onelegant.</w:t>
      </w:r>
      <w:r w:rsidRPr="006C3C2B">
        <w:rPr>
          <w:rFonts w:ascii="Arial" w:eastAsia="Times New Roman" w:hAnsi="Arial" w:cs="Arial"/>
          <w:color w:val="000000"/>
          <w:sz w:val="19"/>
          <w:szCs w:val="19"/>
          <w:lang w:eastAsia="nl-NL"/>
        </w:rPr>
        <w:br/>
        <w:t xml:space="preserve">Maar ik kan je misschien tot je tevredenheid wel zeggen dat ik de diepte van Rudolf Steiner tot dusverre nog niet heb kunnen evenaren, net als jij.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27" name="Afbeelding 12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8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30-07-2010 16:13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Nu komt er toch iets interessants bovendrijven. Wanneer ik de parallel maak met een religie (Christendom en islam), blijk je het opeens vrijwel met me eens te zijn. Het blijkt dat je geen voorstander bent van rigide theologie (zie het voorbeeld van Paul Cliteur). Je komt dan meteen aanzetten met de Rooms Katholieke zedenleer. Wat dat betreft zijn we het dus kennelijk wel eens.</w:t>
      </w:r>
      <w:r w:rsidRPr="006C3C2B">
        <w:rPr>
          <w:rFonts w:ascii="Arial" w:eastAsia="Times New Roman" w:hAnsi="Arial" w:cs="Arial"/>
          <w:color w:val="000000"/>
          <w:sz w:val="19"/>
          <w:szCs w:val="19"/>
          <w:lang w:eastAsia="nl-NL"/>
        </w:rPr>
        <w:br/>
        <w:t xml:space="preserve">Bij de antroposofie zie je het anders, want de antroposofie zou het resultaat zijn van 'gedegen geesteswetenschappelijk onderzoek'. Maar het aardige van wetenschap is nu juist dat zij, als het goed is </w:t>
      </w:r>
      <w:r w:rsidRPr="006C3C2B">
        <w:rPr>
          <w:rFonts w:ascii="Arial" w:eastAsia="Times New Roman" w:hAnsi="Arial" w:cs="Arial"/>
          <w:color w:val="000000"/>
          <w:sz w:val="19"/>
          <w:szCs w:val="19"/>
          <w:lang w:eastAsia="nl-NL"/>
        </w:rPr>
        <w:lastRenderedPageBreak/>
        <w:t>tenminste, niet dogmatisch is. Wetenschappelijke bevindingen kun je altijd ter discussie stellen. Maar daar heb je kennelijk ook problemen mee. Dus ondanks dat je de antroposofie scherp afzet tegen de 'Rooms Katholieke Zedenleer' ga je met die antroposofie in dit opzicht op precies dezelfde wijze om als meneer Ratzinger met die door jou kennelijk afgewezen zedenleer. Wetenschap hoort namelijk niet dogmatisch te zijn.</w:t>
      </w:r>
      <w:r w:rsidRPr="006C3C2B">
        <w:rPr>
          <w:rFonts w:ascii="Arial" w:eastAsia="Times New Roman" w:hAnsi="Arial" w:cs="Arial"/>
          <w:color w:val="000000"/>
          <w:sz w:val="19"/>
          <w:szCs w:val="19"/>
          <w:lang w:eastAsia="nl-NL"/>
        </w:rPr>
        <w:br/>
        <w:t>Of wil je beweren dat het volgende het resultaat is van gedegen wetenschappelijk onderzoek: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'Wenn die Neger – was sie allerdings heute weniger tun können, heute sind die Verhältnisse schon anders, aber in Urzeiten war das schon so, wie ich erzähle – nach dem Westen hinüberwandern – eine Schifffahrt hat es gab immer gegeben, und es waren ja außerdem durch den ganzen Atlantischen Ozean noch Inseln, der Atlantischen Ozean war ja früher auch ein Kontinent – , also wenn die Schwarzen nach dem Westen auswandern, da können sie nicht mehr so viel Licht und Wärme aufnehmen wie in ihrem Afrika. Da kommt ihnen weniger Licht und Wärme zu. Was ist die Folge? Ja, ihre Natur ist eingerichtet darauf, so viel als möglich Licht und Wärme aufzunehmen. Ihre Natur ist eigentlich eingerichtet, dadurch schwarz zu werden. Jetzt kriegen sie nicht so viel Licht und Wärme, als sie brauchen, um schwarz zu werden. Daher werden sie kupferrot, werden Indianer. Das kommt davon her, weil sie gezwungen sind, etwas von Licht und Wärme zurückzuwerfen. Das glänzt dann so kupferrot. Das Kupfer ist selber ein Körper, der Licht und Wärme so ein bißchen zurückwerfen muß. Das können sie nicht aushalten. Daher sterben sie als Indianer im Westen aus, sind wiederum eine untergehende Rasse, sterben an ihrer eigenen Natur, die zu wenig Licht und Wärme bekommt, sterben aus dem Irdischen. Das Irdische ihrer Natur ist ja ihr Triebleben. Das können sie nicht mehr ordentlich ausbilden, während sie noch starke Knochen kriegen. Weil viel Asche hineingeht in ihre Knochen, können diese Indianer diese Asche nicht mehr aushalten. Die Knochen werden furchtbar stark, aber so stark, daß der ganze Menschen an seinen Knochen zugrunde geht'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Aldus Rudolf Steiner in de zevende voordracht van de arbeiderscyclus Vom Leben des Menschen und der Erde (GA349). Is nog even iets anders dan de Rooms Katholieke Zedenleer (zou zelf even niet weten waar ik me prettiger bij zou moeten voelen).</w:t>
      </w:r>
      <w:r w:rsidRPr="006C3C2B">
        <w:rPr>
          <w:rFonts w:ascii="Arial" w:eastAsia="Times New Roman" w:hAnsi="Arial" w:cs="Arial"/>
          <w:color w:val="000000"/>
          <w:sz w:val="19"/>
          <w:szCs w:val="19"/>
          <w:lang w:eastAsia="nl-NL"/>
        </w:rPr>
        <w:br/>
        <w:t>Waar het mij hier om gaat is dat hierop van alles valt aan te merken op wetenschappelijke grond. Historisch klopt er niets van (de voorouders van de indianen kwamen uit Azië), chemisch klopt er niets van (indianen zijn niet koperrood geworden omdat ze te weinig zonlicht kregen) en anatomisch klopt er ook geen hout van (indianen hebben geen zwaardere botten omdat er as op is neergeslagen). Bovendien zijn de indianen niet ten gronde gegaan (dat zijn ze überhaupt niet) doordat hun botten te sterk (!) werden. De indiaanse bevolking van beide Amerika's werd door twee oorzaken gedurende vier eeuwen (ong. 1500-1900) nogal gedecimeerd: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1. grootschalige genocide door de Europese nieuwkomers (wellicht de grootste volkerenmoord uit de hele wereldgeschiedenis. Hoe zouden overigens de reacties zijn als iemand de oorzaak van het sterven van zoveel Joden in de periode 1941-1945 en Armeniërs in de periode 1917-1918 zou toeschrijven aan de anatomie, of dat er mogelijk teveel as zou zijn gevallen op het bottenstelsel, van beider bevolkingsgroepen???</w:t>
      </w:r>
      <w:r w:rsidRPr="006C3C2B">
        <w:rPr>
          <w:rFonts w:ascii="Arial" w:eastAsia="Times New Roman" w:hAnsi="Arial" w:cs="Arial"/>
          <w:color w:val="000000"/>
          <w:sz w:val="19"/>
          <w:szCs w:val="19"/>
          <w:lang w:eastAsia="nl-NL"/>
        </w:rPr>
        <w:br/>
        <w:t xml:space="preserve">2. Door de Europeanen meegebrachte ziektes die in de nieuwe wereld niet voorkwamen, waardoor de </w:t>
      </w:r>
      <w:r w:rsidRPr="006C3C2B">
        <w:rPr>
          <w:rFonts w:ascii="Arial" w:eastAsia="Times New Roman" w:hAnsi="Arial" w:cs="Arial"/>
          <w:color w:val="000000"/>
          <w:sz w:val="19"/>
          <w:szCs w:val="19"/>
          <w:lang w:eastAsia="nl-NL"/>
        </w:rPr>
        <w:lastRenderedPageBreak/>
        <w:t>indianen daar gevoeliger voor waren omdat ze daar geen immuunsysteem tegen hadden opgebouwd.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De verklaring van Steiner is ten eerste geen wetenschap en ten tweede (het spijt me) gigantische flauwekul en ten derde regelrecht racistisch. Zelfs de van Baarda-commissie kwam er in dit geval niet onderuit en plaatste deze uitspraak in de eerste categorie (citaat 130 uit het rapport).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28" name="Afbeelding 128"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81"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30-07-2010 17:50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Dank je wederom voor je reactie.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w:t>
      </w:r>
      <w:r w:rsidRPr="006C3C2B">
        <w:rPr>
          <w:rFonts w:ascii="Arial" w:eastAsia="Times New Roman" w:hAnsi="Arial" w:cs="Arial"/>
          <w:color w:val="000000"/>
          <w:sz w:val="19"/>
          <w:szCs w:val="19"/>
          <w:lang w:eastAsia="nl-NL"/>
        </w:rPr>
        <w:br/>
        <w:t>'Nu komt er toch iets interessants bovendrijven. Wanneer ik de parallel maak met een religie (Christendom en islam), blijk je het opeens vrijwel met me eens te zijn. Het blijkt dat je geen voorstander bent van rigide theologie (zie het voorbeeld van Paul Cliteur). Je komt dan meteen aanzetten met de Rooms Katholieke zedenleer. Wat dat betreft zijn we het dus kennelijk wel eens.</w:t>
      </w:r>
      <w:r w:rsidRPr="006C3C2B">
        <w:rPr>
          <w:rFonts w:ascii="Arial" w:eastAsia="Times New Roman" w:hAnsi="Arial" w:cs="Arial"/>
          <w:color w:val="000000"/>
          <w:sz w:val="19"/>
          <w:szCs w:val="19"/>
          <w:lang w:eastAsia="nl-NL"/>
        </w:rPr>
        <w:br/>
        <w:t>Bij de antroposofie zie je het anders, want de antroposofie zou het resultaat zijn van 'gedegen geesteswetenschappelijk onderzoek'. Maar het aardige van wetenschap is nu juist dat zij, als het goed is tenminste, niet dogmatisch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[Wetenschap is wetenschap en kan in mijn zienswijze daarom per definitie ook niet dogmatisch zijn. Het zijn wetenschappers zelf die van hun wetenschappelijke bevindingen dogma’s kunnen maken en met hun onderzoeksresultaten dogmatisch kunnen omgaan. Dat zie je bijvoorbeeld nogal sterk optreden bij aanhangers van de materialistische hoofdstroming in de filosofie op basis waarvan materialistische wetenschap wordt bedreven. In deze blog van Hugo Verbrugh komen dergelijke materialistische gelovigen (ik vind ‘materialisme’ een geloof) regelmatig aan bod. Zij kunnen hun als zodanig juiste, maar eenzijdige benadering namelijk verheffen tot een algehele absolute geldigheid. Daarmee gaan ze vele bruggen te ver.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Overigens zie je dat ook wel bij mensen (niet-wetenschappers) die bijvoorbeeld resultaten van antroposofisch-geesteswetenschappelijk onderzoek van Rudolf Steiner klakkeloos en dogmatisch als ‘waar’ aannemen. Die gaan daarmee ook te ver.(Voor deze opmerking kan jij de handen wel op elkaar krijgen, denk ik).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Rudolf Steiner heeft in zijn voordrachten ‘Die menschliche und die kosmische Gedanke 12 filosofische hoofdstromen uitgewerkt. GA 151 </w:t>
      </w:r>
      <w:hyperlink r:id="rId182" w:history="1">
        <w:r w:rsidRPr="006C3C2B">
          <w:rPr>
            <w:rFonts w:ascii="Arial" w:eastAsia="Times New Roman" w:hAnsi="Arial" w:cs="Arial"/>
            <w:b/>
            <w:bCs/>
            <w:color w:val="003399"/>
            <w:sz w:val="19"/>
            <w:lang w:eastAsia="nl-NL"/>
          </w:rPr>
          <w:t>www.anthroposophieonline.net/i...</w:t>
        </w:r>
      </w:hyperlink>
      <w:r w:rsidRPr="006C3C2B">
        <w:rPr>
          <w:rFonts w:ascii="Arial" w:eastAsia="Times New Roman" w:hAnsi="Arial" w:cs="Arial"/>
          <w:color w:val="000000"/>
          <w:sz w:val="19"/>
          <w:szCs w:val="19"/>
          <w:lang w:eastAsia="nl-NL"/>
        </w:rPr>
        <w: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'Wetenschappelijke bevindingen kun je altijd ter discussie stellen. Maar daar heb je kennelijk ook problemen mee'.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[Daar heb ik op zich absoluut geen problemen mee; de wijze waarop is een ander verhaal].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'Dus ondanks dat je de antroposofie [van Rudolf Steiner] scherp afzet tegen de 'Rooms Katholieke [geloofs- en ] zedenleer' ga je met die antroposofie in dit opzicht op precies dezelfde wijze om als meneer Ratzinger met die door jou kennelijk afgewezen zedenleer.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jouw ogen doe ik dat misschien, maar dan vergis je je. Ik geloof nergens in en neem niks als dogma klakkeloos aan. Niet van Ratzinger en ook niet van Rudolf Steiner].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'Wetenschap hoort namelijk niet dogmatisch te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herhaal: wetenschap kan per definitie niet dogmatisch zijn; wetenschappers, theologen, pausen en ook gewone mensen kunnen met wetenschappelijke, theologische, religieuze, antroposofische en welke andere ‘gedachten e.d. zeker dogmatisch omgaan. Ook ‘andersdenkenden’ en critici van bepaalde ‘inhouden’ kunnen dat].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Citaat uit GA 349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'Aldus Rudolf Steiner in de zevende voordracht van de arbeiderscyclus Vom Leben des Menschen und der Erde (GA349). Is nog even iets anders dan de Rooms Katholieke Zedenleer (zou zelf even niet weten waar ik me prettiger bij zou moeten voelen).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kom oorspronkelijk uit een Rooms-katholiek nest en heb veel aan mijn Rooms-katholieke opvoeding te danken. Vooral het ontwikkelen van ‘eerbied’ vind ik daarvan een verworvenheid. Het probleem bij die RK geloofs- en zedenleer vind ik – naast een aantal rare inhoudelijke punten – vooral het feit dat het een leer is, een doctrine, waaraan rechtselementen zijn gekoppeld. Dat maakt aanhangers van deze leer tot onvrije mensen. Op mijn 19e jaar schreef ik al dat ik de RK Kerk een beschikkende macht vond over de vrije geest van de mensen en dat was voor mij toen al onaanvaardbaar. Daar kon en kan ik me inderdaad niet prettig bij voelen].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'Waar het mij hier om gaat is dat hierop van alles valt aan te merken op wetenschappelijke grond. Historisch klopt er niets van (de voorouders van de indianen kwamen uit Azië), chemisch klopt er niets van (indianen zijn niet koperrood geworden omdat ze te weinig zonlicht kregen) en anatomisch klopt er ook geen hout van (indianen hebben geen zwaardere botten omdat er as op is neergeslagen). Bovendien zijn de indianen niet ten gronde gegaan (dat zijn ze überhaupt niet) doordat hun botten te sterk (!) werden. De indiaanse bevolking van beide Amerika's werd door twee oorzaken gedurende vier eeuwen (ong. 1500-1900) nogal gedecimeerd: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1. grootschalige genocide door de Europese nieuwkomers (wellicht de grootste volkerenmoord uit de hele wereldgeschiedenis).</w:t>
      </w:r>
      <w:r w:rsidRPr="006C3C2B">
        <w:rPr>
          <w:rFonts w:ascii="Arial" w:eastAsia="Times New Roman" w:hAnsi="Arial" w:cs="Arial"/>
          <w:color w:val="000000"/>
          <w:sz w:val="19"/>
          <w:szCs w:val="19"/>
          <w:lang w:eastAsia="nl-NL"/>
        </w:rPr>
        <w:br/>
        <w:t>2. Door de Europeanen meegebrachte ziektes die in de nieuwe wereld niet voorkwamen, waardoor de indianen daar gevoeliger voor waren omdat ze daar geen immuunsysteem tegen hadden opgebouwd.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De verklaring van Steiner is ten eerste geen wetenschap en ten tweede (het spijt me) gigantische flauwekul en ten derde regelrecht racistisch (zelfs de van Baarda-commissie kwam er in dit geval niet onderuit en plaatste deze uitspraak in de eerste categorie).'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[Vanuit jouw (in navolging van of in overeenstemming met Helmuth Zander) materialistische sociologisch-historisch-psychologische wetenschapsopvatting (Zanders Vorgehensweise ist durchwegs soziologisch-historisch-psychologischer Art. </w:t>
      </w:r>
      <w:hyperlink r:id="rId183" w:history="1">
        <w:r w:rsidRPr="006C3C2B">
          <w:rPr>
            <w:rFonts w:ascii="Arial" w:eastAsia="Times New Roman" w:hAnsi="Arial" w:cs="Arial"/>
            <w:b/>
            <w:bCs/>
            <w:color w:val="003399"/>
            <w:sz w:val="19"/>
            <w:lang w:eastAsia="nl-NL"/>
          </w:rPr>
          <w:t>www.perseus.ch/PDF-Dateien/Zan...</w:t>
        </w:r>
      </w:hyperlink>
      <w:r w:rsidRPr="006C3C2B">
        <w:rPr>
          <w:rFonts w:ascii="Arial" w:eastAsia="Times New Roman" w:hAnsi="Arial" w:cs="Arial"/>
          <w:color w:val="000000"/>
          <w:sz w:val="19"/>
          <w:szCs w:val="19"/>
          <w:lang w:eastAsia="nl-NL"/>
        </w:rPr>
        <w:t>] kom jij tot jouw karikaturale kwalificaties. Ik moet je eerlijk bekennen dat ik het niet voldoende kan beoordelen, maar jouw stelligheid over de ‘chemische’ en ‘anatomische’ aspecten die je noemt, lijkt mij schromelijk overdreven, aangezien je over het hoofd ziet dat in Steiner in zijn antroposofische zienswijze in zijn vierledige mensbeeld naast het fysieke lichaam ook het etherlichaam, astraal lichaam en ik-organisatie als elkaar doordringen geledingen betrekt. Ik kan niet beoordelen of hij bijvoorbeeld met ‘koperrood’ in dit verband louter duidt op de uiterlijke huidskleur.</w:t>
      </w:r>
      <w:r w:rsidRPr="006C3C2B">
        <w:rPr>
          <w:rFonts w:ascii="Arial" w:eastAsia="Times New Roman" w:hAnsi="Arial" w:cs="Arial"/>
          <w:color w:val="000000"/>
          <w:sz w:val="19"/>
          <w:szCs w:val="19"/>
          <w:lang w:eastAsia="nl-NL"/>
        </w:rPr>
        <w:br/>
        <w:t>In je kwalificatie ‘regelrecht racistisch’ proef ik bij je de betekenis van ‘bedenkelijk’ of sterker ‘afkeurenswaardig’ of nog sterker ‘schandelijk’ of misschien bedoel je het nog wel erger. Dergelijke gevoelens heb ik daar niet bij.</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uiterlijke historische tragische gebeurtenissen staan niet ter discussie. Steiners aanduidingen over het uitsterven van het Indiaanse ras beschouw ik niet als een in de plaats stelling van de historische feiten. Wat hij uit zijn helderziende blik over het afsterven van het Indiaanse ras zegt, zie ik niet in een oorzaak-gevolgrelatie met de historische gebeurtenissen en ook niet als schandelijk racisme.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Man lässt einzelne Forschungsergebnisse und praktische Auswirkungen durchaus gelten, betont aber gleichzeitig den unwissenschaftlichen oder subjektiv-mystischen Charakter der geisteswissenschaftlichen ‘Forschung.’Ob Zander dies bewusst oder unbewusst anstrebt, mögen andere untersuchen. Faktum bleibt, dass er es tut’. (zelfde pdf-link)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zie datzelfde bij jou.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29" name="Afbeelding 12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8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30-07-2010 19:06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Ook hier ga ik je uitgebreid op antwoorden. Ik zal dat doen nadat ik dat artikel over Zander heb gelezen, waar jij een link naar hebt geplaatst (dat was ik toch van plan om te doen). Maar voor de volledigheid hier het uitvoerigge commentaar van het van Baarda-rapport, dat weer met hele andere verklaringfen komt. Overigens heb ik dit uit mijn blog 'geknipt', dus er staat ook wat eerder commentaar van mijzelf tussen (van </w:t>
      </w:r>
      <w:hyperlink r:id="rId185" w:history="1">
        <w:r w:rsidRPr="006C3C2B">
          <w:rPr>
            <w:rFonts w:ascii="Arial" w:eastAsia="Times New Roman" w:hAnsi="Arial" w:cs="Arial"/>
            <w:b/>
            <w:bCs/>
            <w:color w:val="003399"/>
            <w:sz w:val="19"/>
            <w:lang w:eastAsia="nl-NL"/>
          </w:rPr>
          <w:t>fhs1973.wordpress.com/2010/02/...</w:t>
        </w:r>
      </w:hyperlink>
      <w:r w:rsidRPr="006C3C2B">
        <w:rPr>
          <w:rFonts w:ascii="Arial" w:eastAsia="Times New Roman" w:hAnsi="Arial" w:cs="Arial"/>
          <w:color w:val="000000"/>
          <w:sz w:val="19"/>
          <w:szCs w:val="19"/>
          <w:lang w:eastAsia="nl-NL"/>
        </w:rPr>
        <w:t xml:space="preserve"> ) Eerst voor de volledigheid het hele citaat 130 (bovenstaand had ik de passage over de Maleisiërs weggelaten):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(cit. 130, cat. 1) Wenn die Gelben nach Osten hinüberwandern, dann werden sie braun. Da entstehen dann die Malaien; die werden braun. Warum? Ja, warum werden sie braun? Was heißt denn das: sie werden </w:t>
      </w:r>
      <w:r w:rsidRPr="006C3C2B">
        <w:rPr>
          <w:rFonts w:ascii="Arial" w:eastAsia="Times New Roman" w:hAnsi="Arial" w:cs="Arial"/>
          <w:color w:val="000000"/>
          <w:sz w:val="19"/>
          <w:szCs w:val="19"/>
          <w:lang w:eastAsia="nl-NL"/>
        </w:rPr>
        <w:lastRenderedPageBreak/>
        <w:t>braun? Nicht wahr, wenn sie gelb sind, werfen sie einen bestimmten Grad von Licht zurück; das andere nehmen sie auf. Wenn sie braun werden durch die andere Art, wie sie jetzt in der Sonne leben, weil sie ja von einem anderen Erdstück kommen, dann werfen sie weniger Licht zurück. Sie nehmen mehr Licht in sich auf. Also diese braunen Malaien sind ausgewanderte Mongolen, die sich aber jetzt, weil die Sonne anders auf sie wirkt, angewöhnen, mehr Licht und mehr Wärme aufzunehmen. Bedenken Sie aber, daß sie nicht die Natur, soviel von Wärme aufnehmen können. Sie haben nicht die Natur, so viel Wärme aufzunehmen, als sie jetzt als Malaien aufnehmen. Die Folge davon ist, daß sie anfangen, unbrauchbare Menschen zu werden, daß sie angingen, Menschen zu werden, die am Menschenkörper zerbröckeln, deren Körper abstirbt. Das ist in der Tat nie der malaiischen Bevölkerung der Fall. Die stirbt an der Sonne. Die stirbt an der Österlichkeit. So daß man sagen kann: während die Gelben, die Mongolen, noch Menschen in der Vollkraft sind, sind die Malaien schon eine absterbende Rasse. Sie sterben ab.</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Wenn die Neger – was sie allerdings heute weniger tun können, heute sind die Verhältnisse schon anders, aber in Urzeiten war das schon so, wie ich erzähle – nach dem Westen hinüberwandern – eine Schifffahrt hat es gab immer gegeben, und es waren ja außerdem durch den ganzen Atlantischen Ozean noch Inseln, der Atlantischen Ozean war ja früher auch ein Kontinent – , also wenn die Schwarzen nach dem Westen auswandern, da können sie nicht mehr so viel Licht und Wärme aufnehmen wie in ihrem Afrika. Da kommt ihnen weniger Licht und Wärme zu. Was ist die Folge? Ja, ihre Natur ist eingerichtet darauf, so viel als möglich Licht und Wärme aufzunehmen. Ihre Natur ist eigentlich eingerichtet, dadurch schwarz zu werden. Jetzt kriegen sie nicht so viel Licht und Wärme, als sie brauchen, um schwarz zu werden. Daher werden sie kupferrot, werden Indianer. Das kommt davon her, weil sie gezwungen sind, etwas von Licht und Wärme zurückzuwerfen. Das glänzt dann so kupferrot. Das Kupfer ist selber ein Körper, der Licht und Wärme so ein bißchen zurückwerfen muß. Das können sie nicht aushalten. Daher sterben sie als Indianer im Westen aus, sind wiederum eine untergehende Rasse, sterben an ihrer eigenen Natur, die zu wenig Licht und Wärme bekommt, sterben aus dem Irdischen. Das Irdische ihrer Natur ist ja ihr Triebleben. Das können sie nicht mehr ordentlich ausbilden, während sie noch starke Knochen kriegen. Weil viel Asche hineingeht in ihre Knochen, können diese Indianer diese Asche nicht mehr aushalten. Die Knochen werden furchtbar stark, aber so stark, daß der ganze Menschen an seinen Knochen zugrunde geht. [229](einde citaat 130)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Commentaar Commissie: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Annotatie: NB Het is opmerkelijk dat Steiner hier zowel de Maleiers als de indianen een uitstervend ras noemt dat ten onder zal gaan. Voor beide rassen is dat een onjuiste bewering. Wanneer over de Maleiers gezegd wordt: ‘Die Folge davon, ist daß sie anfangen, unbrauchbare Menschen zu werden, daß sie anfangen, Menschen zu werden, die am Menschen körper zerbröckeln, deren Körper abstirbt’, blijkt uit het geheel, dat met ‘unbrauchbare Menschen’ onbruikbare lichamen bedoeld worden, lichamen die een afstervende tendens hebben en dus niet te gebruiken zouden zijn voor een ziel om te incarneren. Deze visie wordt ook verwoord door de Rudolf Steiner Nachlaßverwaltung, die in een brief te kennen gaf dat het stenogram op deze plaats niet eenduidig te interpreteren is, dar de stenografe op dat moment moeite had om Steiner in zijn betoog te volgen (daar kan ik me iets bij voorstellen, FS). Vanuit de huidige inzichten in het omzetten van stenogrammen interpreteert men het stenogram op deze plaats nu als volgt: ‘Die Folge </w:t>
      </w:r>
      <w:r w:rsidRPr="006C3C2B">
        <w:rPr>
          <w:rFonts w:ascii="Arial" w:eastAsia="Times New Roman" w:hAnsi="Arial" w:cs="Arial"/>
          <w:color w:val="000000"/>
          <w:sz w:val="19"/>
          <w:szCs w:val="19"/>
          <w:lang w:eastAsia="nl-NL"/>
        </w:rPr>
        <w:lastRenderedPageBreak/>
        <w:t>davon ist, daß die Körper anfangen zu zerbröckeln. Das ist in der Tat bei der körperlichen Beschaffenheit der Malayen der Fall. Er stirbt an der Sonne’.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uitsterven van rassen krijgt overigens een andere betekenis wanneer men onder een ras niet alleen de bevolkingsgroep als zodanig verstaat, maar ook de cultuur die van oorsprong met dat ras verbonden is (sinds wanneer is een cultuur aan een ras verbonden? Bovendien, als er al zoiets bestaat als het collectief verbrokkelen van botten, moeten wij dan begrijpen dat dit ‘cultureel is bepaald’? Heeft vast te maken met de gekke eetgewoonten aldaar, FS). Het is niet onmogelijk de stelling te verdedigen dat de oorspronkelijke indiaanse cultuur te gronde gaat, evenals de oorspronkelijke Maleise cultuur. Maar zo beschouwd verdwijnen ook de negerculturen en de oude Chinese cultuur. Het verschil tussen rassen wordt minder, omdat ten koste van de oorspronkelijke culturen steeds meer de materialistische cultuur en leefwijze uit Europa en Amerika worden overgenomen. Los daarvan staan de hier en daar plaatsvindende heropleving van die culturen als reactie op het overheersende materialisme (waarom dat cliché dat niet-westerse culturen per definitie niet materialistisch zijn, FS? Wederom sprake van exotisme).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reden die Steiner voor het uitsterven van het Maleise en het indiaanse ras aangeeft, is dat de ene aan een te sterke inwerking van de zon en de andere aan een te sterke inwerking van de aarde te gronde gaat. Bij de een ‘brokkelen de botten af’ en bij de ander ‘worden ze te zwaar’. Het is niet duidelijk welke processen aan deze beelden ten grondslag liggen. Wel zijn ze in overeenstemming met eerdere citaten, dat bij de indianen het fysieke lichaam overheerst en bij de Maleiers het zielelichaam, zie citaten 79 en 80. De overheersing van het fysieke lichaam zorgt voor een sterke verbinding met de aarde. Wanneer daarentegen het zielelichaam overheerst zonder bemiddelende rol van het levenslichaam, wordt in het algemeen de materie afgebroken.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Motivering: In dit citaat komen verschillende bezwaarlijke formuleringen voor. Voor de commissie was de volgende woordkeuze doorslaggevend om het citaat in categorie 1 te plaatsen: ‘unbrauchbare Menschen’. Hoewel het niet met zekerheid is vast te stellen hóe Steiner deze opmerking heeft bedoeld, is het waarschijnlijk dat hij het zogenaamde ‘Maleise ras’ op het oog heeft en in de context van de menselijke evolutie spreekt van mensen ‘die am Menschenkörper zerbröckeln’. Om nu nog in dit verband te spreken van ‘unbrauchbare Menschen’ kan worden ervaren als een beledigende en discriminerende woordkeuze, met name indien men de context van Rudolf Steiners betoog niet kent (dat maakt het juist erger, FS). Het is principieel in strijd met de rechten van de mens om überhaupt te spreken van onbruikbare mensen (maar dit gaat ook niet over rechten, maar over grotere wetmatigheden, waarover Steiner in ‘Die Mission’, vierde voordracht, al zei: ‘Wo die große Bewegung der Menschheit in Betracht kommt, da darf keine persönliche Sympathie und kein persönlicher Enthusiasmus mitspielen. Denn nicht darauf kommt es an, sondern darauf, was in den großen Gesetzen des Menschentums bedingt ist’. Daar gaat het dus over).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Zoals uit onze annotatie in het interim rapport van citaat 130 bleek, komt het citaat uit een voordracht waarvan het stenogram niet door Steiner is gecontroleerd. Uit de strekking van Steiners betoog wordt het duidelijk, dat hij ‘onbruikbare lichamen’ bedoelt, zodat het voor twijfel vatbaar is of er sprake is van een correcte weergave van Steiners woorden (dit is in de context van Steiners woorden helemaal niet vreemd, </w:t>
      </w:r>
      <w:r w:rsidRPr="006C3C2B">
        <w:rPr>
          <w:rFonts w:ascii="Arial" w:eastAsia="Times New Roman" w:hAnsi="Arial" w:cs="Arial"/>
          <w:color w:val="000000"/>
          <w:sz w:val="19"/>
          <w:szCs w:val="19"/>
          <w:lang w:eastAsia="nl-NL"/>
        </w:rPr>
        <w:lastRenderedPageBreak/>
        <w:t>zie Die Mission over de indianen. Ook bij Helena Blavatsky komt dit begrip al voor, FS). Nu de beslissing om dit citaat in categorie 1 te plaatsen vooral gebaseerd is op één begrip -‘unbrauchbare Menschen’- heeft de commissie een verzoek ingediend tot controle van het stenogram. De controle van het stenogram heeft als resultaat gehad dat de formulering ‘unbrauchbare Menschen’ niet van Steiner afkomstig is en dat de thans gepubliceerde versie van Steiners voordracht op dit punt onnauwkeurig is. De commissie beveelt aan de bestaande drukken van deze voordrachten een erratum toe te voegen en de betreffende volzin in de toekomstige drukken te corrigeren.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Zoals reeds uit ons commentaar op het citaat blijkt, zijn de beweringen dat het indiaanse en het Maleise ras zouden uitsterven, makkelijk voor misverstanden vatbaar. Met enige nadruk vestigen wij de aandacht op bijvoorbeeld de citaten 9, 41, 48, 59 en 96 waarin het verschil beschreven staat tussen het uitsterven van een ras qua raskenmerken, en het sterven en weer reïncarneren van individuen op een bepaalde plek op aarde, in lichamen die steeds moeilijker ingedeeld kunnen worden bij een bepaald ras’. [230]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Reïncarnatie als alibi dus. Maar laten we het door de commissie genoemde citaat 96 terughalen, uit de vierde voordracht van Die Mission einzelner Volksseelen: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(cit. 96, cat. 3) Nun erlangt der Mensch während dieser Zeit – die also im Grunde genommen unter der Herrschaft der abnormen Geister der Form steht – auch die Möglichkeit, die Fähigkeit, seinesgleichen hervorzubringen. Auch diese Fähigkeit wird während der Zeit erworben, in welcher der Mensch gar nicht rein von den normalen Geistern der Form dirigiert wird. Dadurch ist die Möglichkeit gegeben, daß der Mensch nicht nur in der geschilderten Weise abhängig wird von dem Orte, auf dem er geboren ist, sondern daß die Eigenschaften, die er dadurch erhält, auch auf seine Nachkommen vererbt werden können, daß also die Rassenzusammengehörigkeit nicht nur sich ausspricht in den Einflüssen des Wohnplatzes, sondern auch in dem, was durch die Rasse vererbt ist. Darin haben Sie die Erklärung dafür, warum die Rasse dasjenige ist, was vererbbar ist, und wir werden verstehen, was die Geisteswissenschaft zeigt: daß nur in der Vergangenheit die Rassenmerkmale durch den Ort hervorgebracht sind, an dem die Menschen geboren wurden. Das war in der letzten lemurischen und in der ersten atlantischen Zeit der Fall, als der Mensch direkt von der irdischen Umgebung abhängig war. In späterer Zeit beginnt die Rasse den Charakter zu haben, daß sie an die Vererbung gebunden ist und nicht mehr an den Ort. So sehen wir in der Rasse etwas, was ursprünglich an einen bestimmten Ort der Erde gebunden war und das sich dann in der Menschheit durch die Vererbung fortpflanzte, aber vom Orte immer unabhängiger wurde (einde citaat 96).[231]</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Dit lijkt mij niet ontlastend, want Steiner zegt hier alleen maar dat erin het verleden op bepaalde plaatsen verschillende rassen zijn ontstaan en dat deze raskenmerken zich voortzetten in de erfelijkheid. Bovendien stelt hij nadrukkelijk juist in deze lezing, dat het blanke ras het enige ras is dat buiten zijn grondgebied kan leven (zie iets verderop citaat 132). Dat geldt niet voor de ‘negers’ en niet voor de ‘Maleisiërs’. Verplaatsing heeft voor deze rassen een algeheel verval en uiteindelijk zelfs de dood tot gevolg. Overigens zegt hij dat bij mijn weten nergens anders zo expliciet, maar het is wel vreemd dat de commissie juist met citaat 96 gaat schermen, wanneer het deze voordracht betreft. Want juist hier is Steiner kraakhelder. Maar kennis </w:t>
      </w:r>
      <w:r w:rsidRPr="006C3C2B">
        <w:rPr>
          <w:rFonts w:ascii="Arial" w:eastAsia="Times New Roman" w:hAnsi="Arial" w:cs="Arial"/>
          <w:color w:val="000000"/>
          <w:sz w:val="19"/>
          <w:szCs w:val="19"/>
          <w:lang w:eastAsia="nl-NL"/>
        </w:rPr>
        <w:lastRenderedPageBreak/>
        <w:t>genomen van de correctie, dus het punt van de ‘unbrauchbare Menschen’ zal ik bij deze laten zitten (deze uitdrukking staat ook in de door mij geraadpleegde versie, maar die is van 1993).</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dan het punt van de verbrokkelende botten. Hoe surrealistisch dit ook is, dit heeft in ieder geval niets met de ‘cultuur’ te maken. Daar is zoiets simpelweg een te fysieke aangelegenheid voor. Hoe grotesk en belachelijk dit ook is, Steiner meent hier iets ‘fysieks’ mee te moeten beschrijven. En dit is echt geen beeldspraak, zie ook de eerdere uitspraken uit Die Mission over de ‘verknöcherung’ van de indianen. Kortom, Steiner heeft het hier over ‘raskenmerken’, hoever die ook afstaan van de realiteit.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Op zich is het interessant dat Steiner hier van zijn drieledige model tot zijn vijfledige model komt, dat hij ook hanteert in de zesde voordracht uit Die Mission. Alleen daar heeft hij de vijf rassen verbonden aan de vijf planeten. Zie de zesde voordracht van Die Mission (citaat 109):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‘Hieraus ergibt sich, daß fünf Mittelpunkte der Beeinflussung möglich sind durch diese abnormen Geister der Form, und diese fünf Mittelpunkte der Beeinflussung ergeben in ihrer Rückstrahlung, in ihrer Reflektierung vom Erdmittelpunkte aus auf die Menschheit in der Tat dasjenige, was wir anerkennen als die fünf Grundrassen im Erdendasein.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Wenn wir den Punkt, den wir vor einigen Tagen in unseren Darlegungen in Afrika gefunden haben, und jetzt näher dadurch charakterisieren, daß, weil die normalen Geister der Form zusammenwirken mit denjenigen abnormen Geistern der Form, die im Merkur zentriert sind, die Rasse der Neger entsteht, so bezeichnen wir okkult ganz richtig das, was in der schwarzen Rasse herauskommt, als die Merkur-Rasse.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Jetzt verfolgen wir diese Linie weiter, die wir dazumal durch die Mittelpunkte der einzelnen Rassenausstrahlungen gezogen haben. Da kommen wir nach Asien und finden die Venus-Rasse oder die malayische Rasse. Wir kommen dann durch das breite Gebiet Asiens hindurch und finden in der mongolischen Rasse die Mars-Rasse. Wir gehen dann herüber auf europäisches Gebiet und finden in den europäischen Menschen, in ihrem Urcharakter, in ihrem Rassencharakter die Jupiter-Menschen. Gehen wir über das Meer hinüber nach Amerika, wo der Punkt, der Ort ist, an dem die Rassen oder Kulturen sterben, so finden wir die Rasse des finsteren Saturn, die ursprünglich indianische Rasse, die amerikanische Rasse. Die indianische Rasse ist also die Saturn-Rasse. Auf diese Weise bekommen Sie, wenn Sie sich okkult die Sache immer genauer vorstellen, die Kräfte, die in diesen Weltenpunkten, diesen fünf Planeten, ihre äußere materielle Offenbarung erfahren haben’.[232]</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Steiner gaat hier dus uit van dezelfde indeling, alleen is hij nu niet helemaal consistent. Eerder schreef hij de indianen een nauwe verwantschap toe met de oude Atlantiërs (zesde voordracht Mission einzelner Volksseelen). Nu blijken de indianen opeens naar het westen geëmigreerde negers te zijn, die niet meer zoveel licht en warmte konden opnemen en daardoor koperrood zijn geworden, met dodelijke afloop. De grote constante is weer dat de indianen uitsterven aan hun eigen natuur: ‘Daher sterben sie als Indianer im Westen aus, sind wiederum eine untergehende Rasse, sterben an ihrer eigenen Natur, die zu wenig Licht und Wärme bekommt, sterben aus dem Irdischen’. Vergelijk met Die Mission einzelner Volksseelen (vierde </w:t>
      </w:r>
      <w:r w:rsidRPr="006C3C2B">
        <w:rPr>
          <w:rFonts w:ascii="Arial" w:eastAsia="Times New Roman" w:hAnsi="Arial" w:cs="Arial"/>
          <w:color w:val="000000"/>
          <w:sz w:val="19"/>
          <w:szCs w:val="19"/>
          <w:lang w:eastAsia="nl-NL"/>
        </w:rPr>
        <w:lastRenderedPageBreak/>
        <w:t xml:space="preserve">voordracht, uit cit. 103): ‘Nicht etwa deshalb, weil es den Europäern gefallen hat, ist die indianische Bevölkerung ausgestorben, sondern weil die indianische Bevölkerung die Kräfte erwerben mußte, die sie zum Aussterben führten’.[233] Vergelijk ook met de uitspraken en de tekeningen uit GA 100, waar de indianen als een decadent ras worden afgeschilderd. In GA 100: ‘Aber die Europäer sind hinaufgestehen zu eine höhere Kulturstufe, während die Indianer stehengeblieben und dadurch in Dekadenz gekommen sind’.[234] Kortom, bij Steiner loopt het met de indianen altijd slecht af. En dat ligt vooral aan hun eigen natuur (in dit geval), aan hun decadente ‘raseigenschappen’ of omdat ze zelf de krachten moesten verwerven om uit te sterven (Die Mission).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30" name="Afbeelding 130"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86"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30-07-2010 22:57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Wat mij betreft kan je ook kort verwijzen in plaats van lange citaten te sturen. Ik ken dit wel.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weet niet waar je verder naar toe wil. We hoeven wat mij betreft niet alle onderzoek van de Commissie Van Baarda over te doen en ook niet het latere onderzoek dat ten grondslag ligt aan het Frankfurter Memorandum van september 2008. Ik weet niet of jij dat kent, maar in dat memorandum kan ik me voorlopig wel vinden.</w:t>
      </w:r>
      <w:r w:rsidRPr="006C3C2B">
        <w:rPr>
          <w:rFonts w:ascii="Arial" w:eastAsia="Times New Roman" w:hAnsi="Arial" w:cs="Arial"/>
          <w:color w:val="000000"/>
          <w:sz w:val="19"/>
          <w:szCs w:val="19"/>
          <w:lang w:eastAsia="nl-NL"/>
        </w:rPr>
        <w:br/>
      </w:r>
      <w:hyperlink r:id="rId187" w:history="1">
        <w:r w:rsidRPr="006C3C2B">
          <w:rPr>
            <w:rFonts w:ascii="Arial" w:eastAsia="Times New Roman" w:hAnsi="Arial" w:cs="Arial"/>
            <w:b/>
            <w:bCs/>
            <w:color w:val="003399"/>
            <w:sz w:val="19"/>
            <w:lang w:eastAsia="nl-NL"/>
          </w:rPr>
          <w:t>www.info3.de/c5/index.php/proj...</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31" name="Afbeelding 13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88"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30-07-2010 23:28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Ik ben (oppervlakkig) bekend met het Memorandum, alhans ik heb er wel wat van gelezen. Heb de link overigens meer dan eens op mijn blog geplaatst. Het is grotendeels gebaseerd op het van Baarda-rapport, alleen zonder de uitgebreide uitleg. Maar daar heb ik dus in principe hetzelfde probleem mee, want ik vind dat de onderbouwing van het van Baarda-rapport niet deugt (althans wanneer het om de echte kwestie gaat, het van Baarda-rapport bevat mijns inziens ook goede kanten). Overigens ben ik niet bekend met de korte Duitse editie van het van Baarda-rapport, dat als basis diende voor het Memorandum, dus daar kan ik niet veel zinnigs over zeggen.</w:t>
      </w:r>
      <w:r w:rsidRPr="006C3C2B">
        <w:rPr>
          <w:rFonts w:ascii="Arial" w:eastAsia="Times New Roman" w:hAnsi="Arial" w:cs="Arial"/>
          <w:color w:val="000000"/>
          <w:sz w:val="19"/>
          <w:szCs w:val="19"/>
          <w:lang w:eastAsia="nl-NL"/>
        </w:rPr>
        <w:br/>
        <w:t xml:space="preserve">Wel moet ik toegeven dat het Memorandum een betere indruk maakt, omdat de soms wat kromme argumentatie van het van Baarda-rapport ontbreekt. Maar wat is dat waard als die motivatie bij tijd en wijle (dus niet altijd, maar wel vaak op de meest wezenlijke punten) nogal krom 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32" name="Afbeelding 132"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89"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30-07-2010 23:43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Laat ik dan ook meteen zeggen wat ik wel goed vind aan het van Baarda-rapport. Dat is vooral de uitleg van de antroposofie in het algemeen. Ook de complexe verhouding tussen de begrippen 'wortelras' en 'ras' worden goed uitgelegd. Deze uitleg wordt overigens meteen weer terzijde geschoven als het om het duiden van specifieke uitspraken gaat. Ik kan wel flink wat voorbeelden geven, maar dat is weer even wat uitzoekwerk. Ze staan wel voor een deel beschreven in mijn blogartikel over het van Baarda-rapport.</w:t>
      </w:r>
      <w:r w:rsidRPr="006C3C2B">
        <w:rPr>
          <w:rFonts w:ascii="Arial" w:eastAsia="Times New Roman" w:hAnsi="Arial" w:cs="Arial"/>
          <w:color w:val="000000"/>
          <w:sz w:val="19"/>
          <w:szCs w:val="19"/>
          <w:lang w:eastAsia="nl-NL"/>
        </w:rPr>
        <w:br/>
        <w:t xml:space="preserve">Verder vind ik ook de beschrijving van de historische setting waarin Steiner tot zijn ideeén kwam wel goed. Dat geeft een verklarend en een genuanceerd beeld. Alleen, ook die goede kanten verdwijnen weer als het </w:t>
      </w:r>
      <w:r w:rsidRPr="006C3C2B">
        <w:rPr>
          <w:rFonts w:ascii="Arial" w:eastAsia="Times New Roman" w:hAnsi="Arial" w:cs="Arial"/>
          <w:color w:val="000000"/>
          <w:sz w:val="19"/>
          <w:szCs w:val="19"/>
          <w:lang w:eastAsia="nl-NL"/>
        </w:rPr>
        <w:lastRenderedPageBreak/>
        <w:t>om het uitleggen (zeg maar 'verdedigen') van sommige uitspraken van Steiner gaat. Je ziet gewoon aan het rapport dat er verschillende auteurs aan het werk zijn geweest. Qua stijl, maar ook qua argumentatie. In die zin is het een heel hybride boekwerk, waar heel zinnige, minder zinnige en soms onzinnige passages elkaar afwisselen.</w:t>
      </w:r>
      <w:r w:rsidRPr="006C3C2B">
        <w:rPr>
          <w:rFonts w:ascii="Arial" w:eastAsia="Times New Roman" w:hAnsi="Arial" w:cs="Arial"/>
          <w:color w:val="000000"/>
          <w:sz w:val="19"/>
          <w:szCs w:val="19"/>
          <w:lang w:eastAsia="nl-NL"/>
        </w:rPr>
        <w:br/>
        <w:t>Je ziet dat bijvoorbeeld sterk aan de algemene introductie van Die Mission einzelner Volksseelen. Dat begint heel zinnig (al ben ik het niet met alles eens), totdat het echte werk moet worden gedaan. Dan staat er een verwijzing naar een andere passage uit het rapport. Die andere passage is qua stijl al heel verschillend (dat is erg opvallend) en verder van een soort dat ik eerlijk gezegd in de lach schoot toen ik hem voor het eerst las. Dat is de beruchte pagina 122, die ik integraal geciteerd heb in mijn derde en vijfde antroposofie-artikel. Het jammere is dat dit nu net de meest cruciale passages van het rapport zijn. Daar gaat het immers om het echte onderwerp. Dus in dat opzicht vind ik het rapport een gemiste kans. En dat is jammer, want het doet afbreuk aan de goede dingen die er ook in staan.</w:t>
      </w:r>
      <w:r w:rsidRPr="006C3C2B">
        <w:rPr>
          <w:rFonts w:ascii="Arial" w:eastAsia="Times New Roman" w:hAnsi="Arial" w:cs="Arial"/>
          <w:color w:val="000000"/>
          <w:sz w:val="19"/>
          <w:szCs w:val="19"/>
          <w:lang w:eastAsia="nl-NL"/>
        </w:rPr>
        <w:br/>
        <w:t>En ik vind het verder een verschrikkelijk chaotisch boekwerk, qua structuur. Je wordt constant verwezen naar andere delen van het rapport. Als je bijvoorbeeld alles wil lezen over wat de commissie te zeggen heeft over het 'Nicht deshalb..' citaat van Steiner uit Die Mission wordt je drie keer verwezen naar andere gedeeltes. Zo heb je te maken met versnipperde stukjes 'uitleg', zonder dat de commissie met een echt goed verhaal komt. Of het moet deze passage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‘NB Waarom zei Steiner op juni 1910 in Oslo dat de indianen niet zijn uitgestorven ‘omdat de Europeanen het beviel’, maar ‘omdat de indiaanse bevolking zich de krachten moest verwerven die tot hun uitsterven zouden leiden’? Ging hij op deze plaats voorbij aan de volkerenmoord op de indianen? Praatte hij die volkerenmoord, zoals sommigen beweren, goed met een zogenaamde ‘kosmische noodzaak’? Kennelijk besefte hij dat er misverstanden kon oproepen, want hij liet de uitspraak over de indianen voorafgaan door de opmerking: ‘ich bitte das nicht mißzuvertehen, was eben gesagt wird; es bezieht sich nur den Menschen, insofern er von den physische-organisatorischen Kräften abhängig ist, von den Kräften, die nicht sein Wesen als Menschen ausmachen, sondern in denen er lebt’. De irreguliere geesten van de vorm bewerkstelligden in de lichaamskrachten van indianen een element van ouderdom. Als gevolg stierven de indianen volgens Steiner daarom uit.</w:t>
      </w:r>
      <w:r w:rsidRPr="006C3C2B">
        <w:rPr>
          <w:rFonts w:ascii="Arial" w:eastAsia="Times New Roman" w:hAnsi="Arial" w:cs="Arial"/>
          <w:color w:val="000000"/>
          <w:sz w:val="19"/>
          <w:szCs w:val="19"/>
          <w:lang w:eastAsia="nl-NL"/>
        </w:rPr>
        <w:br/>
        <w:t>In het verzamelde werk van Steiner zijn in hoofdzaak twee redenen te vinden voor het (gedeeltelijke) uitsterven van de indianen. De ene ligt in de verschillende constitutionele eigenschappen van de indianen, zoals beschreven in het onderhavige citaat en in de lezingen van 27 oktober 1909 (citaat 153), 12 juni 1910 (citaat 116) en 3 maart 1923 (citaat 130, laatste overigens eerste categorie, FS). De andere is de uitroeiing van de indianen door de blanke veroveraars uit Europa. Er zijn talrijke plaatsen te vinden waar hij deze uitroeiing beschrijft. Hierboven zijn er al enkele daarvan aangehaald, namelijk de citaten 155, 157, 159, 161, 163 en 164. Ook in 166 wordt over de uitroeiing van de indianen door de Europeanen gesproken.</w:t>
      </w:r>
      <w:r w:rsidRPr="006C3C2B">
        <w:rPr>
          <w:rFonts w:ascii="Arial" w:eastAsia="Times New Roman" w:hAnsi="Arial" w:cs="Arial"/>
          <w:color w:val="000000"/>
          <w:sz w:val="19"/>
          <w:szCs w:val="19"/>
          <w:lang w:eastAsia="nl-NL"/>
        </w:rPr>
        <w:br/>
        <w:t xml:space="preserve">Het gebruik van de term uitroeiing (‘Ausrotting’, ausrotten’) geeft aan dat Steiner het doden van de indianen door de Europeanen impliciet veroordeelde. Uit sommige citaten blijkt nog duidelijker hoe hij daarover dacht, zoals in: ‘…man die damaligen Amerikaner, die amerikanischen Indianer massakriert hat. Diese Art von Kulturausdehnung, das war die erste Etappe auf dem Wege, auf dem wir dann nach und nach weitergegangen sind’ (citaat 155) en ‘Sehen Sie, die Indianer haben allmählich kennengelernt die ‘besseren’ Menschen, die über sie gekommen sind, bevor diese sie ausgerottet haben’ (citaat 159). Ook in </w:t>
      </w:r>
      <w:r w:rsidRPr="006C3C2B">
        <w:rPr>
          <w:rFonts w:ascii="Arial" w:eastAsia="Times New Roman" w:hAnsi="Arial" w:cs="Arial"/>
          <w:color w:val="000000"/>
          <w:sz w:val="19"/>
          <w:szCs w:val="19"/>
          <w:lang w:eastAsia="nl-NL"/>
        </w:rPr>
        <w:lastRenderedPageBreak/>
        <w:t>de opmerking ‘weil es den Europäern gefallen hat’ (citaat 103) klinkt deze veroordelende ondertoon ten aanzien van de Europeanen (niet echt overtuigend, juist in dit geval, FS).</w:t>
      </w:r>
      <w:r w:rsidRPr="006C3C2B">
        <w:rPr>
          <w:rFonts w:ascii="Arial" w:eastAsia="Times New Roman" w:hAnsi="Arial" w:cs="Arial"/>
          <w:color w:val="000000"/>
          <w:sz w:val="19"/>
          <w:szCs w:val="19"/>
          <w:lang w:eastAsia="nl-NL"/>
        </w:rPr>
        <w:br/>
        <w:t>Waar het hem in de lezing op 10 juni 1910 kennelijk om te doen was, was om de aanwezige theosofen te laten zien dat er bij die beslissende historische gebeurtenis niet alleen uiterlijk-fysieke factoren een rol speelden, maar ook innelijk-geestelijke. De uitspraak ‘Nicht nur etwa deshalb, weil es den Europäern gefallen hat’, zou meer in overeenstemming zijn geweest met zijn andere uitlatingen erover.</w:t>
      </w:r>
      <w:r w:rsidRPr="006C3C2B">
        <w:rPr>
          <w:rFonts w:ascii="Arial" w:eastAsia="Times New Roman" w:hAnsi="Arial" w:cs="Arial"/>
          <w:color w:val="000000"/>
          <w:sz w:val="19"/>
          <w:szCs w:val="19"/>
          <w:lang w:eastAsia="nl-NL"/>
        </w:rPr>
        <w:br/>
        <w:t>Het komt bij Steiner vaker voor dat hij innerlijke en uiterlijke oorzaken voor iets aangeeft. Bij belangrijke gebeurtenissen spelen immers altijd verschillende factoren een rol. Hij drukte het verschijnsel van innerlijk-geestelijke en uiterlijk fysieke factoren eens als volgt uit: ‘Es vertletzt jemand bei einer Rauferei einen anderen mit einem Messer, er hatte das Rachegefühl, der andere sagt , das Messer war die Ursage.-Beide haben recht. Das Messer war die letzte physische Ursache, aber dahinter liegt die geistige. Wer nach geistigen Ursachen sucht, wird immer die physischen gelten lassen’. Uit de laatste zin blijkt dat voor hem de geestelijke oorzaak niet belangrijker is dan de fysieke, of dat daardoor de laatste zou vervallen. In het kader van het uitsterven van indianen betkent dat met zoveel woorden: ook al ligt geestelijk gesproken de oorzaak ervan in het lot van de indianen als ras, de verantwoordelijk voor de daad van uitroeiing door de Europeanen op fysiek niveau wordt er daarom op geen enkele manier minder op.</w:t>
      </w:r>
      <w:r w:rsidRPr="006C3C2B">
        <w:rPr>
          <w:rFonts w:ascii="Arial" w:eastAsia="Times New Roman" w:hAnsi="Arial" w:cs="Arial"/>
          <w:color w:val="000000"/>
          <w:sz w:val="19"/>
          <w:szCs w:val="19"/>
          <w:lang w:eastAsia="nl-NL"/>
        </w:rPr>
        <w:br/>
        <w:t>Ook bij het ontstaan van ziektes spelen zowel innelijke als uiterlijke oorzaken een rol. Daarover uitte Steiner zich in dezelfde lijn als hierboven als volgt: ‘…daß aber alles, was materiell zum Ausdruck kommt, seine geistige Hintergründe hat und daß diese geistigen Hintergründe zum Heile der Menschheit gesucht werden müssen. Diejenigen aber, welche in den Kampf gern einstimmen möchten, die sollen auch daran erinnert werden dürfen und auch nicht in der gleichen Art bekämpft werden können wie die gewöhnlichen materiellen Ursachen. Und man darf auch nicht denken, daß man duch das Bekämpfen der geistigen Ursachen enthoben wäre der Bekämpfung der materiellen Ursachen’. Ook hier wordt niet de geestelijke oorzaak boven de fysieke geplaatst.</w:t>
      </w:r>
      <w:r w:rsidRPr="006C3C2B">
        <w:rPr>
          <w:rFonts w:ascii="Arial" w:eastAsia="Times New Roman" w:hAnsi="Arial" w:cs="Arial"/>
          <w:color w:val="000000"/>
          <w:sz w:val="19"/>
          <w:szCs w:val="19"/>
          <w:lang w:eastAsia="nl-NL"/>
        </w:rPr>
        <w:br/>
        <w:t>In 1997 verscheen onder de veelzeggende titel Guns, Germs and Steel. The Fates of Human Societies, een studie van J. Diamond, waarin deze aantoont dat het gemak waarmee de Europese veroveraars het Amerikaanse continent konden bedwingen en de decimering van de locale bevolking niet alleen het gevolg waren van militair overwicht, maar nog van heel andere factoren. Hij maakt aannemelijk, dat de Europeanen een menigte ziekteverwekkende bacteriën met zich meebrachten waartegen de indianen niet bestand waren. De Europeanen waren voor deze bacterieën immuun geworden. Van oorsprong waren het namelijk ziektekiemen van dieren die de bewoners van Europa en Azië in de loop van vele duizenden jaren hadden gedomesticeerd, zodat hun immuunsysteem zich in die tijd daaraan had kunnen aanpassen. Deze domesticatie vond door de geologische gesteldheid van in Europa op veel grotere mate plaats dan in Amerika. Diamond toont met andere woorden aan dat ook geologische-culturele factoren een rol hebben gespeeld bij de massale sterfte van de indianen in Amerika’</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Eindrapport, p. 422-423</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Hier heb ik dus wel grote problemen mee..Ik vraag me af wat Diamond hier zelf van zou vinden. Ik zie in zijn werk althans geen enkele rechtvaardiging voor Steiners uitspraak.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133" name="Afbeelding 133"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90"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09:20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30-07-2010 13:26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heb niet de hele discussie tussen jou en Frans Wuijts gelezen, want het is zeer lang, maar ik zou alleen even willen ingaan op deze zin: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Heb jij zelf weleens zo diep in de Akasha-kroniek geschouwd om na te kunnen gaan of Steiners uitspraken over indianen correct zijn?'</w:t>
      </w:r>
      <w:r w:rsidRPr="006C3C2B">
        <w:rPr>
          <w:rFonts w:ascii="Arial" w:eastAsia="Times New Roman" w:hAnsi="Arial" w:cs="Arial"/>
          <w:i/>
          <w:iCs/>
          <w:color w:val="000000"/>
          <w:sz w:val="19"/>
          <w:szCs w:val="19"/>
          <w:lang w:eastAsia="nl-NL"/>
        </w:rPr>
        <w:br/>
        <w:t>Ik realiseer me dat dit bijna een oneerbiedige vraag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is in mijn ogen totaal niet een oneerbiedige vraag. Er zijn -voor zover mij bekend- maar heel weinig antroposofen die in de Akasha-kroniek kunnen schouwen en ook buiten de antroposofie zijn het er waarschijnlijk niet veel. Om dat te kunnen is een hoge graad van helderziendheid nodig en als men die helderziendheid wel bezit, dan wil dat nog helemaal niet zeggen dat men het allemaal ook precies begrijpt en juist kan beoordelen. Steiner wijst er herhaaldelijk op dat onderzoek in de bovenzinnelijke wereld nog veel gecompliceerder en inspannender is dan in de 'gewone' materiële wereld.</w:t>
      </w:r>
      <w:r w:rsidRPr="006C3C2B">
        <w:rPr>
          <w:rFonts w:ascii="Arial" w:eastAsia="Times New Roman" w:hAnsi="Arial" w:cs="Arial"/>
          <w:color w:val="000000"/>
          <w:sz w:val="19"/>
          <w:szCs w:val="19"/>
          <w:lang w:eastAsia="nl-NL"/>
        </w:rPr>
        <w:br/>
        <w:t xml:space="preserve">Maar als je alleen verdiept in wat Steiner over rassen schrijft en dan probeert uit te vogelen of dit juist is of niet, daarmee kom je er niet uit. Je zult er waarschijnlijk geen zin aan hebben, maar anders zou je eens een basiswerk van Steiner moeten proberen te lezen, zoals bijvoorbeeld 'Geheimwissenschaft' (vertaald met de nogal rare titel Wetenschap van de geheimen der ziel). Zonder enigszins kennis te nemen van de hoofdwerken van Steiner komt men niet tot begrip van zijn werk.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34" name="Afbeelding 134"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91"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10:08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 van Dijk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Misschien mag ik daar even op reageren, ook al richt je je tot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dat je niet de hele discussie tussen Floris Schreve en mij gelezen, 'want het is zeer lang'.</w:t>
      </w:r>
      <w:r w:rsidRPr="006C3C2B">
        <w:rPr>
          <w:rFonts w:ascii="Arial" w:eastAsia="Times New Roman" w:hAnsi="Arial" w:cs="Arial"/>
          <w:color w:val="000000"/>
          <w:sz w:val="19"/>
          <w:szCs w:val="19"/>
          <w:lang w:eastAsia="nl-NL"/>
        </w:rPr>
        <w:br/>
        <w:t>Daar zitten voor mij verschillende kanten aan.</w:t>
      </w:r>
      <w:r w:rsidRPr="006C3C2B">
        <w:rPr>
          <w:rFonts w:ascii="Arial" w:eastAsia="Times New Roman" w:hAnsi="Arial" w:cs="Arial"/>
          <w:color w:val="000000"/>
          <w:sz w:val="19"/>
          <w:szCs w:val="19"/>
          <w:lang w:eastAsia="nl-NL"/>
        </w:rPr>
        <w:br/>
        <w:t>- Door de vele ellenlange citaten die hij plaatst, wordt er - ondanks de ook leerzame kant die daar aan zit - erg veel gevergd van de lezers hier. Dat maakt blijkbaar dat anderen afhaken, want ik zie niemand behalve Schreve en mijzelf ook een duit in het zakje doen.</w:t>
      </w:r>
      <w:r w:rsidRPr="006C3C2B">
        <w:rPr>
          <w:rFonts w:ascii="Arial" w:eastAsia="Times New Roman" w:hAnsi="Arial" w:cs="Arial"/>
          <w:color w:val="000000"/>
          <w:sz w:val="19"/>
          <w:szCs w:val="19"/>
          <w:lang w:eastAsia="nl-NL"/>
        </w:rPr>
        <w:br/>
        <w:t>- Al die lange citaten ervaar ik soms ook als kanonvuur, als een continue stroom van kanonkogels of mitrailleurvuur die wordt afgeschoten, misschien wel om de opponent in het debat murw te maken. Voor een blogdiscussie vind ik dit weinig 'hygiënisch'. Er zou ook kunnen worden volstaan met het aangeven van links.</w:t>
      </w:r>
      <w:r w:rsidRPr="006C3C2B">
        <w:rPr>
          <w:rFonts w:ascii="Arial" w:eastAsia="Times New Roman" w:hAnsi="Arial" w:cs="Arial"/>
          <w:color w:val="000000"/>
          <w:sz w:val="19"/>
          <w:szCs w:val="19"/>
          <w:lang w:eastAsia="nl-NL"/>
        </w:rPr>
        <w:br/>
        <w:t xml:space="preserve">- Ook een effect van het plaatsen van al die lange citaten is, dat het internet er aardig mee vol wordt geplempt. Alsof de kans dat mensen die gaan tegenkomen maar zo groot mogelijk moet worden gemaakt. Het lijkt een slimme manier om de eigen zienswijze bij een zo groot mogelijk publiek onder de aandacht te </w:t>
      </w:r>
      <w:r w:rsidRPr="006C3C2B">
        <w:rPr>
          <w:rFonts w:ascii="Arial" w:eastAsia="Times New Roman" w:hAnsi="Arial" w:cs="Arial"/>
          <w:color w:val="000000"/>
          <w:sz w:val="19"/>
          <w:szCs w:val="19"/>
          <w:lang w:eastAsia="nl-NL"/>
        </w:rPr>
        <w:lastRenderedPageBreak/>
        <w:t>brengen.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 nog even over de vraag over de oneerbiedigheid om zo'n vraag te stellen in verband met de Akashakroniek.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zijn algemeenheid hoeft een dergelijke vraag misschien niet oneerbiedig te zijn, maar het vraagt in mijn ogen wel een fijn tactgevoel bij degene die die vraag stelt. Dat heeft ook met onderling vertrouwen te maken, met openheid over het motief daartoe en het vertrouwen dat er niet mee op de loop wordt gegaan. Daarbij is het heel wat anders of iemand deze vraag hier op dit publieke blog stelt of tijdens een intiem vertrouwelijk gesprek onder vier ogen.</w:t>
      </w:r>
      <w:r w:rsidRPr="006C3C2B">
        <w:rPr>
          <w:rFonts w:ascii="Arial" w:eastAsia="Times New Roman" w:hAnsi="Arial" w:cs="Arial"/>
          <w:color w:val="000000"/>
          <w:sz w:val="19"/>
          <w:szCs w:val="19"/>
          <w:lang w:eastAsia="nl-NL"/>
        </w:rPr>
        <w:br/>
        <w:t xml:space="preserve">Er zitten nog wel meer kanten aan, maar eerst dit maar even.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35" name="Afbeelding 135"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92"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10:33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Wuijts 31-07-2010 10:08</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Sorry, het zal wel aan mij liggen, maar ik zie in die vraag geen enkel bezwaar. Het is voor de hand liggend dat niet-antroposofen vragen: 'jullie hebben het maar steeds over bovenzinnelijke, helderziende waarnemingen, maar zien jullie zelf ook wat?' Het antwoord moet dan meestal 'nee' zijn. Natuurlijk trekken ze dan meteen de conclusie dat het dan allemaal maar een geloof is en kunnen ze er misbruik van maken. Dat men iets kan weten en begrijpen zonder dat men het zelf ziet, dat wil er bij de tegenstanders niet in.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36" name="Afbeelding 136"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93"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10:42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 van Dijk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Dat ben ik in het algemeen ten opzichte van mensen die amper iets van de antroposofie van Rudolf Steiner weten wel met je eens, maar bij Floris Schreve ligt dat anders. Hij voelde dit zelf ook al wel aan door te zeggen: 'Ik realiseer me dat dit bijna een oneerbiedige vraag 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37" name="Afbeelding 137" descr="Avatar van Michel Gastkem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Avatar van Michel Gastkemper"/>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94" w:tgtFrame="_blank" w:history="1">
        <w:r w:rsidRPr="006C3C2B">
          <w:rPr>
            <w:rFonts w:ascii="Arial" w:eastAsia="Times New Roman" w:hAnsi="Arial" w:cs="Arial"/>
            <w:b/>
            <w:bCs/>
            <w:color w:val="003399"/>
            <w:sz w:val="19"/>
            <w:lang w:eastAsia="nl-NL"/>
          </w:rPr>
          <w:t>Michel Gastkemper</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10:50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Frans,</w:t>
      </w:r>
      <w:r w:rsidRPr="006C3C2B">
        <w:rPr>
          <w:rFonts w:ascii="Arial" w:eastAsia="Times New Roman" w:hAnsi="Arial" w:cs="Arial"/>
          <w:color w:val="000000"/>
          <w:sz w:val="19"/>
          <w:szCs w:val="19"/>
          <w:lang w:eastAsia="nl-NL"/>
        </w:rPr>
        <w:br/>
        <w:t>Geen zorgen, ik lees wel degelijk mee! Maar het gaat zo snel, dat het lastig is om iets zinvols op dit moment toe te voegen. Ik verbaas me meer over wat jullie twee allemaal even te berde weten te brengen.</w:t>
      </w:r>
      <w:r w:rsidRPr="006C3C2B">
        <w:rPr>
          <w:rFonts w:ascii="Arial" w:eastAsia="Times New Roman" w:hAnsi="Arial" w:cs="Arial"/>
          <w:color w:val="000000"/>
          <w:sz w:val="19"/>
          <w:szCs w:val="19"/>
          <w:lang w:eastAsia="nl-NL"/>
        </w:rPr>
        <w:br/>
        <w:t xml:space="preserve">Je mag natuurlijk ook de weblogbeheerder vragen eens een samenvatting van de discussie tot nu toe te geven. Tenslotte heeft hij ook nog de functie van moderator op zijn eigen weblog.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38" name="Afbeelding 138"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95"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11:14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@Michel Gastkemper @Hugo</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Hugo heeft nu inmiddels tussen de regels door al wel gelezen wat je hem voorstelt. Ik ga daar in mee. Dus, </w:t>
      </w:r>
      <w:r w:rsidRPr="006C3C2B">
        <w:rPr>
          <w:rFonts w:ascii="Arial" w:eastAsia="Times New Roman" w:hAnsi="Arial" w:cs="Arial"/>
          <w:color w:val="000000"/>
          <w:sz w:val="19"/>
          <w:szCs w:val="19"/>
          <w:lang w:eastAsia="nl-NL"/>
        </w:rPr>
        <w:lastRenderedPageBreak/>
        <w:t xml:space="preserve">Hugo, je hebt wel weinig tijd, maar er is ook een andere 'tijd': 'prioriteit'. Iets voor tijdens je vakantie? Ook al is dat bijna een impertinente vraag.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39" name="Afbeelding 139"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96"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11:39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 van Dijk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Wat betreft de Akasha-kroniek nog het volgende. Toen ik daar voor het eerst over hoorde en snel daarna het boekje 'Uit de Akasha-kroniek' van Rudolf Steiner las, vond ik dat een beeld van een gigantische omvang. Ik verbond er ook meteen aan dat de toegang daartoe zou zijn voorbehouden aan mensen met 'een hoge graad van helderziendheid' zoals jij dat uitdrukt.</w:t>
      </w:r>
      <w:r w:rsidRPr="006C3C2B">
        <w:rPr>
          <w:rFonts w:ascii="Arial" w:eastAsia="Times New Roman" w:hAnsi="Arial" w:cs="Arial"/>
          <w:color w:val="000000"/>
          <w:sz w:val="19"/>
          <w:szCs w:val="19"/>
          <w:lang w:eastAsia="nl-NL"/>
        </w:rPr>
        <w:br/>
        <w:t>Later ben ik voor mijzelf meer genuanceerd gaan zien.</w:t>
      </w:r>
      <w:r w:rsidRPr="006C3C2B">
        <w:rPr>
          <w:rFonts w:ascii="Arial" w:eastAsia="Times New Roman" w:hAnsi="Arial" w:cs="Arial"/>
          <w:color w:val="000000"/>
          <w:sz w:val="19"/>
          <w:szCs w:val="19"/>
          <w:lang w:eastAsia="nl-NL"/>
        </w:rPr>
        <w:br/>
        <w:t>Het beeld dat ik er eerst van had was ongeveer als volgt: 'De Akashakroniek is binnen het esoterische denken een soort 'geestelijk geschiedenisboek', waarin het totale gebeuren van aarde en mensheid ligt opgeslagen'. Als dat zo is, bedacht ik me, dan zijn ook de gebeurtenissen van ieder van ons die wij elke dag meemaken daarin opgeslagen.</w:t>
      </w:r>
      <w:r w:rsidRPr="006C3C2B">
        <w:rPr>
          <w:rFonts w:ascii="Arial" w:eastAsia="Times New Roman" w:hAnsi="Arial" w:cs="Arial"/>
          <w:color w:val="000000"/>
          <w:sz w:val="19"/>
          <w:szCs w:val="19"/>
          <w:lang w:eastAsia="nl-NL"/>
        </w:rPr>
        <w:br/>
        <w:t>Zo denkende heeft elk mens daar in mindere of meerdere mate toegang toe. (Wij kunnen de toegang daartoe vergemakkelijken door bij voorbeeld duurzaam te oefenen met de dagelijkse terugblik).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principe is ook ieder mens in mindere of meerdere mate helderziend. Ik hoef bij wijze van spreken maar even een gebeurtenis van gisteren uit mijn eigen geheugen (dat ik kan beschouwen als een zandkorreltje in de grote woestijn van het Akasha-geheugen) op te halen en ik 'schouw' in de Akasha-kroniek.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ieders geheugen zitten ook veel vergelijkbare herinneringen bijvoorbeeld aan gebeurtenissen die je met elkaar hebt beleefd. Vaak zitten er overlappingen in. Zo bezien hebben wij ook al enigszins toegang tot een wat ruimer wereldgeheugen. Op een gegeven moment ontstaat de situatie van het aan lopen tegen een grenzen. Bijvoorbeeld de grens van het geheugen van een ander mens waar men niet direct toegang toe heeft, dan wel de grens van dit leven, waar men niet overheen kan kijken, dan wel de grens van deze aardefase in de wereldontwikkeling en andere grenzen. Dan doemt er iets op van de grote wijdsheid van het gehele Akasha-beeld. Dat te kunnen lezen vergt een steeds hogere graad van helderziendheid.</w:t>
      </w:r>
      <w:r w:rsidRPr="006C3C2B">
        <w:rPr>
          <w:rFonts w:ascii="Arial" w:eastAsia="Times New Roman" w:hAnsi="Arial" w:cs="Arial"/>
          <w:color w:val="000000"/>
          <w:sz w:val="19"/>
          <w:szCs w:val="19"/>
          <w:lang w:eastAsia="nl-NL"/>
        </w:rPr>
        <w:br/>
        <w:t>Ik probeer op deze manier het begrip ‘Akasha-kroniek’ voor mijzelf wat dichterbij te halen.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dit verband gaf ik aan Floris Schreve het antwoord op zijn vraag: 'Heb jij zelf weleens zo diep in de Akasha-kroniek geschouwd om na te kunnen gaan of Steiners uitspraken over indianen correct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kan je misschien tot je tevredenheid zeggen dat ik de diepte van Rudolf Steiner tot dusverre nog niet heb kunnen evenaren, net als jij'.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40" name="Afbeelding 14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97"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11:55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Dag allen,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Twee dingen. Dat ik bij de vraag over het zelf raadplegen van de Akasha-kroniek de opmerking maakte 'Ik realiseer me dat dit bijna een oneerbiedige vraag is'', deed ik omdat dit wel over de kern van de antroposofie gaat, maar toch een enigszins banale vraag is. Ik vind het bijna een zelfde vraag als aan een Christen of een Moslim vragen 'heb jij God weleens gezien' (zie het voorbeeld van Ayaan Hirsi Ali op het schoolplein van een islamitische school). Het gaat mij in dit debat ook eigenlijk niet om dit soort vragen (het lijkt me genoeg om me tot de racisme-kwestie te beperken), maar het debat ging wel die kant uit. Dus het lag enigszins in de logica van de discussie dat ik die vraag stelde.</w:t>
      </w:r>
      <w:r w:rsidRPr="006C3C2B">
        <w:rPr>
          <w:rFonts w:ascii="Arial" w:eastAsia="Times New Roman" w:hAnsi="Arial" w:cs="Arial"/>
          <w:color w:val="000000"/>
          <w:sz w:val="19"/>
          <w:szCs w:val="19"/>
          <w:lang w:eastAsia="nl-NL"/>
        </w:rPr>
        <w:br/>
        <w:t xml:space="preserve">En R. van Dijk: ja, ik ben zeer bekend met Geheimwissenschaft (GA 13). In mijn artikelen over de racismekwestie heb ik ook vaak verwezen naar een passage uit het hoofdstuk (dat hoofdstuk is bijna weer een appart boek biunnen het boek) 'Die Welt -entwickelung und der Mensch'. Het is in mijn ogen ook bijna een noodzakelijk boek, omdat hij hier een heel nieuw begrippenkader lanceert dat ook belangrijk is voor het goed begrijpen van bijv. Die Mission einzelner Volksseelen. Dus het is al met al een vrij essentieel boek, dat ben ik wel met je eens.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41" name="Afbeelding 14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98"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12:08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Maar nogmaals, het gaat mij niet om een debat over de fundamenten van de antroposofie. Wel over de volgens mij aanwezige rassenleer.Als ik een discussie zou willen beginnen over het afwijzen van homoseksualiteit door de Rooms Katholieke Kerk gaat het mij ook niet om het ter discussie stellen van de vleeswording van Christus, om maar een vergelijking te maken.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42" name="Afbeelding 142"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199"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12:37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Wuijts 31-07-2010 11:39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In principe is ook ieder mens in mindere of meerdere mate helderziend. Ik hoef bij wijze van spreken maar even een gebeurtenis van gisteren uit mijn eigen geheugen (dat ik kan beschouwen als een zandkorreltje in de grote woestijn van het Akasha-geheugen) op te halen en ik 'schouw' in de Akasha-kroniek.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Voor zover ik iets van het Akasha-geheugen heb begrepen, ligt het toch wat anders. Bij een gebeurtenis van gisteren herinner je de zintuigelijke beelden en de gedachten en gevoelens daarbij. In het Akasha-geheugen ziet men niet de beelden zoals ze in de stoffelijke wereld te zien zijn, maar men ziet de geestelijke kant ervan. Dat laatste kan het merendeel der mensen tegenwoordig niet.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43" name="Afbeelding 14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0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13:44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Daar heb ik misschien ook wel mijn eigen gedachten over. Los van of je 'gelooft' in de Akasha-kroniek (dat wil ik in het midden laten), zie je wel dat Steiner vaak sterke universele beelden gebruikt. Zelfs in Die Mission einzelner Volksseelen (waar ik zo mijn bedenkingen bij heb) zie je dat terug. Het idee van de 'val in verschillende rassen', veroorzaakt door de 'abnormale geesten van de vorm' lijkt een beetje op een toren van Babel verhaal. Zo zijn er wel meer dingen. Steiner gebruikt ook vaak krachtige analogieën. Maar in die zin staat de antroposofie ook stevig in de traditie van de westerse esoterie. De notie van involutie en evolutie is een duidelijk Hermetisch gegeven, naar de notie 'zo boven zo beneden' van de Tabula </w:t>
      </w:r>
      <w:r w:rsidRPr="006C3C2B">
        <w:rPr>
          <w:rFonts w:ascii="Arial" w:eastAsia="Times New Roman" w:hAnsi="Arial" w:cs="Arial"/>
          <w:color w:val="000000"/>
          <w:sz w:val="19"/>
          <w:szCs w:val="19"/>
          <w:lang w:eastAsia="nl-NL"/>
        </w:rPr>
        <w:lastRenderedPageBreak/>
        <w:t>Smaragdina van Hermes Trismegistus.</w:t>
      </w:r>
      <w:r w:rsidRPr="006C3C2B">
        <w:rPr>
          <w:rFonts w:ascii="Arial" w:eastAsia="Times New Roman" w:hAnsi="Arial" w:cs="Arial"/>
          <w:color w:val="000000"/>
          <w:sz w:val="19"/>
          <w:szCs w:val="19"/>
          <w:lang w:eastAsia="nl-NL"/>
        </w:rPr>
        <w:br/>
        <w:t xml:space="preserve">Maar goed, dat voert voor deze discussie allemaal wat ver.Het gaat mij echt om de rassenkwestie.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44" name="Afbeelding 144"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0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14:18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verder wil ik nog reageren op deze opmerkingen: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Daar zitten voor mij verschillende kanten aan.</w:t>
      </w:r>
      <w:r w:rsidRPr="006C3C2B">
        <w:rPr>
          <w:rFonts w:ascii="Arial" w:eastAsia="Times New Roman" w:hAnsi="Arial" w:cs="Arial"/>
          <w:color w:val="000000"/>
          <w:sz w:val="19"/>
          <w:szCs w:val="19"/>
          <w:lang w:eastAsia="nl-NL"/>
        </w:rPr>
        <w:br/>
        <w:t>- Door de vele ellenlange citaten die hij plaatst, wordt er - ondanks de ook leerzame kant die daar aan zit - erg veel gevergd van de lezers hier. Dat maakt blijkbaar dat anderen afhaken, want ik zie niemand behalve Schreve en mijzelf ook een duit in het zakje doen.</w:t>
      </w:r>
      <w:r w:rsidRPr="006C3C2B">
        <w:rPr>
          <w:rFonts w:ascii="Arial" w:eastAsia="Times New Roman" w:hAnsi="Arial" w:cs="Arial"/>
          <w:color w:val="000000"/>
          <w:sz w:val="19"/>
          <w:szCs w:val="19"/>
          <w:lang w:eastAsia="nl-NL"/>
        </w:rPr>
        <w:br/>
        <w:t>- Al die lange citaten ervaar ik soms ook als kanonvuur, als een continue stroom van kanonkogels of mitrailleurvuur die wordt afgeschoten, misschien wel om de opponent in het debat murw te maken. Voor een blogdiscussie vind ik dit weinig 'hygiënisch'. Er zou ook kunnen worden volstaan met het aangeven van links.</w:t>
      </w:r>
      <w:r w:rsidRPr="006C3C2B">
        <w:rPr>
          <w:rFonts w:ascii="Arial" w:eastAsia="Times New Roman" w:hAnsi="Arial" w:cs="Arial"/>
          <w:color w:val="000000"/>
          <w:sz w:val="19"/>
          <w:szCs w:val="19"/>
          <w:lang w:eastAsia="nl-NL"/>
        </w:rPr>
        <w:br/>
        <w:t>- Ook een effect van het plaatsen van al die lange citaten is, dat het internet er aardig mee vol wordt geplempt. Alsof de kans dat mensen die gaan tegenkomen maar zo groot mogelijk moet worden gemaakt. Het lijkt een slimme manier om de eigen zienswijze bij een zo groot mogelijk publiek onder de aandacht te brengen.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Voor alle duidelijkheid, hier zit geen 'tactiek' of iets anders achter. Wel de behoefte om expliciet te maken. Ik denk dat het wel belangrijk is om je beweringen te onderbouwen, dus vandaar. Het lijkt me ook niet onbelangrijk om goed zichtbaar te maken waar het om gaat. Bovendien ben ik ook een groot voorstander van de toegankelijkheid van informatie. Dat het van Baarda-rapport bijvoorbeeld nauwelijks publiek is gemaakt, alleen een paar persberichten met een summiere samenvatting van de hoofdconclusies vind ik geen goede zaak, te meer dat het erg moeilijk was om aan het rapport te komen. Dat ik een exemplaar heb is echt een wonder. Ik geloof wel in openheid.</w:t>
      </w:r>
      <w:r w:rsidRPr="006C3C2B">
        <w:rPr>
          <w:rFonts w:ascii="Arial" w:eastAsia="Times New Roman" w:hAnsi="Arial" w:cs="Arial"/>
          <w:color w:val="000000"/>
          <w:sz w:val="19"/>
          <w:szCs w:val="19"/>
          <w:lang w:eastAsia="nl-NL"/>
        </w:rPr>
        <w:br/>
        <w:t>Dat het voor veel mensen erg lastig wordt om te volgen snap ik, maar dat is nu eenmaal inherent aan de materie. Het is nu eenmaal geen simpel onderwerp. Steiners teksten zijn niet makkelijk. Maar ik vind wel dat iedereen de kans moet krijgen. Ik vind het bijvoorbeeld wel zeer prijzenswaardig dat de Nachlassverwaltung inmiddels een groot deel van zijn verzameld werk op internet heeft gezet. Wat mij betreft zou dat ook met het van Baarda-rapport moeten gebeuren. Het Frankfurther Memorandum staat ook op internet, dus waarom het van Baarda-rapport niet?</w:t>
      </w:r>
      <w:r w:rsidRPr="006C3C2B">
        <w:rPr>
          <w:rFonts w:ascii="Arial" w:eastAsia="Times New Roman" w:hAnsi="Arial" w:cs="Arial"/>
          <w:color w:val="000000"/>
          <w:sz w:val="19"/>
          <w:szCs w:val="19"/>
          <w:lang w:eastAsia="nl-NL"/>
        </w:rPr>
        <w:br/>
        <w:t xml:space="preserve">Maar goed, als ik iets beweer vind ik ook dat ik de plicht heb om dat hard te maken en, waar mogelijk, dat iedere geïnteresseerde mijn bronnen moet kunnen checken, om zelf uit te maken of ik dit correct heb gedaan (ik ben daar zelf ook van, als ik iets serieus onderzoek loop ik ook vaak de bronnen na). Dus vandaar soms al die uitgebreide citaten.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45" name="Afbeelding 145"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0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14:41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Nog een toevoeging. Er wordt (of is in het verleden) vaak geklaagd door antroposofen dat critici van de antroposofie slechts kleine plukjes tekst van Steiner uit zijn oorspronkelijke context halen om een </w:t>
      </w:r>
      <w:r w:rsidRPr="006C3C2B">
        <w:rPr>
          <w:rFonts w:ascii="Arial" w:eastAsia="Times New Roman" w:hAnsi="Arial" w:cs="Arial"/>
          <w:color w:val="000000"/>
          <w:sz w:val="19"/>
          <w:szCs w:val="19"/>
          <w:lang w:eastAsia="nl-NL"/>
        </w:rPr>
        <w:lastRenderedPageBreak/>
        <w:t>verdachtmakingen te onderbouwen.</w:t>
      </w:r>
      <w:r w:rsidRPr="006C3C2B">
        <w:rPr>
          <w:rFonts w:ascii="Arial" w:eastAsia="Times New Roman" w:hAnsi="Arial" w:cs="Arial"/>
          <w:color w:val="000000"/>
          <w:sz w:val="19"/>
          <w:szCs w:val="19"/>
          <w:lang w:eastAsia="nl-NL"/>
        </w:rPr>
        <w:br/>
        <w:t xml:space="preserve">Dat is echt een grote constante. Er staat het nodige van in in het van Baarda-rapport. Het is verder het belangrijkste argument van Dieter Brülls artikel ''De Nieuwe Reactionairen', verschenen in Driegonaal, 1986, no. 1. Het is ook de strekking van Lorenzo Ravagli's artikel 'Rudolf Steiner und die Überwindung des Rassismus' (zie </w:t>
      </w:r>
      <w:hyperlink r:id="rId203" w:history="1">
        <w:r w:rsidRPr="006C3C2B">
          <w:rPr>
            <w:rFonts w:ascii="Arial" w:eastAsia="Times New Roman" w:hAnsi="Arial" w:cs="Arial"/>
            <w:b/>
            <w:bCs/>
            <w:color w:val="003399"/>
            <w:sz w:val="19"/>
            <w:lang w:eastAsia="nl-NL"/>
          </w:rPr>
          <w:t>www.dreigliederung.de/essays/2...</w:t>
        </w:r>
      </w:hyperlink>
      <w:r w:rsidRPr="006C3C2B">
        <w:rPr>
          <w:rFonts w:ascii="Arial" w:eastAsia="Times New Roman" w:hAnsi="Arial" w:cs="Arial"/>
          <w:color w:val="000000"/>
          <w:sz w:val="19"/>
          <w:szCs w:val="19"/>
          <w:lang w:eastAsia="nl-NL"/>
        </w:rPr>
        <w:t xml:space="preserve"> ). Jana Husmann Kastien van de Berlijnse Humboldt Universiteit heeft overigens hetzelfde gesignaleerd, zie haar artikel 'Schwarz-Weiß-Konstruktionen im Rassebild Rudolf Steiners', </w:t>
      </w:r>
      <w:hyperlink r:id="rId204" w:history="1">
        <w:r w:rsidRPr="006C3C2B">
          <w:rPr>
            <w:rFonts w:ascii="Arial" w:eastAsia="Times New Roman" w:hAnsi="Arial" w:cs="Arial"/>
            <w:b/>
            <w:bCs/>
            <w:color w:val="003399"/>
            <w:sz w:val="19"/>
            <w:lang w:eastAsia="nl-NL"/>
          </w:rPr>
          <w:t>www.religio.de/dialog/106/29_2...</w:t>
        </w:r>
      </w:hyperlink>
      <w:r w:rsidRPr="006C3C2B">
        <w:rPr>
          <w:rFonts w:ascii="Arial" w:eastAsia="Times New Roman" w:hAnsi="Arial" w:cs="Arial"/>
          <w:color w:val="000000"/>
          <w:sz w:val="19"/>
          <w:szCs w:val="19"/>
          <w:lang w:eastAsia="nl-NL"/>
        </w:rPr>
        <w:br/>
        <w:t xml:space="preserve">Ik zou ook nog kunnen verwijzen naar Walter Heijders 'Rudolf Steiner versus Nationaal Socialisme', VOK Cahier, Den Haag 1997, die hetzelfde beweert (mijns inziens geheel ten onrechte, zie mijn bespreking op </w:t>
      </w:r>
      <w:hyperlink r:id="rId205" w:history="1">
        <w:r w:rsidRPr="006C3C2B">
          <w:rPr>
            <w:rFonts w:ascii="Arial" w:eastAsia="Times New Roman" w:hAnsi="Arial" w:cs="Arial"/>
            <w:b/>
            <w:bCs/>
            <w:color w:val="003399"/>
            <w:sz w:val="19"/>
            <w:lang w:eastAsia="nl-NL"/>
          </w:rPr>
          <w:t>fhs1973.wordpress.com/2008/09/...</w:t>
        </w:r>
      </w:hyperlink>
      <w:r w:rsidRPr="006C3C2B">
        <w:rPr>
          <w:rFonts w:ascii="Arial" w:eastAsia="Times New Roman" w:hAnsi="Arial" w:cs="Arial"/>
          <w:color w:val="000000"/>
          <w:sz w:val="19"/>
          <w:szCs w:val="19"/>
          <w:lang w:eastAsia="nl-NL"/>
        </w:rPr>
        <w:br/>
        <w:t xml:space="preserve">Dus ik vind het niet verkeerd om dan maar zo expliciet mogelijk te zijn. En als dat vraagt om lange citaten, dan moet dat maar.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46" name="Afbeelding 146" descr="Avatar van Michel Gastkem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Avatar van Michel Gastkemper"/>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06" w:tgtFrame="_blank" w:history="1">
        <w:r w:rsidRPr="006C3C2B">
          <w:rPr>
            <w:rFonts w:ascii="Arial" w:eastAsia="Times New Roman" w:hAnsi="Arial" w:cs="Arial"/>
            <w:b/>
            <w:bCs/>
            <w:color w:val="003399"/>
            <w:sz w:val="19"/>
            <w:lang w:eastAsia="nl-NL"/>
          </w:rPr>
          <w:t>Michel Gastkemper</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15:32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Floris,</w:t>
      </w:r>
      <w:r w:rsidRPr="006C3C2B">
        <w:rPr>
          <w:rFonts w:ascii="Arial" w:eastAsia="Times New Roman" w:hAnsi="Arial" w:cs="Arial"/>
          <w:color w:val="000000"/>
          <w:sz w:val="19"/>
          <w:szCs w:val="19"/>
          <w:lang w:eastAsia="nl-NL"/>
        </w:rPr>
        <w:br/>
        <w:t xml:space="preserve">Je schrijft: ‘Ik vind het bijvoorbeeld wel zeer prijzenswaardig dat de Nachlassverwaltung inmiddels een groot deel van zijn (Steiners) verzameld werk op internet heeft gezet.’ Maar dat is een misvatting. In het verleden heeft de Nachlassverwaltung inderdaad haar Gesamtausgabe op internet toegankelijk gemaakt, door scans aan te bieden van afzonderlijke pagina’s uit bijna het gehele verzameld werk, die konden worden gevonden en opgeroepen via een zoeksysteem. Die scans konden alleen vanaf het scherm gelezen worden, niet gedownload of geprint. Dat was een soort service aan de lezer-surfer, want de bedoeling bleef natuurlijk om de boeken in de winkel te kopen. Tenslotte moest al die titanenarbeid die verbonden is aan het uitgeven van Steiners werk ook nog betaald kunnen worden. Deze dienst werd geleverd sinds april 2004. Dat heeft bijna vier jaar standgehouden, maar toen werd er illegaal toegang toe geforceerd, zodat het materiaal niet langer veilig was, zodat men besloot deze mogelijkheid te beëindigen (zie ook mijn bericht op 25 maart 2009: </w:t>
      </w:r>
      <w:hyperlink r:id="rId207" w:history="1">
        <w:r w:rsidRPr="006C3C2B">
          <w:rPr>
            <w:rFonts w:ascii="Arial" w:eastAsia="Times New Roman" w:hAnsi="Arial" w:cs="Arial"/>
            <w:b/>
            <w:bCs/>
            <w:color w:val="003399"/>
            <w:sz w:val="19"/>
            <w:lang w:eastAsia="nl-NL"/>
          </w:rPr>
          <w:t>antroposofieindepers.blogspot....</w:t>
        </w:r>
      </w:hyperlink>
      <w:r w:rsidRPr="006C3C2B">
        <w:rPr>
          <w:rFonts w:ascii="Arial" w:eastAsia="Times New Roman" w:hAnsi="Arial" w:cs="Arial"/>
          <w:color w:val="000000"/>
          <w:sz w:val="19"/>
          <w:szCs w:val="19"/>
          <w:lang w:eastAsia="nl-NL"/>
        </w:rPr>
        <w:t xml:space="preserve">). Merkwaardig is wel dat men op de website van de Antroposofische Vereniging in Nederland nog steeds van mening is dat deze mogelijkheid nog wel bestaat, wat ook iets zegt over het feit dat deze vereniging maar moeilijk bij de tijd kan blijven... (zie </w:t>
      </w:r>
      <w:hyperlink r:id="rId208" w:history="1">
        <w:r w:rsidRPr="006C3C2B">
          <w:rPr>
            <w:rFonts w:ascii="Arial" w:eastAsia="Times New Roman" w:hAnsi="Arial" w:cs="Arial"/>
            <w:b/>
            <w:bCs/>
            <w:color w:val="003399"/>
            <w:sz w:val="19"/>
            <w:lang w:eastAsia="nl-NL"/>
          </w:rPr>
          <w:t>www.antroposofie.nl/literatuur...</w:t>
        </w:r>
      </w:hyperlink>
      <w:r w:rsidRPr="006C3C2B">
        <w:rPr>
          <w:rFonts w:ascii="Arial" w:eastAsia="Times New Roman" w:hAnsi="Arial" w:cs="Arial"/>
          <w:color w:val="000000"/>
          <w:sz w:val="19"/>
          <w:szCs w:val="19"/>
          <w:lang w:eastAsia="nl-NL"/>
        </w:rPr>
        <w:t xml:space="preserve"> ). Overigens was deze dienst eigenlijk alleen een vooroefening voor het aanbieden van het verzameld werk op een externe harddisk, die ook alweer geruime tijd beschikbaar is.</w:t>
      </w:r>
      <w:r w:rsidRPr="006C3C2B">
        <w:rPr>
          <w:rFonts w:ascii="Arial" w:eastAsia="Times New Roman" w:hAnsi="Arial" w:cs="Arial"/>
          <w:color w:val="000000"/>
          <w:sz w:val="19"/>
          <w:szCs w:val="19"/>
          <w:lang w:eastAsia="nl-NL"/>
        </w:rPr>
        <w:br/>
        <w:t>Nu is er een aantal andere aanbieders op de markt die werk van Steiner geheel of gedeeltelijk op internet plaatsen. Dit gebeurt voor het grootste deel illegaal, want de auteursrechten liggen bij de Nachlassverwaltung. Daarom zie je ook wel dat er teksten uit uitgaven van zeventig jaar en ouder worden gebruikt, zodat men niet in strijd met de auteurswet handelt.</w:t>
      </w:r>
      <w:r w:rsidRPr="006C3C2B">
        <w:rPr>
          <w:rFonts w:ascii="Arial" w:eastAsia="Times New Roman" w:hAnsi="Arial" w:cs="Arial"/>
          <w:color w:val="000000"/>
          <w:sz w:val="19"/>
          <w:szCs w:val="19"/>
          <w:lang w:eastAsia="nl-NL"/>
        </w:rPr>
        <w:br/>
        <w:t xml:space="preserve">Een van de meest uitgebreide collecties, dat wil zeggen van de voordrachten van Steiner, want zijn eigen schriftelijke werk is makkelijker aan te bieden – daar kun je eenvoudig een heel oude uitgave voor gebruiken, die is in de loop der jaren niet veranderd (zie bijvoorbeeld </w:t>
      </w:r>
      <w:hyperlink r:id="rId209" w:history="1">
        <w:r w:rsidRPr="006C3C2B">
          <w:rPr>
            <w:rFonts w:ascii="Arial" w:eastAsia="Times New Roman" w:hAnsi="Arial" w:cs="Arial"/>
            <w:b/>
            <w:bCs/>
            <w:color w:val="003399"/>
            <w:sz w:val="19"/>
            <w:lang w:eastAsia="nl-NL"/>
          </w:rPr>
          <w:t>www.anthroweb.info/rudolf_stei...</w:t>
        </w:r>
      </w:hyperlink>
      <w:r w:rsidRPr="006C3C2B">
        <w:rPr>
          <w:rFonts w:ascii="Arial" w:eastAsia="Times New Roman" w:hAnsi="Arial" w:cs="Arial"/>
          <w:color w:val="000000"/>
          <w:sz w:val="19"/>
          <w:szCs w:val="19"/>
          <w:lang w:eastAsia="nl-NL"/>
        </w:rPr>
        <w:t xml:space="preserve">), terwijl de voordrachten vaak in een moeizaam en heel nauwkeurig proces van ontcijfering van de stenogrammen jaren later op schrift worden gesteld – die voordrachten dus, die kun je voor het grootste deel vinden op </w:t>
      </w:r>
      <w:hyperlink r:id="rId210" w:history="1">
        <w:r w:rsidRPr="006C3C2B">
          <w:rPr>
            <w:rFonts w:ascii="Arial" w:eastAsia="Times New Roman" w:hAnsi="Arial" w:cs="Arial"/>
            <w:b/>
            <w:bCs/>
            <w:color w:val="003399"/>
            <w:sz w:val="19"/>
            <w:lang w:eastAsia="nl-NL"/>
          </w:rPr>
          <w:t>www.anthroposophieonline.net/</w:t>
        </w:r>
      </w:hyperlink>
      <w:r w:rsidRPr="006C3C2B">
        <w:rPr>
          <w:rFonts w:ascii="Arial" w:eastAsia="Times New Roman" w:hAnsi="Arial" w:cs="Arial"/>
          <w:color w:val="000000"/>
          <w:sz w:val="19"/>
          <w:szCs w:val="19"/>
          <w:lang w:eastAsia="nl-NL"/>
        </w:rPr>
        <w:t xml:space="preserve">. Dit heet niet voor niets ‘Initiative zur freien Verwaltung des Nachlasses Rudolf Steiners’. Men vindt dat men Steiner vrij moet kunnen aanbieden aan iedereen die </w:t>
      </w:r>
      <w:r w:rsidRPr="006C3C2B">
        <w:rPr>
          <w:rFonts w:ascii="Arial" w:eastAsia="Times New Roman" w:hAnsi="Arial" w:cs="Arial"/>
          <w:color w:val="000000"/>
          <w:sz w:val="19"/>
          <w:szCs w:val="19"/>
          <w:lang w:eastAsia="nl-NL"/>
        </w:rPr>
        <w:lastRenderedPageBreak/>
        <w:t>er interesse voor heeft. Maar stapt daarmee heen over het economische aspect van de zaak. Hoewel de website vanuit Noorwegen wordt beheerd, is het niettemin opvallend dat de Nachlassverwaltung geen juridische stappen tegen deze praktijk onderneemt. Waarschijnlijk omdat dit toch een algemeen gewenste dienst is waar het publiek in het huidige internettijdperk gewoon toegang toe wil hebben. Dan zou men dit oogluikend toestaan – en daarmee een gedoogsituatie creëren. Maar je moet er dus rekening mee blijven houden dat daar niet de laatste redactionele stand wordt aangeboden, die in de uitgaven van de Nachlassverwaltung wél te vinden is. Hier blijft men op basis van grote deskundigheid en jarenlange ervaring aan de teksten schaven, en nieuwste inzichten en vondsten erin verwerken, wat soms kan leiden tot geheel herziene uitgaven.</w:t>
      </w:r>
      <w:r w:rsidRPr="006C3C2B">
        <w:rPr>
          <w:rFonts w:ascii="Arial" w:eastAsia="Times New Roman" w:hAnsi="Arial" w:cs="Arial"/>
          <w:color w:val="000000"/>
          <w:sz w:val="19"/>
          <w:szCs w:val="19"/>
          <w:lang w:eastAsia="nl-NL"/>
        </w:rPr>
        <w:br/>
        <w:t xml:space="preserve">Dus je ziet, de situatie is veel gecompliceerder dan je het voorstelde.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47" name="Afbeelding 14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1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16:12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Dat wist ik niet. Had daar ook nooit bij stil gestaan. Ging ervan uit dat het allemaal van de Nachlassverwaltung was. Maar ik maak zelf het meest gebruik van anthroweb en anthroposophieonline.net. Ik vond het al een fantastische service. Heb er wel over nagedacht hoe ze dat ze zo makkelijk aan auteursrechten etc. voorbij gingen. Maar ik heb er dus heel dankbaar gebruik van gemaakt. Daarom was het dus ook mogelijk om online over deze teksten te discussiëren, omdat ze makkelijk beschikbaar zijn. Maar zal je blogbericht daarover lezen.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48" name="Afbeelding 14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1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16:59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Overigens heb ik die onlineteksten in het begin wel gechecked met de papieren versies die ik van de Duitse versies had. Dat was vooral met Die Mission einzelner Volksseelen. Ik heb zelf een antiek exemplaar uit 1950 (Nachlassverwaltung). Maar de online versie ( </w:t>
      </w:r>
      <w:hyperlink r:id="rId213" w:history="1">
        <w:r w:rsidRPr="006C3C2B">
          <w:rPr>
            <w:rFonts w:ascii="Arial" w:eastAsia="Times New Roman" w:hAnsi="Arial" w:cs="Arial"/>
            <w:b/>
            <w:bCs/>
            <w:color w:val="003399"/>
            <w:sz w:val="19"/>
            <w:lang w:eastAsia="nl-NL"/>
          </w:rPr>
          <w:t>www.anthroposophie.net/steiner...</w:t>
        </w:r>
      </w:hyperlink>
      <w:r w:rsidRPr="006C3C2B">
        <w:rPr>
          <w:rFonts w:ascii="Arial" w:eastAsia="Times New Roman" w:hAnsi="Arial" w:cs="Arial"/>
          <w:color w:val="000000"/>
          <w:sz w:val="19"/>
          <w:szCs w:val="19"/>
          <w:lang w:eastAsia="nl-NL"/>
        </w:rPr>
        <w:t>) is geheel identiek. Waar ik wel grote verschillen heb gezien is met de Nederlandse uitgave 'De Volkeren van Europa' door Pentagon. Dan vind ik bijvoorbeeld het fragment dat Walter Heijder zelf heeft vertaald voor zijn VOK cahier 'Rudolf Steiner vs. Nationaal Socialisme' veel nauwkeuriger, dat moet ik Heijder absoluut nageven.</w:t>
      </w:r>
      <w:r w:rsidRPr="006C3C2B">
        <w:rPr>
          <w:rFonts w:ascii="Arial" w:eastAsia="Times New Roman" w:hAnsi="Arial" w:cs="Arial"/>
          <w:color w:val="000000"/>
          <w:sz w:val="19"/>
          <w:szCs w:val="19"/>
          <w:lang w:eastAsia="nl-NL"/>
        </w:rPr>
        <w:br/>
        <w:t>Van Vom Leben des Menschen und der Erde heb ik een Nachlassuitgave uit de jaren negentig. Ook deze klopt precies met de onlineversie (</w:t>
      </w:r>
      <w:hyperlink r:id="rId214" w:history="1">
        <w:r w:rsidRPr="006C3C2B">
          <w:rPr>
            <w:rFonts w:ascii="Arial" w:eastAsia="Times New Roman" w:hAnsi="Arial" w:cs="Arial"/>
            <w:b/>
            <w:bCs/>
            <w:color w:val="003399"/>
            <w:sz w:val="19"/>
            <w:lang w:eastAsia="nl-NL"/>
          </w:rPr>
          <w:t>www.anthroposophieonline.net/i...</w:t>
        </w:r>
      </w:hyperlink>
      <w:r w:rsidRPr="006C3C2B">
        <w:rPr>
          <w:rFonts w:ascii="Arial" w:eastAsia="Times New Roman" w:hAnsi="Arial" w:cs="Arial"/>
          <w:color w:val="000000"/>
          <w:sz w:val="19"/>
          <w:szCs w:val="19"/>
          <w:lang w:eastAsia="nl-NL"/>
        </w:rPr>
        <w:t>), zij het dat alleen het 'Gutenmorgen' aan het begin is weggelaten, maar dat lijkt me niet echt wezenlijk.</w:t>
      </w:r>
      <w:r w:rsidRPr="006C3C2B">
        <w:rPr>
          <w:rFonts w:ascii="Arial" w:eastAsia="Times New Roman" w:hAnsi="Arial" w:cs="Arial"/>
          <w:color w:val="000000"/>
          <w:sz w:val="19"/>
          <w:szCs w:val="19"/>
          <w:lang w:eastAsia="nl-NL"/>
        </w:rPr>
        <w:br/>
        <w:t xml:space="preserve">Bij de Akasha Kroniek en Geheimwissenschaft heb ik gebruik gemaakt van respectievelijk </w:t>
      </w:r>
      <w:hyperlink r:id="rId215" w:anchor="_Toc17205759" w:history="1">
        <w:r w:rsidRPr="006C3C2B">
          <w:rPr>
            <w:rFonts w:ascii="Arial" w:eastAsia="Times New Roman" w:hAnsi="Arial" w:cs="Arial"/>
            <w:b/>
            <w:bCs/>
            <w:color w:val="003399"/>
            <w:sz w:val="19"/>
            <w:lang w:eastAsia="nl-NL"/>
          </w:rPr>
          <w:t>www.anthroposophie.net/steiner...</w:t>
        </w:r>
      </w:hyperlink>
      <w:r w:rsidRPr="006C3C2B">
        <w:rPr>
          <w:rFonts w:ascii="Arial" w:eastAsia="Times New Roman" w:hAnsi="Arial" w:cs="Arial"/>
          <w:color w:val="000000"/>
          <w:sz w:val="19"/>
          <w:szCs w:val="19"/>
          <w:lang w:eastAsia="nl-NL"/>
        </w:rPr>
        <w:t xml:space="preserve"> en </w:t>
      </w:r>
      <w:hyperlink r:id="rId216" w:history="1">
        <w:r w:rsidRPr="006C3C2B">
          <w:rPr>
            <w:rFonts w:ascii="Arial" w:eastAsia="Times New Roman" w:hAnsi="Arial" w:cs="Arial"/>
            <w:b/>
            <w:bCs/>
            <w:color w:val="003399"/>
            <w:sz w:val="19"/>
            <w:lang w:eastAsia="nl-NL"/>
          </w:rPr>
          <w:t>www.anthroposophie.net/steiner...</w:t>
        </w:r>
      </w:hyperlink>
      <w:r w:rsidRPr="006C3C2B">
        <w:rPr>
          <w:rFonts w:ascii="Arial" w:eastAsia="Times New Roman" w:hAnsi="Arial" w:cs="Arial"/>
          <w:color w:val="000000"/>
          <w:sz w:val="19"/>
          <w:szCs w:val="19"/>
          <w:lang w:eastAsia="nl-NL"/>
        </w:rPr>
        <w:t xml:space="preserve"> . Ik ontdekte ook bij de Akasha-kroniek weer grote verschillen met de Nederlandse Pentagon-uitgave, maar daar staat in het voorwoord al aangekondigd dat ze de theosofische termen 'wortelras' en 'onderras' al hadden vervangen voor Steiners latere antroposofische termen 'tijdperk' en 'cultuurperiode' (eerlijk gezegd vind ik dat ook problematisch). Maar verder klopt die Nederlandse vertaling redelijk met het Duitse origineel (voor zover ik dat heb kunnen vaststellen). In mijn bespreking heb ik wel de theosofische termen in stand gehouden (alleen omdat ik dat zuiverder vond, niet omdat ik de suggestie van 'rassen' wilde aandikken).</w:t>
      </w:r>
      <w:r w:rsidRPr="006C3C2B">
        <w:rPr>
          <w:rFonts w:ascii="Arial" w:eastAsia="Times New Roman" w:hAnsi="Arial" w:cs="Arial"/>
          <w:color w:val="000000"/>
          <w:sz w:val="19"/>
          <w:szCs w:val="19"/>
          <w:lang w:eastAsia="nl-NL"/>
        </w:rPr>
        <w:br/>
        <w:t xml:space="preserve">Maar ik heb dus wel gemerkt dat er rond teksten van Steiner een heleboel gedoe is. In het van Baarda-rapport wordt daar overigens ook (terecht) veel aandacht aan besteed. Maar waar nodig heb ik dit ook altijd vermeld, zeker in mijn latere antroposofie artikelen.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149" name="Afbeelding 149"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17"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17:34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Mijn portemonnee staat simpelweg niet toe de laatste GA druk exemplaren of de harddiskversie, geupdate naar huidige redactionele inbreng en actueelste tekstcorrecties, aan te schaffen. Daarom downloadde ik van de week de PDF reeks die op Anthroposophie Online beschikbaar is gesteld. In totaal 339 GA exemplaren plus nog wat andere geschriften, zoals onder andere werken van Blavatski. Ging ruimschoots op één memorystick: 526 MB. Maak er dankbaar gebruik van op mijn laptop. Dit gecombineerd met een gedownloade catalogus (met handige PDF zoekfuncties/ verwijzingen) van Christian Karl: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Handbuch zum Werk Rudolf Steiners - Zweite, elektronische Auflage 2007 - 2009</w:t>
      </w:r>
      <w:r w:rsidRPr="006C3C2B">
        <w:rPr>
          <w:rFonts w:ascii="Arial" w:eastAsia="Times New Roman" w:hAnsi="Arial" w:cs="Arial"/>
          <w:color w:val="000000"/>
          <w:sz w:val="19"/>
          <w:szCs w:val="19"/>
          <w:lang w:eastAsia="nl-NL"/>
        </w:rPr>
        <w:br/>
        <w:t>(65 MB; uitgebreide versie met afbeeldingen):</w:t>
      </w:r>
      <w:r w:rsidRPr="006C3C2B">
        <w:rPr>
          <w:rFonts w:ascii="Arial" w:eastAsia="Times New Roman" w:hAnsi="Arial" w:cs="Arial"/>
          <w:color w:val="000000"/>
          <w:sz w:val="19"/>
          <w:szCs w:val="19"/>
          <w:lang w:eastAsia="nl-NL"/>
        </w:rPr>
        <w:br/>
      </w:r>
      <w:hyperlink r:id="rId218" w:history="1">
        <w:r w:rsidRPr="006C3C2B">
          <w:rPr>
            <w:rFonts w:ascii="Arial" w:eastAsia="Times New Roman" w:hAnsi="Arial" w:cs="Arial"/>
            <w:b/>
            <w:bCs/>
            <w:color w:val="003399"/>
            <w:sz w:val="19"/>
            <w:lang w:eastAsia="nl-NL"/>
          </w:rPr>
          <w:t>rudolf-steiner-handbuch.de/</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Heb je trouwens uit </w:t>
      </w:r>
      <w:r w:rsidRPr="006C3C2B">
        <w:rPr>
          <w:rFonts w:ascii="Arial" w:eastAsia="Times New Roman" w:hAnsi="Arial" w:cs="Arial"/>
          <w:color w:val="000000"/>
          <w:sz w:val="19"/>
          <w:szCs w:val="19"/>
          <w:u w:val="single"/>
          <w:lang w:eastAsia="nl-NL"/>
        </w:rPr>
        <w:t>GA 54</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i/>
          <w:iCs/>
          <w:color w:val="000000"/>
          <w:sz w:val="19"/>
          <w:szCs w:val="19"/>
          <w:lang w:eastAsia="nl-NL"/>
        </w:rPr>
        <w:t>"Die Welträtsel und die Anthroposophie", Zweiundzwanzig öffentliche Vorträge, gehalten zwischen dem 5. Oktober 1905 und dem 3. Mai 1906 im Architektenhaus zu Berlin</w:t>
      </w:r>
      <w:r w:rsidRPr="006C3C2B">
        <w:rPr>
          <w:rFonts w:ascii="Arial" w:eastAsia="Times New Roman" w:hAnsi="Arial" w:cs="Arial"/>
          <w:color w:val="000000"/>
          <w:sz w:val="19"/>
          <w:szCs w:val="19"/>
          <w:lang w:eastAsia="nl-NL"/>
        </w:rPr>
        <w:t>, de voordracht: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Die Grundbegriffe der Theoposophie. Menschenrassen</w:t>
      </w:r>
      <w:r w:rsidRPr="006C3C2B">
        <w:rPr>
          <w:rFonts w:ascii="Arial" w:eastAsia="Times New Roman" w:hAnsi="Arial" w:cs="Arial"/>
          <w:color w:val="000000"/>
          <w:sz w:val="19"/>
          <w:szCs w:val="19"/>
          <w:lang w:eastAsia="nl-NL"/>
        </w:rPr>
        <w:br/>
        <w:t xml:space="preserve">Berlin, 9. November 1905, </w:t>
      </w:r>
      <w:r w:rsidRPr="006C3C2B">
        <w:rPr>
          <w:rFonts w:ascii="Arial" w:eastAsia="Times New Roman" w:hAnsi="Arial" w:cs="Arial"/>
          <w:color w:val="000000"/>
          <w:sz w:val="19"/>
          <w:szCs w:val="19"/>
          <w:u w:val="single"/>
          <w:lang w:eastAsia="nl-NL"/>
        </w:rPr>
        <w:t>bladzijde 132 tot en met 154</w:t>
      </w:r>
      <w:r w:rsidRPr="006C3C2B">
        <w:rPr>
          <w:rFonts w:ascii="Arial" w:eastAsia="Times New Roman" w:hAnsi="Arial" w:cs="Arial"/>
          <w:color w:val="000000"/>
          <w:sz w:val="19"/>
          <w:szCs w:val="19"/>
          <w:lang w:eastAsia="nl-NL"/>
        </w:rPr>
        <w:t xml:space="preserve"> gelezen(?):</w:t>
      </w:r>
      <w:r w:rsidRPr="006C3C2B">
        <w:rPr>
          <w:rFonts w:ascii="Arial" w:eastAsia="Times New Roman" w:hAnsi="Arial" w:cs="Arial"/>
          <w:color w:val="000000"/>
          <w:sz w:val="19"/>
          <w:szCs w:val="19"/>
          <w:lang w:eastAsia="nl-NL"/>
        </w:rPr>
        <w:br/>
      </w:r>
      <w:hyperlink r:id="rId219" w:history="1">
        <w:r w:rsidRPr="006C3C2B">
          <w:rPr>
            <w:rFonts w:ascii="Arial" w:eastAsia="Times New Roman" w:hAnsi="Arial" w:cs="Arial"/>
            <w:b/>
            <w:bCs/>
            <w:color w:val="003399"/>
            <w:sz w:val="19"/>
            <w:lang w:eastAsia="nl-NL"/>
          </w:rPr>
          <w:t>fvn-rs.net/PDF/GA054.pdf</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50" name="Afbeelding 15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2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17:41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Nee dat heb ik niet. Ik zal dat ook zeker doen! Maar dank voor deze suggesties.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Update: Ik geloof wel dat ik passages ben tegengekomen in het van Baarda-rapport en ik heb (dacht ik) ook hier het eea van besproken in mijn artikel over het van Baarda-rapport. Maar ik zal het zeker napluizen.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51" name="Afbeelding 151"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21"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18:19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Zal hem over een tijdje zelf weer gaan lezen en bestuderen. Tijd geleden voor me en herlezen van antroposofische literatuur is in mijn ogen (überhaupt) een goede zaak. Heb die cyclus al jaren in pocketformaat in huis.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Overigens kan ik als het om rassen en ideeën en uitlatingen daaromtrent van Steiner gaat ook: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u w:val="single"/>
          <w:lang w:eastAsia="nl-NL"/>
        </w:rPr>
        <w:t>GA 133</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b/>
          <w:bCs/>
          <w:color w:val="000000"/>
          <w:sz w:val="19"/>
          <w:szCs w:val="19"/>
          <w:lang w:eastAsia="nl-NL"/>
        </w:rPr>
        <w:t>Der irdische und der kosmische Mensch</w:t>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Ein Zyklus von neun Vorträgen, gehalten in Berlin am 23. Oktober 1911 und zwischen dem 19. März und 20. Juni 1912</w:t>
      </w:r>
      <w:r w:rsidRPr="006C3C2B">
        <w:rPr>
          <w:rFonts w:ascii="Arial" w:eastAsia="Times New Roman" w:hAnsi="Arial" w:cs="Arial"/>
          <w:color w:val="000000"/>
          <w:sz w:val="19"/>
          <w:szCs w:val="19"/>
          <w:lang w:eastAsia="nl-NL"/>
        </w:rPr>
        <w:t xml:space="preserve"> aanbevelen:</w:t>
      </w:r>
      <w:r w:rsidRPr="006C3C2B">
        <w:rPr>
          <w:rFonts w:ascii="Arial" w:eastAsia="Times New Roman" w:hAnsi="Arial" w:cs="Arial"/>
          <w:color w:val="000000"/>
          <w:sz w:val="19"/>
          <w:szCs w:val="19"/>
          <w:lang w:eastAsia="nl-NL"/>
        </w:rPr>
        <w:br/>
      </w:r>
      <w:hyperlink r:id="rId222" w:history="1">
        <w:r w:rsidRPr="006C3C2B">
          <w:rPr>
            <w:rFonts w:ascii="Arial" w:eastAsia="Times New Roman" w:hAnsi="Arial" w:cs="Arial"/>
            <w:b/>
            <w:bCs/>
            <w:color w:val="003399"/>
            <w:sz w:val="19"/>
            <w:lang w:eastAsia="nl-NL"/>
          </w:rPr>
          <w:t>fvn-rs.net/PDF/GA133.pdf</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In het bijzonder de zevende, achtste en negende voordracht uit die cyclus: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Zevende voordracht, Berlijn, 20-5-1912:</w:t>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Die Signatur der Menschheitsentwickelung. Die fortlaufende Individualität. Das Auftauchen der neuen Kraft des Geistselbst im Menschen</w:t>
      </w:r>
      <w:r w:rsidRPr="006C3C2B">
        <w:rPr>
          <w:rFonts w:ascii="Arial" w:eastAsia="Times New Roman" w:hAnsi="Arial" w:cs="Arial"/>
          <w:color w:val="000000"/>
          <w:sz w:val="19"/>
          <w:szCs w:val="19"/>
          <w:lang w:eastAsia="nl-NL"/>
        </w:rPr>
        <w:br/>
        <w:t>(Bladzijde 117 tot en met 132)</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Achtste voordracht, Berlijn, 18-6-1912:</w:t>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Bewußtsein, Gedächtnis, Karma. Gedankenformen</w:t>
      </w:r>
      <w:r w:rsidRPr="006C3C2B">
        <w:rPr>
          <w:rFonts w:ascii="Arial" w:eastAsia="Times New Roman" w:hAnsi="Arial" w:cs="Arial"/>
          <w:color w:val="000000"/>
          <w:sz w:val="19"/>
          <w:szCs w:val="19"/>
          <w:lang w:eastAsia="nl-NL"/>
        </w:rPr>
        <w:br/>
        <w:t>(Bladzijde 133 tot en met 146)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Negende voordracht, Berlijn, 20-6-1912:</w:t>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Formkräfte des Innern. Das Prinzip des Fortschritts in der Evolution. Der Ernst der Stunde</w:t>
      </w:r>
      <w:r w:rsidRPr="006C3C2B">
        <w:rPr>
          <w:rFonts w:ascii="Arial" w:eastAsia="Times New Roman" w:hAnsi="Arial" w:cs="Arial"/>
          <w:color w:val="000000"/>
          <w:sz w:val="19"/>
          <w:szCs w:val="19"/>
          <w:lang w:eastAsia="nl-NL"/>
        </w:rPr>
        <w:br/>
        <w:t xml:space="preserve">(Bladzijde 147 tot en met 168)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52" name="Afbeelding 152" descr="Avatar van Ramon De 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Avatar van Ramon De 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23" w:tgtFrame="_blank" w:history="1">
        <w:r w:rsidRPr="006C3C2B">
          <w:rPr>
            <w:rFonts w:ascii="Arial" w:eastAsia="Times New Roman" w:hAnsi="Arial" w:cs="Arial"/>
            <w:b/>
            <w:bCs/>
            <w:color w:val="003399"/>
            <w:sz w:val="19"/>
            <w:lang w:eastAsia="nl-NL"/>
          </w:rPr>
          <w:t>Ramon De 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18:37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Michel Gastkemper 31-07-2010 15:32 Dat heeft bijna vier jaar standgehouden, maar toen werd er illegaal toegang toe geforceerd, zodat het materiaal niet langer veilig was, zodat men besloot deze mogelijkheid te beëindigen (zie ook mijn bericht op 25 maart 2009: antroposofieindepers.blogspot....).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denk dat dat verhaal niet helemaal klopt. Waarom zou iemand een site hacken om bestanden te 'manipuleren' als die bestanden sowieso publiek toegankelijk zijn?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53" name="Afbeelding 15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2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18:49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Om Steiner woorden in de mond te leggen, die niet van hemzelf afkomstig zijn? Geen idee. Maar goed, kan me voorstellen dat er grappenmakers genoeg zijn die daar wel een hack actie voor over hebben. Niet in de laatste plaats vrije schoolleerlingen.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54" name="Afbeelding 154"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25"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18:57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De vrije inzage functie was zeer beperkt. Per zoekopdracht kreeg je maar één gedeelte van één pagina te zien, welke je niet kon uitprinten en ook niet kon opslaan. Geen context en geen overzicht. Dat was voor veel gebruikers (1) onbevredigend (neem ik aan) en (2) naar meer smakend.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Hackers konden zich mogelijk toegang verschaffen tot de volledige teksten. Die misschien zelfs kopiëren enzovoort.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Maar goed, dat weet ik niet. Wel weet ik dat het gebruik zijn beperkingen had. Heb er namelijk indertijd zelf ook gebruik van gemaakt.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155" name="Afbeelding 155" descr="Avatar van Ramon De 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Avatar van Ramon De 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26" w:tgtFrame="_blank" w:history="1">
        <w:r w:rsidRPr="006C3C2B">
          <w:rPr>
            <w:rFonts w:ascii="Arial" w:eastAsia="Times New Roman" w:hAnsi="Arial" w:cs="Arial"/>
            <w:b/>
            <w:bCs/>
            <w:color w:val="003399"/>
            <w:sz w:val="19"/>
            <w:lang w:eastAsia="nl-NL"/>
          </w:rPr>
          <w:t>Ramon De 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19:12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Zijn mogelijkheden, John en Floris.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Maar alles wat je op je scherm te zien krijgt, kan gekopieerd worden. Daar hoef je niets illegaal voor te doen.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56" name="Afbeelding 156"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27"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19:23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Of één beperkt tekstgedeelte van meerdere pagina's na een zoekopdracht. Weet het niet meer precies, maar dan nog was de geleverde informatie versnipperd en niet echt bevredigend. Voor mij althans niet.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Ramon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Google Books bijvoorbeeld dan? Maar je bedoelt Print Screens neem ik aan en die vervolgens in beeldformaat plakken en opslaan in Paint? Had ik niet aan gedacht, maar is ook weer hap snap en erg beperkt natuurlijk (schermformaat gebonden). Niet praktisch werkbaar.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Voorbeeld:</w:t>
      </w:r>
      <w:r w:rsidRPr="006C3C2B">
        <w:rPr>
          <w:rFonts w:ascii="Arial" w:eastAsia="Times New Roman" w:hAnsi="Arial" w:cs="Arial"/>
          <w:color w:val="000000"/>
          <w:sz w:val="19"/>
          <w:szCs w:val="19"/>
          <w:lang w:eastAsia="nl-NL"/>
        </w:rPr>
        <w:br/>
        <w:t>Het bewustzijn van de ingewijde:</w:t>
      </w:r>
      <w:r w:rsidRPr="006C3C2B">
        <w:rPr>
          <w:rFonts w:ascii="Arial" w:eastAsia="Times New Roman" w:hAnsi="Arial" w:cs="Arial"/>
          <w:color w:val="000000"/>
          <w:sz w:val="19"/>
          <w:szCs w:val="19"/>
          <w:lang w:eastAsia="nl-NL"/>
        </w:rPr>
        <w:br/>
      </w:r>
      <w:hyperlink r:id="rId228" w:history="1">
        <w:r w:rsidRPr="006C3C2B">
          <w:rPr>
            <w:rFonts w:ascii="Arial" w:eastAsia="Times New Roman" w:hAnsi="Arial" w:cs="Arial"/>
            <w:b/>
            <w:bCs/>
            <w:color w:val="003399"/>
            <w:sz w:val="19"/>
            <w:lang w:eastAsia="nl-NL"/>
          </w:rPr>
          <w:t>tinyurl.com/35tpebj</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57" name="Afbeelding 15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29"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31-07-2010 19:48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Ik ken ook nog wel wat andere trucjes. Zeker de laatste versie van windows biedt verschillende mogelijkheden, heb ik recent mogen ontdekken.</w:t>
      </w:r>
      <w:r w:rsidRPr="006C3C2B">
        <w:rPr>
          <w:rFonts w:ascii="Arial" w:eastAsia="Times New Roman" w:hAnsi="Arial" w:cs="Arial"/>
          <w:color w:val="000000"/>
          <w:sz w:val="19"/>
          <w:szCs w:val="19"/>
          <w:lang w:eastAsia="nl-NL"/>
        </w:rPr>
        <w:br/>
        <w:t xml:space="preserve">Maar goed, John, dank voor je tekst. Als ik het zo even vlug doorneem herken ik veel van wat Steiner verder heeft uitgewerkt in Die Mission. Hij hanteert hier overigens nog altijd de theosofische terminologie, dus het woord 'ras' wordt op een verschillende manier ingezet. Maar ook hier, weer heel tekenend, haalt hij weer dat Indiaanse opperhoofd aan, dat hij ook doet in GA 100 en in Die Mission (GA121) om zijn stelling over de indianen te onderbouwen. Ton Majoor heeft op racisme-debat Steiners bron gegeven. Dat is een negentiende eeuws antroposologisch werkje van Dr. Ludwich Kuhlenbeck, dat zeker door Steiner is geraadpleegd . Maar dat citaat van dat opperhoofd dat Steiner inzet is een </w:t>
      </w:r>
      <w:r w:rsidRPr="006C3C2B">
        <w:rPr>
          <w:rFonts w:ascii="Arial" w:eastAsia="Times New Roman" w:hAnsi="Arial" w:cs="Arial"/>
          <w:i/>
          <w:iCs/>
          <w:color w:val="000000"/>
          <w:sz w:val="19"/>
          <w:szCs w:val="19"/>
          <w:lang w:eastAsia="nl-NL"/>
        </w:rPr>
        <w:t>negentiende eeuws</w:t>
      </w:r>
      <w:r w:rsidRPr="006C3C2B">
        <w:rPr>
          <w:rFonts w:ascii="Arial" w:eastAsia="Times New Roman" w:hAnsi="Arial" w:cs="Arial"/>
          <w:color w:val="000000"/>
          <w:sz w:val="19"/>
          <w:szCs w:val="19"/>
          <w:lang w:eastAsia="nl-NL"/>
        </w:rPr>
        <w:t xml:space="preserve"> voorbeeld. Dat betekent dat de zg raskenmerken, waar ook het van Baarda-rapport zo'n gewag van maakt, toen nog relevant zouden zijn. En daar zit het hem precies in. Itt wat Dieter Brüll en anderen (ook het van Baarda-rapport) beweren dat de rasverschillen hun betkenis zouden hebben verloren voor de Christelijke jaartelling, blijken die voor de huidige tijd (op z'n vroegst halverwege de negentiende eeuw) nog altijd relevant. Maar zijn hele verhaal over het uitsterven van de indianen gaat over de negentiende eeuw.</w:t>
      </w:r>
      <w:r w:rsidRPr="006C3C2B">
        <w:rPr>
          <w:rFonts w:ascii="Arial" w:eastAsia="Times New Roman" w:hAnsi="Arial" w:cs="Arial"/>
          <w:color w:val="000000"/>
          <w:sz w:val="19"/>
          <w:szCs w:val="19"/>
          <w:lang w:eastAsia="nl-NL"/>
        </w:rPr>
        <w:br/>
        <w:t xml:space="preserve">Dat op een gegeven moment de rasverschillen hun betekenis verliezen wordt door Steiner gesitueerd in de verre toekomst, aan het eind van de na-Atlantische tijd. Dat duurt dus nog wel een tijdje. Steiner zegt dat </w:t>
      </w:r>
      <w:r w:rsidRPr="006C3C2B">
        <w:rPr>
          <w:rFonts w:ascii="Arial" w:eastAsia="Times New Roman" w:hAnsi="Arial" w:cs="Arial"/>
          <w:color w:val="000000"/>
          <w:sz w:val="19"/>
          <w:szCs w:val="19"/>
          <w:lang w:eastAsia="nl-NL"/>
        </w:rPr>
        <w:lastRenderedPageBreak/>
        <w:t>expliciet in bijv. de vierde voordracht van Die Mission: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'Die Rassen sind entstanden und werden einmal vergehen, werden einmal nicht mehr da sein. Sie wiederholen sich nicht etwa immer in der gleichen Art, wie es bei Sinnett falsch im «Esoterischen Buddhismus» dargestellt wird. In der alten lemurischen Zeit müssen wir das Aufgehen der Rassenmerkmale, der Rasseneigentümlichkeiten suchen; wir müssen dann deren Sich-Fortpflanzen bis in unsere Zeit verfolgen, müssen uns dabei aber klar sein, daß, wenn unsere gegenwärtige fünfte Entwickelungsepoche von der sechsten und siebenten abgelöst wird, keine Rede mehr sein kann von einem Zustande, den wir als Rasse werden bezeichnen können'.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is dus over een paar duizend jaar.</w:t>
      </w:r>
      <w:r w:rsidRPr="006C3C2B">
        <w:rPr>
          <w:rFonts w:ascii="Arial" w:eastAsia="Times New Roman" w:hAnsi="Arial" w:cs="Arial"/>
          <w:color w:val="000000"/>
          <w:sz w:val="19"/>
          <w:szCs w:val="19"/>
          <w:lang w:eastAsia="nl-NL"/>
        </w:rPr>
        <w:br/>
        <w:t xml:space="preserve">Maar goed, ik moet de hele tekst nog wat preciezer lezen. Dan kom ik er zeker uitgebreid op terug.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58" name="Afbeelding 158"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30"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01-08-2010 09:54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Reactie op: Floris Schreve 31-07-2010 14:18</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motiveert waarom steeds die lange citaten. Ik begrijp je wel, maar wil je desondanks vragen te verwijzen, bijvoorbeeld naar die '5 delen' je eigen weblog. Dan houden we het hier wat overzichtelijker.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59" name="Afbeelding 159" descr="Avatar van Ju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Avatar van Jurjen"/>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Jurjen</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00:36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heb zojuist het artikel op </w:t>
      </w:r>
      <w:hyperlink r:id="rId231" w:history="1">
        <w:r w:rsidRPr="006C3C2B">
          <w:rPr>
            <w:rFonts w:ascii="Arial" w:eastAsia="Times New Roman" w:hAnsi="Arial" w:cs="Arial"/>
            <w:b/>
            <w:bCs/>
            <w:color w:val="003399"/>
            <w:sz w:val="19"/>
            <w:lang w:eastAsia="nl-NL"/>
          </w:rPr>
          <w:t>www.antroposofia.be/steinersch...</w:t>
        </w:r>
      </w:hyperlink>
      <w:r w:rsidRPr="006C3C2B">
        <w:rPr>
          <w:rFonts w:ascii="Arial" w:eastAsia="Times New Roman" w:hAnsi="Arial" w:cs="Arial"/>
          <w:color w:val="000000"/>
          <w:sz w:val="19"/>
          <w:szCs w:val="19"/>
          <w:lang w:eastAsia="nl-NL"/>
        </w:rPr>
        <w:t xml:space="preserve"> van je gelezen en ik vind het een gedegen artikel waarin echt brononderzoek is gedaan. Eén puntje van kritiek van mijn zijde is dat sommige conclusies van je een beetje vergezocht, zoals bijvoorbeeld op pagina 37:</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"De Atlantiër kende geen privé-eigendom en was als het ware een met de natuur. En de natuur is van iedereen. Het leken wel ‘cliché-indianen’, misschien dat daarom de ‘negentiende-eeuwse roodhuid’ door Steiner in verband is gebracht met de Atlantiërs."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kwam meer van zulke vergezochte of suggestieve redenaties tegen en dat terwijl je alles zo gedegen doet...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eindconclusie is de antropofische mensheidontwikkeling een rassenleer is (zie pagina 64). Dit baseer je op de tussentijdse conclusies op pagina 63 en verder, want, zo schrijf je, de antropofische mensheidontwikkeling is gebaseerd op aardetijdperken (wortelrassen) met elk zeven cultuurperiodes </w:t>
      </w:r>
      <w:r w:rsidRPr="006C3C2B">
        <w:rPr>
          <w:rFonts w:ascii="Arial" w:eastAsia="Times New Roman" w:hAnsi="Arial" w:cs="Arial"/>
          <w:color w:val="000000"/>
          <w:sz w:val="19"/>
          <w:szCs w:val="19"/>
          <w:lang w:eastAsia="nl-NL"/>
        </w:rPr>
        <w:lastRenderedPageBreak/>
        <w:t>(onderrassen). Het punt wat je hierin rascistisch vindt, is dat er ten tijde van bijvoorbeeld het huidige cultuurperiode nog afstammelingen bestaan van voorgaande aardetijdperken, zoals de huidige Indianen als fysieke afstammeling van de zesde cultuurperiode uit het Atlantische aardetijdperk, en dan vooral, omdat dit 'dekadente overblijfselen' worden genoemd.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gaat hier aan twee punten voorbij:</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1) De beschrijving van de mensheidsontwikkeling is tot aan de huidige cultuurperiode, maar impliceert dat er in de toekomst ook van de huidige cultuurperiode afstammelingen of 'dekadente overblijfselen' zullen zijn. Kortom, dit geldt voor de hele mensheid dat nieuwe generaties voortbrengt. Hierin is dus geen onderscheid.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2) De antroposofische mensheidsontwikkeling spreekt ook van een ontwikkeling in ziele-eigenschappen en volgens diezelfde mensheidsontwikkeling leven we tegenwoordig in het tijdperk van de 'bewustzijnsziel'. Dit tijdperk staat voor onder andere voor bewustwording van jezelf en de wereld om je heen, maar ook voor jezelf vrijmaken uit familie-, clan-, volk- en rasverbanden en bewust zelf sociale verbanden aangaan met andere mensen (dit mogen natuurlijk wel mensen zijn waarmee je familie-, clan-, volk- of rasachtergrond deelt, het gaat erom dat je je bewust verbindt met andere mensen).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wat zegt Rudolf Steiner zelf in "De weg tot inzicht in hogere werelden" (pagina 80):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"Andere eigenschappen die net zo bestreden moeten worden as woede en ergenis, zijn bijvoorbeeld bangelijkheid, bijgeloof en geneigdheid tot vooroordeel, ijdelheid en eerzucht, nieuwsgierigheid en nodeloze mededeelzaamheid, discriminatie van mensen naar uiterlijke kenmerken als rang, geslacht of afkomst, enzovoort.</w:t>
      </w:r>
      <w:r w:rsidRPr="006C3C2B">
        <w:rPr>
          <w:rFonts w:ascii="Arial" w:eastAsia="Times New Roman" w:hAnsi="Arial" w:cs="Arial"/>
          <w:color w:val="000000"/>
          <w:sz w:val="19"/>
          <w:szCs w:val="19"/>
          <w:lang w:eastAsia="nl-NL"/>
        </w:rPr>
        <w:t xml:space="preserve"> [.. knip ..] </w:t>
      </w:r>
      <w:r w:rsidRPr="006C3C2B">
        <w:rPr>
          <w:rFonts w:ascii="Arial" w:eastAsia="Times New Roman" w:hAnsi="Arial" w:cs="Arial"/>
          <w:i/>
          <w:iCs/>
          <w:color w:val="000000"/>
          <w:sz w:val="19"/>
          <w:szCs w:val="19"/>
          <w:lang w:eastAsia="nl-NL"/>
        </w:rPr>
        <w:t>Men leert juist scherper waarnemen wanneer men niet meer door vooroordelen is bevangen. Bij het alledaags waarnemen is het al zo dat mijn angst voor een verschijnsel mij verhindert het helder waar te nemen, dat een rassenvooroordeel mij verhindert door te dringen tot iemands ziel."</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60" name="Afbeelding 16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3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01:58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Jurjen,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Dank voor je compacte maar zeer nuttige bijdrage.Je hebt de zwakste plek uit mijn betoog te pakken, of wat ik in mijn haastig geschreven conclusie na al die lappen tekst nog niet goed heb uitegwerkt. Dat is het aspekt van het verdwijnen van de rassen in de toekomst.</w:t>
      </w:r>
      <w:r w:rsidRPr="006C3C2B">
        <w:rPr>
          <w:rFonts w:ascii="Arial" w:eastAsia="Times New Roman" w:hAnsi="Arial" w:cs="Arial"/>
          <w:color w:val="000000"/>
          <w:sz w:val="19"/>
          <w:szCs w:val="19"/>
          <w:lang w:eastAsia="nl-NL"/>
        </w:rPr>
        <w:br/>
        <w:t xml:space="preserve">Eerst iets over het ontstaan van deze lange lap tekst. Het zijn eigenlijk drie losse besprekingen die ik heb samengevoegd tot een lang artikel. Het oudste gedeelte is de bespreking van Die Mission (ook los verschen op de site van Ramon). Daarna kwam het gedeelte van de Akasha-kroniek en daarna de bespreking van GA en GA 349 (de arbeidersvoordracht). Er zijn wat tussengedeeltes ingevoegd, zoals het verhaal over het Nich deshalb citaat en als allerlaatste de voorbeelden van wanneer de rassen hun </w:t>
      </w:r>
      <w:r w:rsidRPr="006C3C2B">
        <w:rPr>
          <w:rFonts w:ascii="Arial" w:eastAsia="Times New Roman" w:hAnsi="Arial" w:cs="Arial"/>
          <w:color w:val="000000"/>
          <w:sz w:val="19"/>
          <w:szCs w:val="19"/>
          <w:lang w:eastAsia="nl-NL"/>
        </w:rPr>
        <w:lastRenderedPageBreak/>
        <w:t>betekenis zouden gaan verliezen in Steiners optiek.</w:t>
      </w:r>
      <w:r w:rsidRPr="006C3C2B">
        <w:rPr>
          <w:rFonts w:ascii="Arial" w:eastAsia="Times New Roman" w:hAnsi="Arial" w:cs="Arial"/>
          <w:color w:val="000000"/>
          <w:sz w:val="19"/>
          <w:szCs w:val="19"/>
          <w:lang w:eastAsia="nl-NL"/>
        </w:rPr>
        <w:br/>
        <w:t>Ik had in mijn snel geschreven conclusie (waarin ik de conclusie van de Akasha-kroniek weer meeneem) ook de belangrijkste conclusie over het opheffen van de rasverschillen moeten meenemen. Dat heb ik nog niet goed gedaan en wellicht moet ik dat er nog aan toevoegen.</w:t>
      </w:r>
      <w:r w:rsidRPr="006C3C2B">
        <w:rPr>
          <w:rFonts w:ascii="Arial" w:eastAsia="Times New Roman" w:hAnsi="Arial" w:cs="Arial"/>
          <w:color w:val="000000"/>
          <w:sz w:val="19"/>
          <w:szCs w:val="19"/>
          <w:lang w:eastAsia="nl-NL"/>
        </w:rPr>
        <w:br/>
        <w:t>In Steiners zienswijze is niet ieder tijdperk een herhaling van een cyclus van zeven onderrassen of cultuurperiodes. In de Atlantische tijd ging het om zeven onderrassen (in de zin zoals Blavatsky die ook heeft beschreven). In de na-Atlantische tijd (de Arische) worden alle cultuurperiodes gedragen door 'het blanke ras' (de Oud-Indische, de Oud-Perzische, de Egyptisch Babylonische, de Grieks Romeinse en het huidige). Als Steiner het heeft over dat rassen in de Atlantische tijd een belangrijker rol speelden dan nu, heeft hij het over de zeven Atlantische culturen die zouden zijn gebaseerd op een ras (onderras). Dat is in de huidige tijd niet het geval, want de 'cultuurmensheid' is het blanke ras. In de toekomst zullen de rasverschillen verdwenen zijn (overigens pas aan het eind van het zesde tijdperk), maar de mens zal zich langs andere parameters ontwikkelen (als ik dat zo kan zeggen).</w:t>
      </w:r>
      <w:r w:rsidRPr="006C3C2B">
        <w:rPr>
          <w:rFonts w:ascii="Arial" w:eastAsia="Times New Roman" w:hAnsi="Arial" w:cs="Arial"/>
          <w:color w:val="000000"/>
          <w:sz w:val="19"/>
          <w:szCs w:val="19"/>
          <w:lang w:eastAsia="nl-NL"/>
        </w:rPr>
        <w:br/>
        <w:t>Ik heb de eindconclusie van de Akasha-kroniek meegenomen naar mijn eindconclusie van het totale betoog. Beter was geweest om uit te leggen dat dit specifieke model gold voor de Atlantische situatie en in een bepaalde vorm ook voor het na-Atlantische tijdperk. Daarna zullen andere parameters gelden. Dus daarin heb je gelijk. Zoals het er nu staat heb ik het iets te statisch voorgesteld. Ik ga daar nog zeker op broeden en het wellicht nog anders opschrijven.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citaat uit De weg tot inzicht in hogere werelden kende ik niet, maar is bijna te mooi om waar te zijn. Waarom staat dat niet in het van Baarda-rapport (bij mijn weten althans niet). Maar ik zal zeker het Duitse origineel opzoeken. Het is het mooiste motto dat je maar kunt bedenken voor een discussie als deze. En dat bedoel ik niet ironisch. Als je nu tot een soort hermenutische omgang met Steiners uitspraken over rassen zoekt, is dit wel een hele mooie sleutel. Zelfkennis is de weg naar wijsheid, zeg dat wel. Volgens mij heeft Steiner deze stelregel ook op verschillende manieren uitgedragen.</w:t>
      </w:r>
      <w:r w:rsidRPr="006C3C2B">
        <w:rPr>
          <w:rFonts w:ascii="Arial" w:eastAsia="Times New Roman" w:hAnsi="Arial" w:cs="Arial"/>
          <w:color w:val="000000"/>
          <w:sz w:val="19"/>
          <w:szCs w:val="19"/>
          <w:lang w:eastAsia="nl-NL"/>
        </w:rPr>
        <w:br/>
        <w:t>Als je tot een vernieuwing in het antroposofisch denken wilt komen (analoog aan bijvoorbeeld vernieuwingen in het Christelijke of het islamitische denken), is dit wel een van de mooiste ingangen die je kunt hebben. Niet de letter van de tekst telt, maar de intentie. Op grond van de intentie van deze uitspraak (als ik het zo lees) zegt Steiner dat hij 'geen racist wil zijn'. Misschien is het toch interessant om Zander in dit verband aan te halen: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'Zurück zur Einfangsfrage dieses Kapitels, mit deren Beantwortung die Deutung der Geschichte zur Stellungnahme in einer aktuellen Debatte wird: Gibt es einen Rassismus bei Steiner? Wenn Rassismus die Bindung wichtiger Elemente der Anthropologie an augenblicklich existierende Rassen bedeutet, seien die biologisch oder spirituell definiert, dann kann man Steiner als Rassisten bezeichnen. Es wäre hilfreich, wenn manche Anthroposophen zugestehen würden, daß dies keine schlicht polemische Aussage ist, sondern in der kontextualisierenden Deutung des historischen Materials gründet. Zugleich aber gibt es bei Steiner Versuche, die deterministischen Konsequenzen dieses Denkens zu brechen, und es wäre gut, wenn viele Kritiker zu Kenntnis nehmen würden, daß Steiner kein Rassist sein wollte; aus diesem Grund spreche ich lieber von Steiners Rassentheorie als von Rassismus. Aber diese abgemilderte Begrifflichkeit birgt für die politische Debatte das Problem einer möglicherweise voreiligen Salvierung Steiners'.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Helmut Zander, Anthroposophie in Deutschland (Band 1), p. 636-637</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Gezien Zanders opmerking 'Zugleich aber gibt es bei Steiner Versuche, die deterministischen Konsequenzen dieses Denkens zu brechen, und es wäre gut, wenn viele Kritiker zu Kenntnis nehmen würden, daß Steiner kein Rassist sein wollte', lijkt me die uitspraak die jij hierboven aanhaalt wellicht een hele interessante, niet in de laatste plaats voor antroposofen, die ook met Steiners opmerkeingen over rassen in hun maag zitten.</w:t>
      </w:r>
      <w:r w:rsidRPr="006C3C2B">
        <w:rPr>
          <w:rFonts w:ascii="Arial" w:eastAsia="Times New Roman" w:hAnsi="Arial" w:cs="Arial"/>
          <w:color w:val="000000"/>
          <w:sz w:val="19"/>
          <w:szCs w:val="19"/>
          <w:lang w:eastAsia="nl-NL"/>
        </w:rPr>
        <w:br/>
        <w:t>Ik zal die uitspraak opzoeken in het Duitse origineel en kom er dan zeker op terug. Dus dank voor deze suggestie. Misschien is dit nog wel de meest interessante bijdrage in alle discussies die ik tot nu toe over dit onderwerp heb gevoerd. Ik ga er zker werk van maken. Wordt dus vervolgd.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tot zover dit late bericht,</w:t>
      </w:r>
      <w:r w:rsidRPr="006C3C2B">
        <w:rPr>
          <w:rFonts w:ascii="Arial" w:eastAsia="Times New Roman" w:hAnsi="Arial" w:cs="Arial"/>
          <w:color w:val="000000"/>
          <w:sz w:val="19"/>
          <w:szCs w:val="19"/>
          <w:lang w:eastAsia="nl-NL"/>
        </w:rPr>
        <w:br/>
        <w:t>groet,</w:t>
      </w:r>
      <w:r w:rsidRPr="006C3C2B">
        <w:rPr>
          <w:rFonts w:ascii="Arial" w:eastAsia="Times New Roman" w:hAnsi="Arial" w:cs="Arial"/>
          <w:color w:val="000000"/>
          <w:sz w:val="19"/>
          <w:szCs w:val="19"/>
          <w:lang w:eastAsia="nl-NL"/>
        </w:rPr>
        <w:br/>
        <w:t xml:space="preserve">Floris Schreve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61" name="Afbeelding 16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3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02:01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Jurjen,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Dank voor je compacte maar zeer nuttige bijdrage.Je hebt de zwakste plek uit mijn betoog te pakken, of wat ik in mijn haastig geschreven conclusie na al die lappen tekst nog niet goed heb uitegwerkt. Dat is het aspekt van het verdwijnen van de rassen in de toekomst.</w:t>
      </w:r>
      <w:r w:rsidRPr="006C3C2B">
        <w:rPr>
          <w:rFonts w:ascii="Arial" w:eastAsia="Times New Roman" w:hAnsi="Arial" w:cs="Arial"/>
          <w:color w:val="000000"/>
          <w:sz w:val="19"/>
          <w:szCs w:val="19"/>
          <w:lang w:eastAsia="nl-NL"/>
        </w:rPr>
        <w:br/>
        <w:t>Eerst iets over het ontstaan van deze lange lap tekst. Het zijn eigenlijk drie losse besprekingen die ik heb samengevoegd tot een lang artikel. Het oudste gedeelte is de bespreking van Die Mission (ook los verschen op de site van Ramon). Daarna kwam het gedeelte van de Akasha-kroniek en daarna de bespreking van GA en GA 349 (de arbeidersvoordracht). Er zijn wat tussengedeeltes ingevoegd, zoals het verhaal over het Nich deshalb citaat en als allerlaatste de voorbeelden van wanneer de rassen hun betekenis zouden gaan verliezen in Steiners optiek.</w:t>
      </w:r>
      <w:r w:rsidRPr="006C3C2B">
        <w:rPr>
          <w:rFonts w:ascii="Arial" w:eastAsia="Times New Roman" w:hAnsi="Arial" w:cs="Arial"/>
          <w:color w:val="000000"/>
          <w:sz w:val="19"/>
          <w:szCs w:val="19"/>
          <w:lang w:eastAsia="nl-NL"/>
        </w:rPr>
        <w:br/>
        <w:t>Ik had in mijn snel geschreven conclusie (waarin ik de conclusie van de Akasha-kroniek weer meeneem) ook de belangrijkste conclusie over het opheffen van de rasverschillen moeten meenemen. Dat heb ik nog niet goed gedaan en wellicht moet ik dat er nog aan toevoegen.</w:t>
      </w:r>
      <w:r w:rsidRPr="006C3C2B">
        <w:rPr>
          <w:rFonts w:ascii="Arial" w:eastAsia="Times New Roman" w:hAnsi="Arial" w:cs="Arial"/>
          <w:color w:val="000000"/>
          <w:sz w:val="19"/>
          <w:szCs w:val="19"/>
          <w:lang w:eastAsia="nl-NL"/>
        </w:rPr>
        <w:br/>
        <w:t>In Steiners zienswijze is niet ieder tijdperk een herhaling van een cyclus van zeven onderrassen of cultuurperiodes. In de Atlantische tijd ging het om zeven onderrassen (in de zin zoals Blavatsky die ook heeft beschreven). In de na-Atlantische tijd (de Arische) worden alle cultuurperiodes gedragen door 'het blanke ras' (de Oud-Indische, de Oud-Perzische, de Egyptisch Babylonische, de Grieks Romeinse en het huidige). Als Steiner het heeft over dat rassen in de Atlantische tijd een belangrijker rol speelden dan nu, heeft hij het over de zeven Atlantische culturen die zouden zijn gebaseerd op een ras (onderras). Dat is in de huidige tijd niet het geval, want de 'cultuurmensheid' is het blanke ras. In de toekomst zullen de rasverschillen verdwenen zijn (overigens pas aan het eind van het zesde tijdperk), maar de mens zal zich langs andere parameters ontwikkelen (als ik dat zo kan zeggen).</w:t>
      </w:r>
      <w:r w:rsidRPr="006C3C2B">
        <w:rPr>
          <w:rFonts w:ascii="Arial" w:eastAsia="Times New Roman" w:hAnsi="Arial" w:cs="Arial"/>
          <w:color w:val="000000"/>
          <w:sz w:val="19"/>
          <w:szCs w:val="19"/>
          <w:lang w:eastAsia="nl-NL"/>
        </w:rPr>
        <w:br/>
        <w:t xml:space="preserve">Ik heb de eindconclusie van de Akasha-kroniek meegenomen naar mijn eindconclusie van het totale </w:t>
      </w:r>
      <w:r w:rsidRPr="006C3C2B">
        <w:rPr>
          <w:rFonts w:ascii="Arial" w:eastAsia="Times New Roman" w:hAnsi="Arial" w:cs="Arial"/>
          <w:color w:val="000000"/>
          <w:sz w:val="19"/>
          <w:szCs w:val="19"/>
          <w:lang w:eastAsia="nl-NL"/>
        </w:rPr>
        <w:lastRenderedPageBreak/>
        <w:t>betoog. Beter was geweest om uit te leggen dat dit specifieke model gold voor de Atlantische situatie en in een bepaalde vorm ook voor het na-Atlantische tijdperk. Daarna zullen andere parameters gelden. Dus daarin heb je gelijk. Zoals het er nu staat heb ik het iets te statisch voorgesteld. Ik ga daar nog zeker op broeden en het wellicht nog anders opschrijven.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citaat uit De weg tot inzicht in hogere werelden kende ik niet, maar is bijna te mooi om waar te zijn. Waarom staat dat niet in het van Baarda-rapport (bij mijn weten althans niet). Maar ik zal zeker het Duitse origineel opzoeken. Het is het mooiste motto dat je maar kunt bedenken voor een discussie als deze. En dat bedoel ik niet ironisch. Als je nu tot een soort hermenutische omgang met Steiners uitspraken over rassen zoekt, is dit wel een hele mooie sleutel. Zelfkennis is de weg naar wijsheid, zeg dat wel. Volgens mij heeft Steiner deze stelregel ook op verschillende manieren uitgedragen.</w:t>
      </w:r>
      <w:r w:rsidRPr="006C3C2B">
        <w:rPr>
          <w:rFonts w:ascii="Arial" w:eastAsia="Times New Roman" w:hAnsi="Arial" w:cs="Arial"/>
          <w:color w:val="000000"/>
          <w:sz w:val="19"/>
          <w:szCs w:val="19"/>
          <w:lang w:eastAsia="nl-NL"/>
        </w:rPr>
        <w:br/>
        <w:t>Als je tot een vernieuwing in het antroposofisch denken wilt komen (analoog aan bijvoorbeeld vernieuwingen in het Christelijke of het islamitische denken), is dit wel een van de mooiste ingangen die je kunt hebben. Niet de letter van de tekst telt, maar de intentie. Op grond van de intentie van deze uitspraak (als ik het zo lees) zegt Steiner dat hij 'geen racist wil zijn'. Misschien is het toch interessant om Zander in dit verband aan te halen: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'Zurück zur Einfangsfrage dieses Kapitels, mit deren Beantwortung die Deutung der Geschichte zur Stellungnahme in einer aktuellen Debatte wird: Gibt es einen Rassismus bei Steiner? Wenn Rassismus die Bindung wichtiger Elemente der Anthropologie an augenblicklich existierende Rassen bedeutet, seien die biologisch oder spirituell definiert, dann kann man Steiner als Rassisten bezeichnen. Es wäre hilfreich, wenn manche Anthroposophen zugestehen würden, daß dies keine schlicht polemische Aussage ist, sondern in der kontextualisierenden Deutung des historischen Materials gründet. Zugleich aber gibt es bei Steiner Versuche, die deterministischen Konsequenzen dieses Denkens zu brechen, und es wäre gut, wenn viele Kritiker zu Kenntnis nehmen würden, daß Steiner kein Rassist sein wollte; aus diesem Grund spreche ich lieber von Steiners Rassentheorie als von Rassismus. Aber diese abgemilderte Begrifflichkeit birgt für die politische Debatte das Problem einer möglicherweise voreiligen Salvierung Steiners'.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Helmut Zander, Anthroposophie in Deutschland (Band 1), p. 636-637</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Gezien Zanders opmerking 'Zugleich aber gibt es bei Steiner Versuche, die deterministischen Konsequenzen dieses Denkens zu brechen, und es wäre gut, wenn viele Kritiker zu Kenntnis nehmen würden, daß Steiner kein Rassist sein wollte', lijkt me die uitspraak die jij hierboven aanhaalt wellicht een hele interessante, niet in de laatste plaats voor antroposofen, die ook met Steiners opmerkingen over rassen in hun maag zitten.</w:t>
      </w:r>
      <w:r w:rsidRPr="006C3C2B">
        <w:rPr>
          <w:rFonts w:ascii="Arial" w:eastAsia="Times New Roman" w:hAnsi="Arial" w:cs="Arial"/>
          <w:color w:val="000000"/>
          <w:sz w:val="19"/>
          <w:szCs w:val="19"/>
          <w:lang w:eastAsia="nl-NL"/>
        </w:rPr>
        <w:br/>
        <w:t>Ik zal die uitspraak opzoeken in het Duitse origineel en kom er dan zeker op terug. Dus dank voor deze suggestie. Misschien is dit nog wel de meest interessante bijdrage in alle discussies die ik tot nu toe over dit onderwerp heb gevoerd. Ik ga er zker werk van maken. Wordt dus vervolgd.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tot zover dit late bericht,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groet,</w:t>
      </w:r>
      <w:r w:rsidRPr="006C3C2B">
        <w:rPr>
          <w:rFonts w:ascii="Arial" w:eastAsia="Times New Roman" w:hAnsi="Arial" w:cs="Arial"/>
          <w:color w:val="000000"/>
          <w:sz w:val="19"/>
          <w:szCs w:val="19"/>
          <w:lang w:eastAsia="nl-NL"/>
        </w:rPr>
        <w:br/>
        <w:t xml:space="preserve">Floris Schreve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62" name="Afbeelding 162"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3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02:01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Jurjen,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Dank voor je compacte maar zeer nuttige bijdrage.Je hebt de zwakste plek uit mijn betoog te pakken, of wat ik in mijn haastig geschreven conclusie na al die lappen tekst nog niet goed heb uitegwerkt. Dat is het aspekt van het verdwijnen van de rassen in de toekomst.</w:t>
      </w:r>
      <w:r w:rsidRPr="006C3C2B">
        <w:rPr>
          <w:rFonts w:ascii="Arial" w:eastAsia="Times New Roman" w:hAnsi="Arial" w:cs="Arial"/>
          <w:color w:val="000000"/>
          <w:sz w:val="19"/>
          <w:szCs w:val="19"/>
          <w:lang w:eastAsia="nl-NL"/>
        </w:rPr>
        <w:br/>
        <w:t>Eerst iets over het ontstaan van deze lange lap tekst. Het zijn eigenlijk drie losse besprekingen die ik heb samengevoegd tot een lang artikel. Het oudste gedeelte is de bespreking van Die Mission (ook los verschen op de site van Ramon). Daarna kwam het gedeelte van de Akasha-kroniek en daarna de bespreking van GA 100 en GA 349 (de arbeidersvoordracht). Er zijn wat tussengedeeltes ingevoegd, zoals het verhaal over het Nich deshalb citaat en als allerlaatste de voorbeelden van wanneer de rassen hun betekenis zouden gaan verliezen in Steiners optiek.</w:t>
      </w:r>
      <w:r w:rsidRPr="006C3C2B">
        <w:rPr>
          <w:rFonts w:ascii="Arial" w:eastAsia="Times New Roman" w:hAnsi="Arial" w:cs="Arial"/>
          <w:color w:val="000000"/>
          <w:sz w:val="19"/>
          <w:szCs w:val="19"/>
          <w:lang w:eastAsia="nl-NL"/>
        </w:rPr>
        <w:br/>
        <w:t>Ik had in mijn snel geschreven conclusie (waarin ik de conclusie van de Akasha-kroniek weer meeneem) ook de belangrijkste conclusie over het opheffen van de rasverschillen moeten meenemen. Dat heb ik nog niet goed gedaan en wellicht moet ik dat er nog aan toevoegen.</w:t>
      </w:r>
      <w:r w:rsidRPr="006C3C2B">
        <w:rPr>
          <w:rFonts w:ascii="Arial" w:eastAsia="Times New Roman" w:hAnsi="Arial" w:cs="Arial"/>
          <w:color w:val="000000"/>
          <w:sz w:val="19"/>
          <w:szCs w:val="19"/>
          <w:lang w:eastAsia="nl-NL"/>
        </w:rPr>
        <w:br/>
        <w:t>In Steiners zienswijze is niet ieder tijdperk een herhaling van een cyclus van zeven onderrassen of cultuurperiodes. In de Atlantische tijd ging het om zeven onderrassen (in de zin zoals Blavatsky die ook heeft beschreven). In de na-Atlantische tijd (de Arische) worden alle cultuurperiodes gedragen door 'het blanke ras' (de Oud-Indische, de Oud-Perzische, de Egyptisch Babylonische, de Grieks Romeinse en het huidige). Als Steiner het heeft over dat rassen in de Atlantische tijd een belangrijker rol speelden dan nu, heeft hij het over de zeven Atlantische culturen die zouden zijn gebaseerd op een ras (onderras). Dat is in de huidige tijd niet het geval, want de 'cultuurmensheid' is het blanke ras. In de toekomst zullen de rasverschillen verdwenen zijn (overigens pas aan het eind van het zesde tijdperk), maar de mens zal zich langs andere parameters ontwikkelen (als ik dat zo kan zeggen).</w:t>
      </w:r>
      <w:r w:rsidRPr="006C3C2B">
        <w:rPr>
          <w:rFonts w:ascii="Arial" w:eastAsia="Times New Roman" w:hAnsi="Arial" w:cs="Arial"/>
          <w:color w:val="000000"/>
          <w:sz w:val="19"/>
          <w:szCs w:val="19"/>
          <w:lang w:eastAsia="nl-NL"/>
        </w:rPr>
        <w:br/>
        <w:t>Ik heb de eindconclusie van de Akasha-kroniek meegenomen naar mijn eindconclusie van het totale betoog. Beter was geweest om uit te leggen dat dit specifieke model gold voor de Atlantische situatie en in een bepaalde vorm ook voor het na-Atlantische tijdperk. Daarna zullen andere parameters gelden. Dus daarin heb je gelijk. Zoals het er nu staat heb ik het iets te statisch voorgesteld. Ik ga daar nog zeker op broeden en het wellicht nog anders opschrijven.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citaat uit De weg tot inzicht in hogere werelden kende ik niet, maar is bijna te mooi om waar te zijn. Waarom staat dat niet in het van Baarda-rapport (bij mijn weten althans niet). Maar ik zal zeker het Duitse origineel opzoeken. Het is het mooiste motto dat je maar kunt bedenken voor een discussie als deze. En dat bedoel ik niet ironisch. Als je nu tot een soort hermenutische omgang met Steiners uitspraken over rassen zoekt, is dit wel een hele mooie sleutel. Zelfkennis is de weg naar wijsheid, zeg dat wel. Volgens mij heeft Steiner deze stelregel ook op verschillende manieren uitgedragen.</w:t>
      </w:r>
      <w:r w:rsidRPr="006C3C2B">
        <w:rPr>
          <w:rFonts w:ascii="Arial" w:eastAsia="Times New Roman" w:hAnsi="Arial" w:cs="Arial"/>
          <w:color w:val="000000"/>
          <w:sz w:val="19"/>
          <w:szCs w:val="19"/>
          <w:lang w:eastAsia="nl-NL"/>
        </w:rPr>
        <w:br/>
        <w:t xml:space="preserve">Als je tot een vernieuwing in het antroposofisch denken wilt komen (analoog aan bijvoorbeeld vernieuwingen in het Christelijke of het islamitische denken), is dit wel een van de mooiste ingangen die je </w:t>
      </w:r>
      <w:r w:rsidRPr="006C3C2B">
        <w:rPr>
          <w:rFonts w:ascii="Arial" w:eastAsia="Times New Roman" w:hAnsi="Arial" w:cs="Arial"/>
          <w:color w:val="000000"/>
          <w:sz w:val="19"/>
          <w:szCs w:val="19"/>
          <w:lang w:eastAsia="nl-NL"/>
        </w:rPr>
        <w:lastRenderedPageBreak/>
        <w:t>kunt hebben. Niet de letter van de tekst telt, maar de intentie. Op grond van de intentie van deze uitspraak (als ik het zo lees) zegt Steiner dat hij 'geen racist wil zijn'. Misschien is het toch interessant om Zander in dit verband aan te halen: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'Zurück zur Einfangsfrage dieses Kapitels, mit deren Beantwortung die Deutung der Geschichte zur Stellungnahme in einer aktuellen Debatte wird: Gibt es einen Rassismus bei Steiner? Wenn Rassismus die Bindung wichtiger Elemente der Anthropologie an augenblicklich existierende Rassen bedeutet, seien die biologisch oder spirituell definiert, dann kann man Steiner als Rassisten bezeichnen. Es wäre hilfreich, wenn manche Anthroposophen zugestehen würden, daß dies keine schlicht polemische Aussage ist, sondern in der kontextualisierenden Deutung des historischen Materials gründet. Zugleich aber gibt es bei Steiner Versuche, die deterministischen Konsequenzen dieses Denkens zu brechen, und es wäre gut, wenn viele Kritiker zu Kenntnis nehmen würden, daß Steiner kein Rassist sein wollte; aus diesem Grund spreche ich lieber von Steiners Rassentheorie als von Rassismus. Aber diese abgemilderte Begrifflichkeit birgt für die politische Debatte das Problem einer möglicherweise voreiligen Salvierung Steiners'.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Helmut Zander, Anthroposophie in Deutschland (Band 1), p. 636-637</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Gezien Zanders opmerking 'Zugleich aber gibt es bei Steiner Versuche, die deterministischen Konsequenzen dieses Denkens zu brechen, und es wäre gut, wenn viele Kritiker zu Kenntnis nehmen würden, daß Steiner kein Rassist sein wollte', lijkt me die uitspraak die jij hierboven aanhaalt wellicht een hele interessante, niet in de laatste plaats voor antroposofen, die ook met Steiners opmerkingen over rassen in hun maag zitten.</w:t>
      </w:r>
      <w:r w:rsidRPr="006C3C2B">
        <w:rPr>
          <w:rFonts w:ascii="Arial" w:eastAsia="Times New Roman" w:hAnsi="Arial" w:cs="Arial"/>
          <w:color w:val="000000"/>
          <w:sz w:val="19"/>
          <w:szCs w:val="19"/>
          <w:lang w:eastAsia="nl-NL"/>
        </w:rPr>
        <w:br/>
        <w:t>Ik zal die uitspraak opzoeken in het Duitse origineel en kom er dan zeker op terug. Dus dank voor deze suggestie. Misschien is dit nog wel de meest interessante bijdrage in alle discussies die ik tot nu toe over dit onderwerp heb gevoerd. Ik ga er zeker werk van maken. Wordt dus vervolgd.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tot zover dit late bericht,</w:t>
      </w:r>
      <w:r w:rsidRPr="006C3C2B">
        <w:rPr>
          <w:rFonts w:ascii="Arial" w:eastAsia="Times New Roman" w:hAnsi="Arial" w:cs="Arial"/>
          <w:color w:val="000000"/>
          <w:sz w:val="19"/>
          <w:szCs w:val="19"/>
          <w:lang w:eastAsia="nl-NL"/>
        </w:rPr>
        <w:br/>
        <w:t>groet,</w:t>
      </w:r>
      <w:r w:rsidRPr="006C3C2B">
        <w:rPr>
          <w:rFonts w:ascii="Arial" w:eastAsia="Times New Roman" w:hAnsi="Arial" w:cs="Arial"/>
          <w:color w:val="000000"/>
          <w:sz w:val="19"/>
          <w:szCs w:val="19"/>
          <w:lang w:eastAsia="nl-NL"/>
        </w:rPr>
        <w:br/>
        <w:t xml:space="preserve">Floris Schreve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63" name="Afbeelding 16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35"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02:23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Nog een reactie. Het is citaat nr. 2 uit het van Baarda-rapport. Het is overigens een hele lange uitsnede, maar deze passage staat er tussen (ik geef alleen die ene bijzin weer):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daß mich ein Rassenvorurteil hindert, in eines Menschen Seele zu blicken.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commentaar van de commissie is in dit geval wel grappig. Er staat slechts het volgende opgemerkt: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de door Steiner ontwikkelde scholing tot zelfstandig inzicht in de geestelijke wereld is het overwinnen van de mesnelijke ondeugden en het ontwikkelen van morele kwaliteiten een wezenlijk onderdeel. Daarbij hoort ook het overwinnen van rassenvooroordelen'.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Eindrapport, p. 261</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Dit is alles wat de commissie over deze passage zegt. Maar Steiner spreekt hier over zijn eigen 'ondeugd' (in de woorden van de commissie). Dit is wel interessant!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64" name="Afbeelding 164"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36"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11:24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@Jurjen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is bij citeren van belang zo exact mogelijk te zijn. Men kan in verschillende vertalingen verschillen opmerken, ook ten opzichte van de (waarschijnlijk) oorspronkelijk uitgesproken of geschreven tekst.</w:t>
      </w:r>
      <w:r w:rsidRPr="006C3C2B">
        <w:rPr>
          <w:rFonts w:ascii="Arial" w:eastAsia="Times New Roman" w:hAnsi="Arial" w:cs="Arial"/>
          <w:color w:val="000000"/>
          <w:sz w:val="19"/>
          <w:szCs w:val="19"/>
          <w:lang w:eastAsia="nl-NL"/>
        </w:rPr>
        <w:br/>
        <w:t>Dat is ook hier het geval. Het lijkt oppervlakkig gezien een miniem verschil, maar is toch wel wezenlijk, namelijk het verschil tussen 'waarnemen' en 'beoordelen'.</w:t>
      </w:r>
      <w:r w:rsidRPr="006C3C2B">
        <w:rPr>
          <w:rFonts w:ascii="Arial" w:eastAsia="Times New Roman" w:hAnsi="Arial" w:cs="Arial"/>
          <w:color w:val="000000"/>
          <w:sz w:val="19"/>
          <w:szCs w:val="19"/>
          <w:lang w:eastAsia="nl-NL"/>
        </w:rPr>
        <w:br/>
        <w:t>Hieronder enkele voorbeelden: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de uitgave ‘De weg tot inzicht in hogere werelden’(Rudolf Steiner vertalingen 2e druk 1993 staat:</w:t>
      </w:r>
      <w:r w:rsidRPr="006C3C2B">
        <w:rPr>
          <w:rFonts w:ascii="Arial" w:eastAsia="Times New Roman" w:hAnsi="Arial" w:cs="Arial"/>
          <w:color w:val="000000"/>
          <w:sz w:val="19"/>
          <w:szCs w:val="19"/>
          <w:lang w:eastAsia="nl-NL"/>
        </w:rPr>
        <w:br/>
        <w:t>‘Men leert juist scherper waarnemen wanneer men niet meer door vooroordelen is bevangen. Bij het alledaags waarnemen is het al zo dat mijn angst voor een verschijnsel mij verhindert het helder WAAR TE NEMEN, dat een rassenvooroordeel mij verhindert door te dringen tot iemands ziel. Dit alledaagse waarnemen dient bij de innerlijke scholing UITERST SUBTIEL EN SCHERP te worden ontwikkeld."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oudere versie, te weten de voor Nederland bewerkte 5e druk van ‘Hoe verkrijgt men bewustzijn op hogere gebieden?’ van de uitgeverij Vrij Geestesleven 1966 met een rood kaft geeft de volgende vertaling:</w:t>
      </w:r>
      <w:r w:rsidRPr="006C3C2B">
        <w:rPr>
          <w:rFonts w:ascii="Arial" w:eastAsia="Times New Roman" w:hAnsi="Arial" w:cs="Arial"/>
          <w:color w:val="000000"/>
          <w:sz w:val="19"/>
          <w:szCs w:val="19"/>
          <w:lang w:eastAsia="nl-NL"/>
        </w:rPr>
        <w:br/>
        <w:t>‘Men verkrijgt integendeel eerst juist inzicht wanneer men niet langer in vooroordeel is gevangen. Al in het gewone leven valt te bemerken hoe de vrees voor een of ander verschijnsel ons belet het zuiver te BEOORDELEN en een rassenvooroordeel ons verhindert in de ziel van een ander te lezen. Deze trek uit het gewone leven moet de leerling van de geestesscholing IN ALLE FIJNHEID EN KLAARHEID in zichzelve tot ontwikkeling brengen'.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De tekst op het Internet van de Freie Verwaltung des Nachlasses Rudolf Steiners </w:t>
      </w:r>
      <w:hyperlink r:id="rId237" w:history="1">
        <w:r w:rsidRPr="006C3C2B">
          <w:rPr>
            <w:rFonts w:ascii="Arial" w:eastAsia="Times New Roman" w:hAnsi="Arial" w:cs="Arial"/>
            <w:b/>
            <w:bCs/>
            <w:color w:val="003399"/>
            <w:sz w:val="19"/>
            <w:lang w:eastAsia="nl-NL"/>
          </w:rPr>
          <w:t>www.anthroposophieonline.net/i...</w:t>
        </w:r>
      </w:hyperlink>
      <w:r w:rsidRPr="006C3C2B">
        <w:rPr>
          <w:rFonts w:ascii="Arial" w:eastAsia="Times New Roman" w:hAnsi="Arial" w:cs="Arial"/>
          <w:color w:val="000000"/>
          <w:sz w:val="19"/>
          <w:szCs w:val="19"/>
          <w:lang w:eastAsia="nl-NL"/>
        </w:rPr>
        <w:t xml:space="preserve"> luidt:</w:t>
      </w:r>
      <w:r w:rsidRPr="006C3C2B">
        <w:rPr>
          <w:rFonts w:ascii="Arial" w:eastAsia="Times New Roman" w:hAnsi="Arial" w:cs="Arial"/>
          <w:color w:val="000000"/>
          <w:sz w:val="19"/>
          <w:szCs w:val="19"/>
          <w:lang w:eastAsia="nl-NL"/>
        </w:rPr>
        <w:br/>
        <w:t>Man lernt vielmehr erst richtig erkennen, wenn man nicht mehr in Vorurteilen befangen ist. Schon in gewöhnlichem Sinne ist es richtig, daß mich die Furcht vor einer Erscheinung hindert, sie klar zu BEURTEILEN, daß mich ein Rassenvorurteil hindert, in eines Menschen Seele zu blicken. Diesen gewöhnlichen Sinn muß der Geheimschüler IN GROSSER FEINHEIT UND SCHÄRFE bei sich zur Entwickelung bringen'.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is ook goed het jaartal van de oorspronkelijke uitgaven hierbij te betrekken: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Duitse tekst is voor het eerst verschenen 'als Aufsätze in der Zeitschrift «Lucifer-Gnosis»</w:t>
      </w:r>
      <w:r w:rsidRPr="006C3C2B">
        <w:rPr>
          <w:rFonts w:ascii="Arial" w:eastAsia="Times New Roman" w:hAnsi="Arial" w:cs="Arial"/>
          <w:color w:val="000000"/>
          <w:sz w:val="19"/>
          <w:szCs w:val="19"/>
          <w:lang w:eastAsia="nl-NL"/>
        </w:rPr>
        <w:br/>
        <w:t>(Nr. 13 - 28) Berlin 1904 – 1905; die Mission einzelner Volksseelen juni1910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Zie verder het hier reeds eerder aangegeven citatenoverzicht ‘Rudolf Steiner und die Überwindung des Rassismus vanLorenzo Ravagli</w:t>
      </w:r>
      <w:r w:rsidRPr="006C3C2B">
        <w:rPr>
          <w:rFonts w:ascii="Arial" w:eastAsia="Times New Roman" w:hAnsi="Arial" w:cs="Arial"/>
          <w:color w:val="000000"/>
          <w:sz w:val="19"/>
          <w:szCs w:val="19"/>
          <w:lang w:eastAsia="nl-NL"/>
        </w:rPr>
        <w:br/>
      </w:r>
      <w:hyperlink r:id="rId238" w:history="1">
        <w:r w:rsidRPr="006C3C2B">
          <w:rPr>
            <w:rFonts w:ascii="Arial" w:eastAsia="Times New Roman" w:hAnsi="Arial" w:cs="Arial"/>
            <w:b/>
            <w:bCs/>
            <w:color w:val="003399"/>
            <w:sz w:val="19"/>
            <w:lang w:eastAsia="nl-NL"/>
          </w:rPr>
          <w:t>www.dreigliederung.de/essays/2...</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lijkt me lastig om vol te houden dat Rudolf Steiner er enerzijds toe oproept alle rassenvooroordeel te bestrijden om zich anderzijds vrijwel tegelijkertijd te bezondigen aan, zoals jij, Floris, het onder andere kwalificeert:</w:t>
      </w:r>
      <w:r w:rsidRPr="006C3C2B">
        <w:rPr>
          <w:rFonts w:ascii="Arial" w:eastAsia="Times New Roman" w:hAnsi="Arial" w:cs="Arial"/>
          <w:color w:val="000000"/>
          <w:sz w:val="19"/>
          <w:szCs w:val="19"/>
          <w:lang w:eastAsia="nl-NL"/>
        </w:rPr>
        <w:br/>
        <w:t>- gevaarlijk kosmisch of metafysisch racisme met een volstrekt immorele en verwerpelijke, draconische kijk op rassen;</w:t>
      </w:r>
      <w:r w:rsidRPr="006C3C2B">
        <w:rPr>
          <w:rFonts w:ascii="Arial" w:eastAsia="Times New Roman" w:hAnsi="Arial" w:cs="Arial"/>
          <w:color w:val="000000"/>
          <w:sz w:val="19"/>
          <w:szCs w:val="19"/>
          <w:lang w:eastAsia="nl-NL"/>
        </w:rPr>
        <w:br/>
        <w:t>- geraffineerde racistische onzin met racistische vooroordelen en ‘romantische’ en ‘oriëntalistische’ clichépraat;</w:t>
      </w:r>
      <w:r w:rsidRPr="006C3C2B">
        <w:rPr>
          <w:rFonts w:ascii="Arial" w:eastAsia="Times New Roman" w:hAnsi="Arial" w:cs="Arial"/>
          <w:color w:val="000000"/>
          <w:sz w:val="19"/>
          <w:szCs w:val="19"/>
          <w:lang w:eastAsia="nl-NL"/>
        </w:rPr>
        <w:br/>
        <w:t>- de meest waanzinnige flauwekul en bizarre, zo niet denigrerende en racistische typeringen;</w:t>
      </w:r>
      <w:r w:rsidRPr="006C3C2B">
        <w:rPr>
          <w:rFonts w:ascii="Arial" w:eastAsia="Times New Roman" w:hAnsi="Arial" w:cs="Arial"/>
          <w:color w:val="000000"/>
          <w:sz w:val="19"/>
          <w:szCs w:val="19"/>
          <w:lang w:eastAsia="nl-NL"/>
        </w:rPr>
        <w:br/>
        <w:t>- bijzonder groffe en lompe racistische kwalificaties;</w:t>
      </w:r>
      <w:r w:rsidRPr="006C3C2B">
        <w:rPr>
          <w:rFonts w:ascii="Arial" w:eastAsia="Times New Roman" w:hAnsi="Arial" w:cs="Arial"/>
          <w:color w:val="000000"/>
          <w:sz w:val="19"/>
          <w:szCs w:val="19"/>
          <w:lang w:eastAsia="nl-NL"/>
        </w:rPr>
        <w:br/>
        <w:t xml:space="preserve">Zie: </w:t>
      </w:r>
      <w:hyperlink r:id="rId239" w:history="1">
        <w:r w:rsidRPr="006C3C2B">
          <w:rPr>
            <w:rFonts w:ascii="Arial" w:eastAsia="Times New Roman" w:hAnsi="Arial" w:cs="Arial"/>
            <w:b/>
            <w:bCs/>
            <w:color w:val="003399"/>
            <w:sz w:val="19"/>
            <w:lang w:eastAsia="nl-NL"/>
          </w:rPr>
          <w:t>fhs1973.wordpress.com/2010/02/...</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Hoe geloofwaardig is dit nog in het licht van bovenstaand citaat van Jurjen?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65" name="Afbeelding 165"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40"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11:59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Wuijts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nieuwe vertaling vormt dus niet altijd een verbetering. Überhaupt kan het misgaan met vertalingen. Dat kwam zoals jij ook weet reeds ter sprake in het VKblog: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Haat en Pijn - Rudolf Steiner Citatensite</w:t>
      </w:r>
      <w:r w:rsidRPr="006C3C2B">
        <w:rPr>
          <w:rFonts w:ascii="Arial" w:eastAsia="Times New Roman" w:hAnsi="Arial" w:cs="Arial"/>
          <w:color w:val="000000"/>
          <w:sz w:val="19"/>
          <w:szCs w:val="19"/>
          <w:lang w:eastAsia="nl-NL"/>
        </w:rPr>
        <w:br/>
        <w:t>1-8-2009:</w:t>
      </w:r>
      <w:r w:rsidRPr="006C3C2B">
        <w:rPr>
          <w:rFonts w:ascii="Arial" w:eastAsia="Times New Roman" w:hAnsi="Arial" w:cs="Arial"/>
          <w:color w:val="000000"/>
          <w:sz w:val="19"/>
          <w:szCs w:val="19"/>
          <w:lang w:eastAsia="nl-NL"/>
        </w:rPr>
        <w:br/>
      </w:r>
      <w:hyperlink r:id="rId241" w:history="1">
        <w:r w:rsidRPr="006C3C2B">
          <w:rPr>
            <w:rFonts w:ascii="Arial" w:eastAsia="Times New Roman" w:hAnsi="Arial" w:cs="Arial"/>
            <w:b/>
            <w:bCs/>
            <w:color w:val="003399"/>
            <w:sz w:val="19"/>
            <w:lang w:eastAsia="nl-NL"/>
          </w:rPr>
          <w:t>www.vkblog.nl/bericht/288038/H...</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66" name="Afbeelding 166"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4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13:05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Wuijts, je zegt: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lijkt me lastig om vol te houden dat Rudolf Steiner er enerzijds toe oproept alle rassenvooroordeel te bestrijden om zich anderzijds vrijwel tegelijkertijd te bezondigen aan, zoals jij, Floris, het onder andere kwalificeert:</w:t>
      </w:r>
      <w:r w:rsidRPr="006C3C2B">
        <w:rPr>
          <w:rFonts w:ascii="Arial" w:eastAsia="Times New Roman" w:hAnsi="Arial" w:cs="Arial"/>
          <w:color w:val="000000"/>
          <w:sz w:val="19"/>
          <w:szCs w:val="19"/>
          <w:lang w:eastAsia="nl-NL"/>
        </w:rPr>
        <w:br/>
        <w:t>- gevaarlijk kosmisch of metafysisch racisme met een volstrekt immorele en verwerpelijke, draconische kijk op rassen;</w:t>
      </w:r>
      <w:r w:rsidRPr="006C3C2B">
        <w:rPr>
          <w:rFonts w:ascii="Arial" w:eastAsia="Times New Roman" w:hAnsi="Arial" w:cs="Arial"/>
          <w:color w:val="000000"/>
          <w:sz w:val="19"/>
          <w:szCs w:val="19"/>
          <w:lang w:eastAsia="nl-NL"/>
        </w:rPr>
        <w:br/>
        <w:t>- geraffineerde racistische onzin met racistische vooroordelen en ‘romantische’ en ‘oriëntalistische’ clichépraat;</w:t>
      </w:r>
      <w:r w:rsidRPr="006C3C2B">
        <w:rPr>
          <w:rFonts w:ascii="Arial" w:eastAsia="Times New Roman" w:hAnsi="Arial" w:cs="Arial"/>
          <w:color w:val="000000"/>
          <w:sz w:val="19"/>
          <w:szCs w:val="19"/>
          <w:lang w:eastAsia="nl-NL"/>
        </w:rPr>
        <w:br/>
        <w:t>- de meest waanzinnige flauwekul en bizarre, zo niet denigrerende en racistische typeringen;</w:t>
      </w:r>
      <w:r w:rsidRPr="006C3C2B">
        <w:rPr>
          <w:rFonts w:ascii="Arial" w:eastAsia="Times New Roman" w:hAnsi="Arial" w:cs="Arial"/>
          <w:color w:val="000000"/>
          <w:sz w:val="19"/>
          <w:szCs w:val="19"/>
          <w:lang w:eastAsia="nl-NL"/>
        </w:rPr>
        <w:br/>
        <w:t>- bijzonder groffe en lompe racistische kwalificaties;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 xml:space="preserve">Dat is helemaal niet lastig vol te houden. Zie een groot deel van zijn geschreven woord en zijn voordrachten als een reusachtige bewijslast. Hierboven zijn al genoeg voorbeelden gepasseerd.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67" name="Afbeelding 16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4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13:10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Maar ik zal het hele citaat hier weergeven, dan is het voor iedereen wat duidelijker. Voor wie het in de papieren versie wil nazoeken: de passgae staat iets over de helft van het hoofdstuk Praktische Gesichtpunkte: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hyperlink r:id="rId244" w:history="1">
        <w:r w:rsidRPr="006C3C2B">
          <w:rPr>
            <w:rFonts w:ascii="Arial" w:eastAsia="Times New Roman" w:hAnsi="Arial" w:cs="Arial"/>
            <w:b/>
            <w:bCs/>
            <w:color w:val="003399"/>
            <w:sz w:val="19"/>
            <w:lang w:eastAsia="nl-NL"/>
          </w:rPr>
          <w:t>wiki.anthroposophie.net/Biblio...</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Zu den Eigenschaften, die zum Beispiel ebenso bekämpft werden müssen wie Zorn und Ärger, gehören Furchtsamkeit, Aberglaube und Vorurteilssucht, Eitelkeit und Ehrgeiz, Neugierde und unnötige Mitteilungssucht, das Unterschiedmachen in bezug auf Menschen nach äußerlichen Rang-, Geschlechts-, Stammeskennzeichen und so weiter. In unserer Zeit wird man recht schwer begreifen, daß die Bekämpfung solcher Eigenschaften etwas [96] zu tun habe mit der Erhöhung der Erkenntnisfähigkeit. Aber jeder Geheimwissenschafter weiß, daß von solchen Dingen viel mehr abhängt als von der Erweiterung der Intelligenz und von dem Anstellen künstlicher Übungen. Insbesondere kann leicht ein Mißverständnis darüber entstehen, wenn manche glauben, daß man sich tollkühn machen solle, weil man furchtlos sein soll, daß man sich vor den Unterschieden der Menschen verschließen soll, weil man die Standes-, Rassen- und so weiter Vorurteile bekämpfen soll. Man lernt vielmehr erst richtig erkennen, wenn man nicht mehr in Vorurteilen befangen ist. Schon in gewöhnlichem Sinne ist es richtig, daß mich die Furcht vor einer Erscheinung hindert, sie klar zu beurteilen, daß mich ein Rassenvorurteil hindert, in eines Menschen Seele zu blicken.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68" name="Afbeelding 16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45"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13:20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Maar Steiner geeft dus wel blijk van zelfkennis, dat moet je hem nageven. Maar Frans, het lijkt me toch niet verkeerd dat ik zo uitgebreid Steiner hier heb geciteerd, wat jij kennelijk niet zo'n goed idee vond.En juist het gebruik van lange citaten is wel noodzakelijk. En natuurlijk moet je ook de context duiden. Maar vertel mij waar ik de woorden van Steiner uit hun context heb gehaald? Als je wat meer de diepte wil induidken, voel je vrij en schrijf een weerlegging van mijn artikelen. Ik meen oprecht dat ik dat nog best interessant zou vinden.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69" name="Afbeelding 16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4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13:32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Rest mij nog te vermelden dat de hierboven geciteerde passage, afkomstig van de internetversie, tot op de letter correspondeert met de passage uit het van Baarda-rapport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70" name="Afbeelding 170" descr="Avatar van Petra vd Ge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Avatar van Petra vd Geest"/>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Petra vd Geest</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14:49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Heren, belangrijke discussie die jullie hier voeren. Ik wil me er niet echt in mengen, maar er zijn een paar opmerkingen die ik wel even ter tafel wil brengen.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 xml:space="preserve">Zoals ik het van buiten bekijk, is het onderliggende, belangrijk discussiepunt in wezen of het mogelijk is de antroposofie van Steiner 'exoterisch' te beoordelen, of dat inzicht in Steiners werk (enige) scholing in de esoterie vereist. Floris Schreve en Frans Wuijts lijken hier stelling ingenomen te hebben, 'and never the twain shall meet'. Zie voor een discussie over dit punt de discussie tussen (de niet voor niets steeds door Floris Schreve aangehaalde) Helmut Zander en de antroposoof Johannes Kiersch: </w:t>
      </w:r>
      <w:hyperlink r:id="rId247" w:history="1">
        <w:r w:rsidRPr="006C3C2B">
          <w:rPr>
            <w:rFonts w:ascii="Arial" w:eastAsia="Times New Roman" w:hAnsi="Arial" w:cs="Arial"/>
            <w:b/>
            <w:bCs/>
            <w:color w:val="003399"/>
            <w:sz w:val="19"/>
            <w:lang w:eastAsia="nl-NL"/>
          </w:rPr>
          <w:t>www.themen-der-zeit.de/content...</w:t>
        </w:r>
      </w:hyperlink>
      <w:r w:rsidRPr="006C3C2B">
        <w:rPr>
          <w:rFonts w:ascii="Arial" w:eastAsia="Times New Roman" w:hAnsi="Arial" w:cs="Arial"/>
          <w:color w:val="000000"/>
          <w:sz w:val="19"/>
          <w:szCs w:val="19"/>
          <w:lang w:eastAsia="nl-NL"/>
        </w:rPr>
        <w:t xml:space="preserve"> ; </w:t>
      </w:r>
      <w:hyperlink r:id="rId248" w:history="1">
        <w:r w:rsidRPr="006C3C2B">
          <w:rPr>
            <w:rFonts w:ascii="Arial" w:eastAsia="Times New Roman" w:hAnsi="Arial" w:cs="Arial"/>
            <w:b/>
            <w:bCs/>
            <w:color w:val="003399"/>
            <w:sz w:val="19"/>
            <w:lang w:eastAsia="nl-NL"/>
          </w:rPr>
          <w:t>goysworld.blogspot.com/2007/12...</w:t>
        </w:r>
      </w:hyperlink>
      <w:r w:rsidRPr="006C3C2B">
        <w:rPr>
          <w:rFonts w:ascii="Arial" w:eastAsia="Times New Roman" w:hAnsi="Arial" w:cs="Arial"/>
          <w:color w:val="000000"/>
          <w:sz w:val="19"/>
          <w:szCs w:val="19"/>
          <w:lang w:eastAsia="nl-NL"/>
        </w:rPr>
        <w:t xml:space="preserve"> en: </w:t>
      </w:r>
      <w:hyperlink r:id="rId249" w:history="1">
        <w:r w:rsidRPr="006C3C2B">
          <w:rPr>
            <w:rFonts w:ascii="Arial" w:eastAsia="Times New Roman" w:hAnsi="Arial" w:cs="Arial"/>
            <w:b/>
            <w:bCs/>
            <w:color w:val="003399"/>
            <w:sz w:val="19"/>
            <w:lang w:eastAsia="nl-NL"/>
          </w:rPr>
          <w:t>www.freunde-waldorf.de/info/wa...</w:t>
        </w:r>
      </w:hyperlink>
      <w:r w:rsidRPr="006C3C2B">
        <w:rPr>
          <w:rFonts w:ascii="Arial" w:eastAsia="Times New Roman" w:hAnsi="Arial" w:cs="Arial"/>
          <w:color w:val="000000"/>
          <w:sz w:val="19"/>
          <w:szCs w:val="19"/>
          <w:lang w:eastAsia="nl-NL"/>
        </w:rPr>
        <w:t xml:space="preserve">. Persoonlijk meen ik dat het niet </w:t>
      </w:r>
      <w:r w:rsidRPr="006C3C2B">
        <w:rPr>
          <w:rFonts w:ascii="Arial" w:eastAsia="Times New Roman" w:hAnsi="Arial" w:cs="Arial"/>
          <w:i/>
          <w:iCs/>
          <w:color w:val="000000"/>
          <w:sz w:val="19"/>
          <w:szCs w:val="19"/>
          <w:lang w:eastAsia="nl-NL"/>
        </w:rPr>
        <w:t>goed</w:t>
      </w:r>
      <w:r w:rsidRPr="006C3C2B">
        <w:rPr>
          <w:rFonts w:ascii="Arial" w:eastAsia="Times New Roman" w:hAnsi="Arial" w:cs="Arial"/>
          <w:color w:val="000000"/>
          <w:sz w:val="19"/>
          <w:szCs w:val="19"/>
          <w:lang w:eastAsia="nl-NL"/>
        </w:rPr>
        <w:t xml:space="preserve"> mogelijk is Steiners werk te beoordelen zonder je dat werk ook eigen te maken - en dat kan alleen voor zover je dat ook wilt. Maar dat betekent ook dat ik oordelen 'van buitenaf' serieus moet nemen en meer dan dat.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tweede punt is dat ik verbaasd ben dat het door Jurjen hier gegeven citaat uit 'Wie erlangt man Erkenntnisse der höheren Welten?' ('Zu den Eigenschaften, die zum Beispiel ebenso bekämpft werden müssen...') pas vandaag ter tafel komt. 'Wie erlangt man...' is, dacht ik, toch een van de meest gelezen werken van Steiner. (Ik heb het op dit blog overigens eerder geciteerd, op 12 april 2009.)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Een derde en voorlopig laatste punt is, dat ik elke dag sterker ervan overtuigd raak dat onder 'Steiners werk' </w:t>
      </w:r>
      <w:r w:rsidRPr="006C3C2B">
        <w:rPr>
          <w:rFonts w:ascii="Arial" w:eastAsia="Times New Roman" w:hAnsi="Arial" w:cs="Arial"/>
          <w:i/>
          <w:iCs/>
          <w:color w:val="000000"/>
          <w:sz w:val="19"/>
          <w:szCs w:val="19"/>
          <w:lang w:eastAsia="nl-NL"/>
        </w:rPr>
        <w:t>niet</w:t>
      </w:r>
      <w:r w:rsidRPr="006C3C2B">
        <w:rPr>
          <w:rFonts w:ascii="Arial" w:eastAsia="Times New Roman" w:hAnsi="Arial" w:cs="Arial"/>
          <w:color w:val="000000"/>
          <w:sz w:val="19"/>
          <w:szCs w:val="19"/>
          <w:lang w:eastAsia="nl-NL"/>
        </w:rPr>
        <w:t xml:space="preserve"> dient te worden verstaan wat bekend staat als de schriftelijke weergave van zijn voordrachten. Het </w:t>
      </w:r>
      <w:r w:rsidRPr="006C3C2B">
        <w:rPr>
          <w:rFonts w:ascii="Arial" w:eastAsia="Times New Roman" w:hAnsi="Arial" w:cs="Arial"/>
          <w:i/>
          <w:iCs/>
          <w:color w:val="000000"/>
          <w:sz w:val="19"/>
          <w:szCs w:val="19"/>
          <w:lang w:eastAsia="nl-NL"/>
        </w:rPr>
        <w:t>is</w:t>
      </w:r>
      <w:r w:rsidRPr="006C3C2B">
        <w:rPr>
          <w:rFonts w:ascii="Arial" w:eastAsia="Times New Roman" w:hAnsi="Arial" w:cs="Arial"/>
          <w:color w:val="000000"/>
          <w:sz w:val="19"/>
          <w:szCs w:val="19"/>
          <w:lang w:eastAsia="nl-NL"/>
        </w:rPr>
        <w:t xml:space="preserve"> zijn werk niet, voor het merendeel ervan heeft hij geen verantwoordelijkheid genomen. Het is het werk van een onbekend aantal onbekende toehoorders, het is wat zij maakten van wat zij Steiner hoorden zeggen.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71" name="Afbeelding 171"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50"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15:16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@Petra vd Geest 02-08-2010 14:49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Een derde en voorlopig laatste punt is, dat ik elke dag sterker ervan overtuigd raak dat onder 'Steiners werk' niet dient te worden verstaan wat bekend staat als de schriftelijke weergave van zijn voordrachten. Het is zijn werk niet, voor het merendeel ervan heeft hij geen verantwoordelijkheid genomen. Het is het werk van een onbekend aantal onbekende toehoorders, het is wat zij maakten van wat zij Steiner hoorden zeggen.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Hiermee praat je gewoon Hugo Verbrugh na. Ik wil helemaal niet ontkennen dat de stenografen fouten kunnen hebben gemaakt, maar om te zeggen dat deze voordrachten daarom niet het werk van Steiner zijn, is onzin.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72" name="Afbeelding 172"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5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15:40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Petra van der Geest,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Dank bvoor je bijdrage. Je stipt wel een paar interessante dingen aan waar ik op zou willen reageren:</w:t>
      </w:r>
      <w:r w:rsidRPr="006C3C2B">
        <w:rPr>
          <w:rFonts w:ascii="Arial" w:eastAsia="Times New Roman" w:hAnsi="Arial" w:cs="Arial"/>
          <w:color w:val="000000"/>
          <w:sz w:val="19"/>
          <w:szCs w:val="19"/>
          <w:lang w:eastAsia="nl-NL"/>
        </w:rPr>
        <w:br/>
        <w:t xml:space="preserve">Eerst je punt van esoterie/exoterie (vind ik een betere omschrijving dan het vaak door antroposofen gebezigde 'materialisme'). Dit punt is mij geheel bekend. Ik heb zelf ook een enigszins 'esoterisch verleden''als ik dat zo mag zeggen, althans ik heb voor een tijd redelijk wat kennis genomen van verschillende esoterische stromingen (waaronder de antroposofie, maar ook andere richtingen). Ik ken je </w:t>
      </w:r>
      <w:r w:rsidRPr="006C3C2B">
        <w:rPr>
          <w:rFonts w:ascii="Arial" w:eastAsia="Times New Roman" w:hAnsi="Arial" w:cs="Arial"/>
          <w:color w:val="000000"/>
          <w:sz w:val="19"/>
          <w:szCs w:val="19"/>
          <w:lang w:eastAsia="nl-NL"/>
        </w:rPr>
        <w:lastRenderedPageBreak/>
        <w:t>standpunt zeer goed en kan me daar nog altijd goed in inleven. Maar als ik Steiners uitspraken over rassen zie (overigens ook bij meer zaken) dan zie ik vooral hele specifieke opvattingen uit zijn tijd, geen universele ingewijdenkennis uit esoterische bron. Maar dat is zo langzamerhand mijn overtuiging. Dat wil niet zeggen dat je je niet in Steiners gedachtegang moet inleven om te bgrijpen wat hij bedoelt. Ik geloof dat ik dat consequent heb gedaan, althans gepoogd. Of ik daarin geslaagd ben laat ik anderen.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 je tweede punt. Ik was oprecht niet bekend met dat citaat en heb bijvoorbeeld in het van Baarda-rapport eroverheen gelezen (maar dat is ook zo omvangrijk). Maar goed, bij deze nu wel. Ik zal overigens ook nog tenminste dat hele hoofdstuk lezen om zeker te zijn dat dit is wat er bedoeld wordt (bij ieder citaat altijd de context meewegen, dat spreekt voor mij vanzelf).</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Dan je laatste punt over de voordrachten. Daar wordt altijd eindeloos over gesoebat. Natuurlijk moet je altijd alle twijfels noemen, mogen die er zijn. Toch is bijv. Die Mission einzelner Volksseelen in zijn geheel door Steiner op schrift gesteld en geautoriseerd. Een geautoriseerd exemplaar schonk hij aan Prins Max von Baden. In al mijn bijdragen heb ik verder gebruik gemaakt van geautoriseerde voordrachten, op een na. Dat is die voordracht uit GA 100, waar ook die twee tekeningen afkomstig zijn (zie hier, </w:t>
      </w:r>
      <w:hyperlink r:id="rId252" w:history="1">
        <w:r w:rsidRPr="006C3C2B">
          <w:rPr>
            <w:rFonts w:ascii="Arial" w:eastAsia="Times New Roman" w:hAnsi="Arial" w:cs="Arial"/>
            <w:b/>
            <w:bCs/>
            <w:color w:val="003399"/>
            <w:sz w:val="19"/>
            <w:lang w:eastAsia="nl-NL"/>
          </w:rPr>
          <w:t>florisschreve.web-log.nl/.shar...</w:t>
        </w:r>
      </w:hyperlink>
      <w:r w:rsidRPr="006C3C2B">
        <w:rPr>
          <w:rFonts w:ascii="Arial" w:eastAsia="Times New Roman" w:hAnsi="Arial" w:cs="Arial"/>
          <w:color w:val="000000"/>
          <w:sz w:val="19"/>
          <w:szCs w:val="19"/>
          <w:lang w:eastAsia="nl-NL"/>
        </w:rPr>
        <w:t xml:space="preserve"> en hier, </w:t>
      </w:r>
      <w:hyperlink r:id="rId253" w:history="1">
        <w:r w:rsidRPr="006C3C2B">
          <w:rPr>
            <w:rFonts w:ascii="Arial" w:eastAsia="Times New Roman" w:hAnsi="Arial" w:cs="Arial"/>
            <w:b/>
            <w:bCs/>
            <w:color w:val="003399"/>
            <w:sz w:val="19"/>
            <w:lang w:eastAsia="nl-NL"/>
          </w:rPr>
          <w:t>florisschreve.web-log.nl/.shar...</w:t>
        </w:r>
      </w:hyperlink>
      <w:r w:rsidRPr="006C3C2B">
        <w:rPr>
          <w:rFonts w:ascii="Arial" w:eastAsia="Times New Roman" w:hAnsi="Arial" w:cs="Arial"/>
          <w:color w:val="000000"/>
          <w:sz w:val="19"/>
          <w:szCs w:val="19"/>
          <w:lang w:eastAsia="nl-NL"/>
        </w:rPr>
        <w:t>). Volgens Walter Kugler van de Nachlassverwaltung zijn de tekeningen zeker authentiek (als ze niet van Steiners hand zelf afkomstig zijn, dan gaat het hier om getrouwe kopieën, aldus Kugler). Het lijkt me dat ik dit als een tamelijk veilige bron kan beschouwen.</w:t>
      </w:r>
      <w:r w:rsidRPr="006C3C2B">
        <w:rPr>
          <w:rFonts w:ascii="Arial" w:eastAsia="Times New Roman" w:hAnsi="Arial" w:cs="Arial"/>
          <w:color w:val="000000"/>
          <w:sz w:val="19"/>
          <w:szCs w:val="19"/>
          <w:lang w:eastAsia="nl-NL"/>
        </w:rPr>
        <w:br/>
        <w:t xml:space="preserve">Maar je niet op Steiners voordrachten baseren zou ook betekenen dat je die voordrachten überhaupt als onbetrouwbaar moet afdoen. Ik denk dat ook veel antroposofen dat moeilijk vinden. Dus als er sprake is van geautoriseerde voordrachten, die ook door de Nachlassverwaltung als betrouwbaar worden gezien, dan durf ik me daar wel op te baseren.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73" name="Afbeelding 17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5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16:02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Nog een aanvulling. Ook GA 349 (de arbeidersvoordrachten van 1923) is niet door Steiner geautoriseerd. De uitwerking van de voordracht is gebaseerd op een stenogram. Maar dan nog, de stenograaf moet wel dronken, schizofreen of hele kwalijke bedoelingen hebben gehad, wil Steiner in deze voordracht geen racistische uitspraken hebben gedaan. En ook deze cyclus wordt tot op de dag van vandaag door de Nachlassverwaltung uitgegeven (ik heb gebruik gemaakt van de uitgave van Rudolf Steiner Taschenbücher aus dem Gesamtwerk, Rudolf Steiner Verlag, Dornach, 1993. Deze tekst is ook identiek met de passages in het van Baarda-rapport en met de onlineversie. Dus dat lijkt me niet onredelijk. Maar goed, als de Nachlassverwaltung of een andere autoriteit opeens met drastische wijzigingen komt, of stelt dat er hele goede redenen zijn om aan te nemen dat een grappenmaker met de tekst aan de haal is geweest zonder dat iemand dat al die jaren doorhad, pas ik mijn conclusies vanzelfsprekend aan.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74" name="Afbeelding 174"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55"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16:26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@Petra vd Geest @Floris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Ik denk niet dat 'Wie erlangt man...' één van de meest gelezen werken is van Rudolf Steiner. Net zo min als de Filosofie van de Vrijheid. Het eerste is een oefenboek waar je als het ware je hele leven mee kunt vullen en bezig kunt blijven; het andere is een boek dat tijdens het bestuderen ervan tegelijkertijd je denken schoolt. Kortweg noem ik het wel het oefenboek voor een zuivere oordeelsvorming: het verschaft je inzicht in de weg tot inzicht door middel van het verbinden van exacte waarneming aan een levend conceptueel denken. Ik denk dat ook door wie echt in Steiners antroposofie geïnteresseerd zijn beide boeken aanzienlijk veel lastiger vinden dan het bestuderen van zijn voordrachten, aangezien de eerste twee als consequentie een continu schaven hebben aan jezelf, aan je persoonlijke ontwikkeling, aan je denken en waarnemen, je oordeelsvorming, je sociale vaardigheden, houding en gedrag en je moraliteit.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critici van Steiner deze boeken niet direct kennen en deze consequentie niet direct beseffen, is hen niet kwalijk te nemen, aangezien ze slechts in vrijheid zelf ter hand kunnen worden genomen.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heb ze hier al eerder genoemd als voorwaarden om ook over het thema van de rassen bij Rudolf Steienr tot een zuiver oordeel te komen. Critici als Zander en Schreve hoor je nooit over beide boeken en over hoe ze daarmee in hun leven zijn omgegaan en nog (niet) omgaan.</w:t>
      </w:r>
      <w:r w:rsidRPr="006C3C2B">
        <w:rPr>
          <w:rFonts w:ascii="Arial" w:eastAsia="Times New Roman" w:hAnsi="Arial" w:cs="Arial"/>
          <w:color w:val="000000"/>
          <w:sz w:val="19"/>
          <w:szCs w:val="19"/>
          <w:lang w:eastAsia="nl-NL"/>
        </w:rPr>
        <w:br/>
        <w:t>Zij, met name Floris Schreve, schromen dan ook niet voor zwaar geschut als het gebruik van kwalificaties als grof, lomp, immoreel, verwerpelijk, bizar, draconisch, waanzinnig, flauwekul, onzin, denigrerend, plagiaat, clichépraat.</w:t>
      </w:r>
      <w:r w:rsidRPr="006C3C2B">
        <w:rPr>
          <w:rFonts w:ascii="Arial" w:eastAsia="Times New Roman" w:hAnsi="Arial" w:cs="Arial"/>
          <w:color w:val="000000"/>
          <w:sz w:val="19"/>
          <w:szCs w:val="19"/>
          <w:lang w:eastAsia="nl-NL"/>
        </w:rPr>
        <w:br/>
        <w:t>Ook schromen zij niet voor het verwijt aan Steiner dat hij slechts schriftelijke bronnen zou hebben geraadpleegd. Met andere woorden Steiner is gewoon een leugenaar als hij zich beroept op bovenzinnelijke waarnemingen.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Ook zou hij zich slechts baseren op of zou zich hebben laten beïnvloeden door anderen als Hermes Trismegistus, Carus, Blavatski, Haeckel en dergelijke zonder ook maar iets origineels zelf te hebben bedacht. En tenslotte krijgen ook nog eens allerlei ‘prominenten’ in de antroposofische beweging er van langs.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rapport van de Commissie van Baarda deugt om vele redenen niet: niet qua samenstelling (alleen maar antroposofen), het bronnenonderzoek is onvolledig, de selectie van citaten die niet door de beugel zouden kunnen is slecht gedaan, de commissie zou ten onrechte stellen dat er absoluut geen sprake is van een rassenleer en ook de conclusies deugen derhalve van geen kant. Mensen zoals bijvoorbeeld Ploeger, Lievegoed, Veltman, Brüll en Van Manen zouden in hun toelichtingen e.d. volledig de plank mis slaan.</w:t>
      </w:r>
      <w:r w:rsidRPr="006C3C2B">
        <w:rPr>
          <w:rFonts w:ascii="Arial" w:eastAsia="Times New Roman" w:hAnsi="Arial" w:cs="Arial"/>
          <w:color w:val="000000"/>
          <w:sz w:val="19"/>
          <w:szCs w:val="19"/>
          <w:lang w:eastAsia="nl-NL"/>
        </w:rPr>
        <w:br/>
        <w:t>Slechts ‘buitenstaanders’ als Moerland en Zander krijgen lof toegezwaaid.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Zelfs als de gehele antroposofische beweging afstand zou doen van Steiner en diens antroposofie, dan zou Schreve daar waarschijnlijk nog geen genoegen mee kunnen nemen. Het lijkt er op dat hij het dan zelfs nog een uitdaging zou vinden om 'alle onzin' over de rassen uit de Akasha-kroniek geschrapt te krijgen.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75" name="Afbeelding 175"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57"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17:25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Correctie op Floris 30-7 16:13 bij deze passage:</w:t>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t>"...Weil viel Asche hineingeht in ihre Knochen, können diese Indianer diese Asche nicht mehr aushalten. Die Knochen werden furchtbar stark, aber so stark, daß der ganze Menschen an seinen Knochen zugrunde geht'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Aldus Rudolf Steiner in de zevende voordracht van de arbeiderscyclus Vom Leben des Menschen und der Erde (GA349). Is nog even iets anders dan de Rooms Katholieke Zedenleer (zou zelf even niet weten waar ik me prettiger bij zou moeten voelen).</w:t>
      </w:r>
      <w:r w:rsidRPr="006C3C2B">
        <w:rPr>
          <w:rFonts w:ascii="Arial" w:eastAsia="Times New Roman" w:hAnsi="Arial" w:cs="Arial"/>
          <w:color w:val="000000"/>
          <w:sz w:val="19"/>
          <w:szCs w:val="19"/>
          <w:lang w:eastAsia="nl-NL"/>
        </w:rPr>
        <w:br/>
        <w:t>Waar het mij hier om gaat is dat hierop van alles valt aan te merken op wetenschappelijke grond. Historisch klopt er niets van (de voorouders van de indianen kwamen uit Azië), chemisch klopt er niets van (indianen zijn niet koperrood geworden omdat ze te weinig zonlicht kregen) en anatomisch klopt er ook geen hout van (indianen hebben geen zwaardere botten omdat er as op is neergeslagen).</w:t>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t>De verklaring van Steiner is ten eerste geen wetenschap en ten tweede (het spijt me) gigantische flauwekul en ten derde regelrecht racistisch. Zelfs de van Baarda-commissie kwam er in dit geval niet onderuit en plaatste deze uitspraak in de eerste categorie (citaat 130 uit het rapport). '</w:t>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Mijn reactie: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gaat hier om een begrip of processen, die ook in de oude (AL)chemie heel fundamenteel waren,</w:t>
      </w:r>
      <w:r w:rsidRPr="006C3C2B">
        <w:rPr>
          <w:rFonts w:ascii="Arial" w:eastAsia="Times New Roman" w:hAnsi="Arial" w:cs="Arial"/>
          <w:color w:val="000000"/>
          <w:sz w:val="19"/>
          <w:szCs w:val="19"/>
          <w:lang w:eastAsia="nl-NL"/>
        </w:rPr>
        <w:br/>
        <w:t>die de overgangen tussen de 4 elementtoestanden beschreven, dus tussen aarde water lucht en vuur.</w:t>
      </w:r>
      <w:r w:rsidRPr="006C3C2B">
        <w:rPr>
          <w:rFonts w:ascii="Arial" w:eastAsia="Times New Roman" w:hAnsi="Arial" w:cs="Arial"/>
          <w:color w:val="000000"/>
          <w:sz w:val="19"/>
          <w:szCs w:val="19"/>
          <w:lang w:eastAsia="nl-NL"/>
        </w:rPr>
        <w:br/>
        <w:t>Zo had je het 'zwavelproces' , en zo had je wat wel 'asproces' heet.</w:t>
      </w:r>
      <w:r w:rsidRPr="006C3C2B">
        <w:rPr>
          <w:rFonts w:ascii="Arial" w:eastAsia="Times New Roman" w:hAnsi="Arial" w:cs="Arial"/>
          <w:color w:val="000000"/>
          <w:sz w:val="19"/>
          <w:szCs w:val="19"/>
          <w:lang w:eastAsia="nl-NL"/>
        </w:rPr>
        <w:br/>
        <w:t>Het heeft met verdamping, en het tegenovergestelde, neerslaan te maken, ook kalkvorming of sclerotisering, zoutafzetting, mineralisering , fluorisering wellicht....Zoals Floris het opvat, tja, dat is wel erg letterlijk.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is dus 1 foutje zult u zeggen? Nee, is een ernstige fout. Dat daar nog door niemand op gewezen is, ook niet in Baarda, zoals ik moet aannemen, is vreemd. . vandaar dat ik het er toch maar even uitpik. Stel je voor dat er meer dergelijke Unverständnisse in deze discussies een hoofdrol spelen. Frans Wuijts had ook al een vermoeden boij de term 'koperrood'. Volgens mij is ook daar geen UITERLIJKE zaak aan de orde maar een innerlijk proces aangeduid, wat wel het 'venusproces' zou kunnen zijn, aangezien die planeet van oudsher met het metaal koper in verband staat, tot in de geneeskunde van niet de minsten, zoals Paracelsus....ook huidige artsen schrijven iets met koper voor, en ook ijzertekort is een reguliere geneeskunstige term. En ijzer staat weer voor Mars...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ben benieuwd in hoeverre Floris thuis is in de zeg beta-kant van Steiner. Ik stel vaak vast, dat die het minst begrepen wordt. (en dat is een constatering, geen verwijt). Ook die zijde speelt hier immers danig mee.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176" name="Afbeelding 176"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58"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17:46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schetst nu wel een heel draconisch beeld van mijn activiteiten op dit gebied. Ik denk dat de rassenleer idd problematisch is, maar geloof dat ik me redelijk terughoudend heb opgesteld in de 'plagiaatskwestie'. Alleen als ik krijg toegeworpen dat wat Steiner gedaan heeft 'geestes-dus oncontroleerbare wetenschap' is, heb ik daar een paar niet geheel onredelijke kanttekingen bij gemaakt. Ik heb er wel naar gekeken hoezeer de rassenkwestie vervlochten is met het totale beeld van de evolutie volgens Steiner (en die band is helaas hecht), maar ik heb me vooral gefocussed op die kwestie. Niet op de antroposofische geneeskunde om maar iets te noemen (waar ik persoonlijk overigens goede ervaringen mee heb, maar dat is een ander verhaal)..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Beste Wiljan45,</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ben idd minder thuis in de beta-kant van Steiner. Maar daar moet dan iemand anders zijn licht over laten schijnen. Ik vind het overigens wel opmerkelijk dat je in dit specifieke geval opeens met de planeet Venus aan komt zetten. Interessante gedachte misschien, maar lees dan zeker wat Steiner zelf gezegd heeft over de werking van de planeten op de verschillende 'rasmanifestaties' op aarde. De indianen worden door Steiner in verband gebracht met de planeet Saturnus. Het Maleise ras overigens met Venus. Dus je hebt de verkeerde planeet te pakken :)</w:t>
      </w:r>
      <w:r w:rsidRPr="006C3C2B">
        <w:rPr>
          <w:rFonts w:ascii="Arial" w:eastAsia="Times New Roman" w:hAnsi="Arial" w:cs="Arial"/>
          <w:color w:val="000000"/>
          <w:sz w:val="19"/>
          <w:szCs w:val="19"/>
          <w:lang w:eastAsia="nl-NL"/>
        </w:rPr>
        <w:br/>
        <w:t xml:space="preserve">Zie daarvoor de zesde voordracht uit Die Mission (GA121), </w:t>
      </w:r>
      <w:hyperlink r:id="rId259" w:history="1">
        <w:r w:rsidRPr="006C3C2B">
          <w:rPr>
            <w:rFonts w:ascii="Arial" w:eastAsia="Times New Roman" w:hAnsi="Arial" w:cs="Arial"/>
            <w:b/>
            <w:bCs/>
            <w:color w:val="003399"/>
            <w:sz w:val="19"/>
            <w:lang w:eastAsia="nl-NL"/>
          </w:rPr>
          <w:t>www.anthroposophie.net/steiner...</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szCs w:val="19"/>
          <w:lang w:eastAsia="nl-NL"/>
        </w:rPr>
        <w:br/>
        <w:t>Voorbeeld: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'Wenn wir den Punkt, den wir vor einigen Tagen in unseren Darlegungen in Afrika gefunden haben, und jetzt näher dadurch charakterisieren, daß, weil die normalen Geister der Form zusammenwirken mit denjenigen abnormen Geistern der Form, die im Merkur zentriert sind, die Rasse der Neger entsteht, so bezeichnen wir okkult ganz richtig das, was in der schwarzen Rasse herauskommt, als die Merkur-Rasse.</w:t>
      </w:r>
      <w:r w:rsidRPr="006C3C2B">
        <w:rPr>
          <w:rFonts w:ascii="Arial" w:eastAsia="Times New Roman" w:hAnsi="Arial" w:cs="Arial"/>
          <w:color w:val="000000"/>
          <w:sz w:val="19"/>
          <w:szCs w:val="19"/>
          <w:lang w:eastAsia="nl-NL"/>
        </w:rPr>
        <w:br/>
        <w:t xml:space="preserve">Jetzt verfolgen wir diese Linie weiter, die wir dazumal durch die Mittelpunkte der einzelnen Rassenausstrahlungen gezogen haben. Da kommen wir nach Asien und finden die Venus-Rasse oder die malayische Rasse. Wir kommen dann durch das breite Gebiet Asiens hindurch und finden in der mongolischen Rasse die Mars-Rasse. Wir gehen dann herüber auf europäisches Gebiet und finden in den europäischen Menschen, in ihrem Urcharakter, in ihrem Rassencharakter die Jupiter-Menschen. Gehen wir über das Meer hinüber nach Amerika, wo der Punkt, der Ort ist, an dem die Rassen oder Kulturen sterben, so finden wir die Rasse des finsteren Saturn, die ursprünglich indianische Rasse, die amerikanische Rasse. Die indianische Rasse ist also die Saturn-Rasse. Auf diese Weise bekommen Sie, wenn Sie sich okkult die Sache immer genauer vorstellen, die Kräfte, die in diesen Weltenpunkten, diesen fünf Planeten, ihre äußere materielle Offenbarung erfahren haben'.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77" name="Afbeelding 177"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60"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18:22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Floris 17.46, prima, laten we dan zeggen, dat ik daar zelf net als jij, dan amateur op die gebieden ben. Ik denk in alle eerlijkheid trouwens dat het wat anders zit...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ga me ook geen oordeel aanmatigen, jij wel. Ik ga ook niet een nieuw citaat leveren, zoals jij. Begrijp je dit nieuwe citaat , in al zijn aspecten, terwijl je tegelijkertijd zegt dat je ´minder thuis´ bent op gebied zus en gebied zo....</w:t>
      </w:r>
      <w:r w:rsidRPr="006C3C2B">
        <w:rPr>
          <w:rFonts w:ascii="Arial" w:eastAsia="Times New Roman" w:hAnsi="Arial" w:cs="Arial"/>
          <w:color w:val="000000"/>
          <w:sz w:val="19"/>
          <w:szCs w:val="19"/>
          <w:lang w:eastAsia="nl-NL"/>
        </w:rPr>
        <w:br/>
        <w:t>Dat citaat zegt verder niets over of er niet meerdere processen tegelijkertijd spelen, in de tekst van Steiner. Daar gaan we weer....en ik heb nog nooit gelezen dat Steiner de ene planeet verkoos boven de ander, of de ene inferieur achtte. Hoewel, de zon komt er goed vanaf, maar toch ook weer in ander opzicht niet...die staat dan weer voor het Luciferisch fysieke licht.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niet echt zuinig in je oordeel, nee, je strooit met pittige-eufemisme- kwalificaties die Frans al verzamelde + je legt een link naar Hitler, Wilders die kennelijk volgens jou ook een rassenleer heeft in lijn met Hitler...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Dat is een pittige kwalificatie, Floris, het hier door mij vermelde´gigantische flauwe kul´. Dat was je oordeel over deze asprocessen, waar je zoals je zegt eigenlijk niet goed thuis bent in deze materie....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78" name="Afbeelding 17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6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18:38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Wiljan45,</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Moet ik hier serieus op reageren? Ik ben geen anatoom, maar het lijkt mij uitgesloten dat indianen naar het westen geëmigreerde zwarte Afrikanen zouden zijn, die onder invloed van een soort intern verbrandingsproces van ras zijn veranderd. Sterker nog, en zoveel weet ik wel (ik ben niet geheel onononderlegd in de geschiedenis van precolumbiaans Amerika) dat dit echt onzin is. De voorouders van de indianen kwamen uit Azië en zijn duizenden jaren geleden de Beringstraat overgetrokken.</w:t>
      </w:r>
      <w:r w:rsidRPr="006C3C2B">
        <w:rPr>
          <w:rFonts w:ascii="Arial" w:eastAsia="Times New Roman" w:hAnsi="Arial" w:cs="Arial"/>
          <w:color w:val="000000"/>
          <w:sz w:val="19"/>
          <w:szCs w:val="19"/>
          <w:lang w:eastAsia="nl-NL"/>
        </w:rPr>
        <w:br/>
        <w:t xml:space="preserve">En dat ik Steiner in verband met Hitler zou brengen is echt flauwekul.Wilders idem. Ik zou geen idee hebben hoe ik Rudolf Steiner in verband zou moeten brengen met Wilders. Overigens zijn er wel antroposofen te vinden die extreem rechts gedachtegoed in een zich antroposofisch noemend tijdschrift menen te kunnen uitdragen. Zie de Brug uit België (zie hier </w:t>
      </w:r>
      <w:hyperlink r:id="rId262"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t xml:space="preserve"> en hier een discussie daarover </w:t>
      </w:r>
      <w:hyperlink r:id="rId263" w:history="1">
        <w:r w:rsidRPr="006C3C2B">
          <w:rPr>
            <w:rFonts w:ascii="Arial" w:eastAsia="Times New Roman" w:hAnsi="Arial" w:cs="Arial"/>
            <w:b/>
            <w:bCs/>
            <w:color w:val="003399"/>
            <w:sz w:val="19"/>
            <w:lang w:eastAsia="nl-NL"/>
          </w:rPr>
          <w:t>antroposofie.wordpress.com/200...</w:t>
        </w:r>
      </w:hyperlink>
      <w:r w:rsidRPr="006C3C2B">
        <w:rPr>
          <w:rFonts w:ascii="Arial" w:eastAsia="Times New Roman" w:hAnsi="Arial" w:cs="Arial"/>
          <w:color w:val="000000"/>
          <w:sz w:val="19"/>
          <w:szCs w:val="19"/>
          <w:lang w:eastAsia="nl-NL"/>
        </w:rPr>
        <w:t>), waar men graag allerlei Neo-Nazi's aanprijst als David Irving, Ernst Zündel, etc. Maar om dat uit Steiners naam te doen is mijns inziens volstrekt bezopen en doe je Steiner pas echt een groot onrecht aan.</w:t>
      </w:r>
      <w:r w:rsidRPr="006C3C2B">
        <w:rPr>
          <w:rFonts w:ascii="Arial" w:eastAsia="Times New Roman" w:hAnsi="Arial" w:cs="Arial"/>
          <w:color w:val="000000"/>
          <w:sz w:val="19"/>
          <w:szCs w:val="19"/>
          <w:lang w:eastAsia="nl-NL"/>
        </w:rPr>
        <w:br/>
        <w:t>Maar toon mij waar ik Steiner zelf in verband heb gebracht met Hitler (of Wilders). Eerder zij je dat je alles van me had gelezen en dat je me ook begrepen had. Twee eerdere berichten van je: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wiljan.45 29-07-2010 13:48</w:t>
      </w:r>
      <w:r w:rsidRPr="006C3C2B">
        <w:rPr>
          <w:rFonts w:ascii="Arial" w:eastAsia="Times New Roman" w:hAnsi="Arial" w:cs="Arial"/>
          <w:color w:val="000000"/>
          <w:sz w:val="19"/>
          <w:szCs w:val="19"/>
          <w:lang w:eastAsia="nl-NL"/>
        </w:rPr>
        <w:br/>
        <w:t>Floris 12:10, onjuiste veronderstelling. Ik zeg dat NA je te hebben gelezen.</w:t>
      </w:r>
      <w:r w:rsidRPr="006C3C2B">
        <w:rPr>
          <w:rFonts w:ascii="Arial" w:eastAsia="Times New Roman" w:hAnsi="Arial" w:cs="Arial"/>
          <w:color w:val="000000"/>
          <w:sz w:val="19"/>
          <w:szCs w:val="19"/>
          <w:lang w:eastAsia="nl-NL"/>
        </w:rPr>
        <w:br/>
        <w:t>Dus lees nu mijn reactie nog een keer aandachtig. Tesamen met je reactie, waar ik aan refereerde.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wiljan.45 29-07-2010 14:35</w:t>
      </w:r>
      <w:r w:rsidRPr="006C3C2B">
        <w:rPr>
          <w:rFonts w:ascii="Arial" w:eastAsia="Times New Roman" w:hAnsi="Arial" w:cs="Arial"/>
          <w:color w:val="000000"/>
          <w:sz w:val="19"/>
          <w:szCs w:val="19"/>
          <w:lang w:eastAsia="nl-NL"/>
        </w:rPr>
        <w:br/>
        <w:t xml:space="preserve">Nee hoor, Floris. Ik heb geen reden om 'los te branden'. Ik hou het op mijn oordeel. Ik hoop dat je me </w:t>
      </w:r>
      <w:r w:rsidRPr="006C3C2B">
        <w:rPr>
          <w:rFonts w:ascii="Arial" w:eastAsia="Times New Roman" w:hAnsi="Arial" w:cs="Arial"/>
          <w:color w:val="000000"/>
          <w:sz w:val="19"/>
          <w:szCs w:val="19"/>
          <w:lang w:eastAsia="nl-NL"/>
        </w:rPr>
        <w:lastRenderedPageBreak/>
        <w:t>begrepen hebt, ook! Ik jou wel.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blijkt dus absoluut niet het geval te zijn. Goed, de materie is lastig. Maar ik zou je willen aanraden eerst in iets te verdiepen voordat je losbrandt. Zie ook het verhaal over de indianen die volgens Steiner met Venus in verband zouden staan. Dat klopt ook niet. Dus ga je eerst echt in de materie verdiepen en kom dan nog maar een keertje terug. Het heeft voor mij niet zo veel zin om in te gaan op dit soort lukrake losse flodders. Komt het niveau van de discussie niet ten goede. En dat is jammer, want ik vind de bijdragen van anderen vaak buitengewoon zinvol (van Frans Wuijts en al die anderen),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verder vriendelijke groet,</w:t>
      </w:r>
      <w:r w:rsidRPr="006C3C2B">
        <w:rPr>
          <w:rFonts w:ascii="Arial" w:eastAsia="Times New Roman" w:hAnsi="Arial" w:cs="Arial"/>
          <w:color w:val="000000"/>
          <w:sz w:val="19"/>
          <w:szCs w:val="19"/>
          <w:lang w:eastAsia="nl-NL"/>
        </w:rPr>
        <w:br/>
        <w:t>Floris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PS Ik vind 'pittige-eufemisme- kwalificaties' wel een intrigerende uitdrukking. Lijkt me wel interessant als iedereen hier met 'pittige-eufemisme-kwalificaties' gaat strooien.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79" name="Afbeelding 179"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64"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18:44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Vreemde reactie, Floris. Niet echt terzake ook. Wat je er weer allemaal bijvind en haalt! Nou voorlopig is het wel weer klaar.</w:t>
      </w:r>
      <w:r w:rsidRPr="006C3C2B">
        <w:rPr>
          <w:rFonts w:ascii="Arial" w:eastAsia="Times New Roman" w:hAnsi="Arial" w:cs="Arial"/>
          <w:color w:val="000000"/>
          <w:sz w:val="19"/>
          <w:szCs w:val="19"/>
          <w:lang w:eastAsia="nl-NL"/>
        </w:rPr>
        <w:br/>
        <w:t xml:space="preserve">De lezers vinden er van wat ze vinden.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80" name="Afbeelding 18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65"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19:25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Overigens vind ik ook niet dat Wilders een rassenleer zou hebben (die heeft hij niet), laat staan dat die op een lijn zou staan met Hitler. Waar haal je dat in godsnaam vandaan? Bij mij kun je het niet gelezen hebben.</w:t>
      </w:r>
      <w:r w:rsidRPr="006C3C2B">
        <w:rPr>
          <w:rFonts w:ascii="Arial" w:eastAsia="Times New Roman" w:hAnsi="Arial" w:cs="Arial"/>
          <w:color w:val="000000"/>
          <w:sz w:val="19"/>
          <w:szCs w:val="19"/>
          <w:lang w:eastAsia="nl-NL"/>
        </w:rPr>
        <w:br/>
        <w:t xml:space="preserve">Wilders is wat mij wel een verschrikkelijke xenofoob en een nationalist. Maar verder is hij een vurig groot Israël aanhanger, niet echt een typisch nationaal socialistisch standpunt, lijkt me zo. Zie voor hoe ik over Wilders denk </w:t>
      </w:r>
      <w:hyperlink r:id="rId266" w:history="1">
        <w:r w:rsidRPr="006C3C2B">
          <w:rPr>
            <w:rFonts w:ascii="Arial" w:eastAsia="Times New Roman" w:hAnsi="Arial" w:cs="Arial"/>
            <w:b/>
            <w:bCs/>
            <w:color w:val="003399"/>
            <w:sz w:val="19"/>
            <w:lang w:eastAsia="nl-NL"/>
          </w:rPr>
          <w:t>fhs1973.wordpress.com/2010/05/...</w:t>
        </w:r>
      </w:hyperlink>
      <w:r w:rsidRPr="006C3C2B">
        <w:rPr>
          <w:rFonts w:ascii="Arial" w:eastAsia="Times New Roman" w:hAnsi="Arial" w:cs="Arial"/>
          <w:color w:val="000000"/>
          <w:sz w:val="19"/>
          <w:szCs w:val="19"/>
          <w:lang w:eastAsia="nl-NL"/>
        </w:rPr>
        <w:br/>
        <w:t xml:space="preserve">Dit alles heeft echt niets te maken met de kwestie antroposofie. Voorzover daar parallellen met het NS gedachtegoed worden getrokken gaat het over de Brug en een enkele keer over Genady Bondarew. Maar dat scheid ik nadrukkelijk van Steiner zelf (zie bijv. dit Engelstalige artikel </w:t>
      </w:r>
      <w:hyperlink r:id="rId267" w:history="1">
        <w:r w:rsidRPr="006C3C2B">
          <w:rPr>
            <w:rFonts w:ascii="Arial" w:eastAsia="Times New Roman" w:hAnsi="Arial" w:cs="Arial"/>
            <w:b/>
            <w:bCs/>
            <w:color w:val="003399"/>
            <w:sz w:val="19"/>
            <w:lang w:eastAsia="nl-NL"/>
          </w:rPr>
          <w:t>fhs1973.wordpress.com/2009/08/...</w:t>
        </w:r>
      </w:hyperlink>
      <w:r w:rsidRPr="006C3C2B">
        <w:rPr>
          <w:rFonts w:ascii="Arial" w:eastAsia="Times New Roman" w:hAnsi="Arial" w:cs="Arial"/>
          <w:color w:val="000000"/>
          <w:sz w:val="19"/>
          <w:szCs w:val="19"/>
          <w:lang w:eastAsia="nl-NL"/>
        </w:rPr>
        <w:t xml:space="preserve"> ).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81" name="Afbeelding 181"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68"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20:03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Over een volkerentrek naar Amerika en Afrika enerzijds (inclusief kwestie negers en indianen) en Azië en Europa anderszijds </w:t>
      </w:r>
      <w:r w:rsidRPr="006C3C2B">
        <w:rPr>
          <w:rFonts w:ascii="Arial" w:eastAsia="Times New Roman" w:hAnsi="Arial" w:cs="Arial"/>
          <w:b/>
          <w:bCs/>
          <w:color w:val="000000"/>
          <w:sz w:val="19"/>
          <w:szCs w:val="19"/>
          <w:lang w:eastAsia="nl-NL"/>
        </w:rPr>
        <w:t>ten tijde van Atlantis</w:t>
      </w:r>
      <w:r w:rsidRPr="006C3C2B">
        <w:rPr>
          <w:rFonts w:ascii="Arial" w:eastAsia="Times New Roman" w:hAnsi="Arial" w:cs="Arial"/>
          <w:color w:val="000000"/>
          <w:sz w:val="19"/>
          <w:szCs w:val="19"/>
          <w:lang w:eastAsia="nl-NL"/>
        </w:rPr>
        <w:t xml:space="preserve"> wijdt Steiner op een interessante manier uit in: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u w:val="single"/>
          <w:lang w:eastAsia="nl-NL"/>
        </w:rPr>
        <w:t>GA 107</w:t>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Geisteswissenschaftliche Menschenkunde</w:t>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Neunzehn Vorträge, gehalten in Berlin zwischen dem 19. Oktober 1908 und 17. Juni 1909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u w:val="single"/>
          <w:lang w:eastAsia="nl-NL"/>
        </w:rPr>
        <w:lastRenderedPageBreak/>
        <w:t>18e voordracht</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szCs w:val="19"/>
          <w:u w:val="single"/>
          <w:lang w:eastAsia="nl-NL"/>
        </w:rPr>
        <w:t>Bladzijde 277 tot en met 294</w:t>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Die Ausprägung des Ichs bei den verschiedenen Menschenrassen</w:t>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Berlijn, 3-5-1909</w:t>
      </w:r>
      <w:r w:rsidRPr="006C3C2B">
        <w:rPr>
          <w:rFonts w:ascii="Arial" w:eastAsia="Times New Roman" w:hAnsi="Arial" w:cs="Arial"/>
          <w:color w:val="000000"/>
          <w:sz w:val="19"/>
          <w:szCs w:val="19"/>
          <w:lang w:eastAsia="nl-NL"/>
        </w:rPr>
        <w:br/>
      </w:r>
      <w:hyperlink r:id="rId269" w:history="1">
        <w:r w:rsidRPr="006C3C2B">
          <w:rPr>
            <w:rFonts w:ascii="Arial" w:eastAsia="Times New Roman" w:hAnsi="Arial" w:cs="Arial"/>
            <w:b/>
            <w:bCs/>
            <w:color w:val="003399"/>
            <w:sz w:val="19"/>
            <w:lang w:eastAsia="nl-NL"/>
          </w:rPr>
          <w:t>fvn-rs.net/PDF/GA107.pdf</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Voor een goed begrip dient de gehele voordracht goed gelezen en bestudeerd te worden. Hoe één en ander zich verhoud tot de inhoud en strekking van de 3e voordracht uit GA 349 vormt een onderzoek op zich.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82" name="Afbeelding 182"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70"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20:06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18:35, ik reageerde hier voor het eerst na deze tekst van je 29-7 18.43:</w:t>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t>.....Ik denk niet dat de rassenleer van Steiner echt gevaarlijk is. Steiner en volgens mij vrijwel alle antroposofen hebben voor zover ik weet geen kwade plannen. De antroposofie roept nergens op tot racistische daden, dus ik ben zozeer bevreesd voor een atroposofisch gevaar. Wilders is wat mij betreft veel gevaarlijker, omdat hij uit is op politieke macht en zijn programma wil uitvoeren. Dat zie ik geen antroposoof doen. Het enige waar ik wel een beetje de kriebels van krijg zijn de rabiate Holocaustontkenningen in tijdschrift de Brug ...</w:t>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Hier heb je Wilders erbij gehaald. Je zegt ook met enige regelmaat dingen als 'Steiner is hier 'regelrecht racistisch'.</w:t>
      </w:r>
      <w:r w:rsidRPr="006C3C2B">
        <w:rPr>
          <w:rFonts w:ascii="Arial" w:eastAsia="Times New Roman" w:hAnsi="Arial" w:cs="Arial"/>
          <w:color w:val="000000"/>
          <w:sz w:val="19"/>
          <w:szCs w:val="19"/>
          <w:lang w:eastAsia="nl-NL"/>
        </w:rPr>
        <w:br/>
        <w:t>Het gaat hier dus wél over Wilders, racistische uitlatingen, rassenleer , holocaustontkenners ....</w:t>
      </w:r>
      <w:r w:rsidRPr="006C3C2B">
        <w:rPr>
          <w:rFonts w:ascii="Arial" w:eastAsia="Times New Roman" w:hAnsi="Arial" w:cs="Arial"/>
          <w:color w:val="000000"/>
          <w:sz w:val="19"/>
          <w:szCs w:val="19"/>
          <w:lang w:eastAsia="nl-NL"/>
        </w:rPr>
        <w:br/>
        <w:t>....en daarbij Steiner(met zaken als het asproces., waar noch W. noch H. noch F. wat vanaf weten, wat geen schande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Vervolgens citeer je zojuist 2 reacties van me van 29-7, maar laat de enige die van belang is achterwege: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t>wiljan.45 29-07-2010 08:24</w:t>
      </w:r>
      <w:r w:rsidRPr="006C3C2B">
        <w:rPr>
          <w:rFonts w:ascii="Arial" w:eastAsia="Times New Roman" w:hAnsi="Arial" w:cs="Arial"/>
          <w:color w:val="000000"/>
          <w:sz w:val="19"/>
          <w:szCs w:val="19"/>
          <w:lang w:eastAsia="nl-NL"/>
        </w:rPr>
        <w:br/>
        <w:t>Floris 18:43, een zin van je als</w:t>
      </w:r>
      <w:r w:rsidRPr="006C3C2B">
        <w:rPr>
          <w:rFonts w:ascii="Arial" w:eastAsia="Times New Roman" w:hAnsi="Arial" w:cs="Arial"/>
          <w:color w:val="000000"/>
          <w:sz w:val="19"/>
          <w:szCs w:val="19"/>
          <w:lang w:eastAsia="nl-NL"/>
        </w:rPr>
        <w:br/>
        <w:t>'Ik denk niet dat de rassenleer van Steiner echt gevaarlijk is.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Tjonge, wat mild van je, maar niet heus!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geeft maar weer eens aan, hoe het kan, dat mensen gaan geloven dat antroposofen/Steiner een rassenleer zouden hebben. Het tegendeel is eerder waar, dat weet je toch ook wel?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Nou, zeg dat dan ook.</w:t>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r>
      <w:r w:rsidRPr="006C3C2B">
        <w:rPr>
          <w:rFonts w:ascii="Arial" w:eastAsia="Times New Roman" w:hAnsi="Arial" w:cs="Arial"/>
          <w:color w:val="000000"/>
          <w:sz w:val="19"/>
          <w:szCs w:val="19"/>
          <w:lang w:eastAsia="nl-NL"/>
        </w:rPr>
        <w:br/>
        <w:t>Let op mijn formulering ' hoe het kan dat enz. ' Ik geef je indirect verantwoordelijkheid, ik beschuldig je niet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Nu zeg je hier heel duidelijk dat Wilders GEEN racist is dan wel geen rassenleer heeft. Wel is hij VERSCHRIKKELIJK dit en dat, zoals je trouwens ook Steiner steeds beoordeelt, REGELRECHT. Pittig is dan een eufemisme, zoals ik al stelde. Stel je een buitenstaander voor. Dit blog gaat er voor zo iemand over of Steiner een racist is en xenofoob. zo schat ik het in, en een idioot.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geloof dat je het allemaal hartstikke zuiver wil doen, maar helaas, het lukt niet. Gewoon stoppen zou ik zeggen! Dat zei ik al, de 29e, eerste reactie.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2. Je zou je beschuldiging van gigantische flauwekul ' richting Steiner ook kunnen herroepen, nu is aangetoond dat je geen benul hebt van zaken als 'asproces' , ze althans niet KUNT doorgronden, en ook niet kunt vatten dat Steiner het ook als hij het over Indianene heeft het over Venus kan hebbben en niet alleen over Saturnus.( je maakt er nu maar 'een soort innerlijk verbrandingsproces' van, om er vanaf te wezen??)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3. Ook je regelmatig opduikende analogie tussen antr. en Islam/ Katholicisme vind ik een regelrecht teken van onkunde.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4. Dit, ter illustratie, is de optelsom van kwalificaties, volgens FWuijts:</w:t>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t>- gevaarlijk kosmisch of metafysisch racisme met een volstrekt immorele en verwerpelijke, draconische kijk op rassen;</w:t>
      </w:r>
      <w:r w:rsidRPr="006C3C2B">
        <w:rPr>
          <w:rFonts w:ascii="Arial" w:eastAsia="Times New Roman" w:hAnsi="Arial" w:cs="Arial"/>
          <w:color w:val="000000"/>
          <w:sz w:val="19"/>
          <w:szCs w:val="19"/>
          <w:lang w:eastAsia="nl-NL"/>
        </w:rPr>
        <w:br/>
        <w:t>- geraffineerde racistische onzin met racistische vooroordelen en ‘romantische’ en ‘oriëntalistische’ clichépraat;</w:t>
      </w:r>
      <w:r w:rsidRPr="006C3C2B">
        <w:rPr>
          <w:rFonts w:ascii="Arial" w:eastAsia="Times New Roman" w:hAnsi="Arial" w:cs="Arial"/>
          <w:color w:val="000000"/>
          <w:sz w:val="19"/>
          <w:szCs w:val="19"/>
          <w:lang w:eastAsia="nl-NL"/>
        </w:rPr>
        <w:br/>
        <w:t>- de meest waanzinnige flauwekul en bizarre, zo niet denigrerende en racistische typeringen;</w:t>
      </w:r>
      <w:r w:rsidRPr="006C3C2B">
        <w:rPr>
          <w:rFonts w:ascii="Arial" w:eastAsia="Times New Roman" w:hAnsi="Arial" w:cs="Arial"/>
          <w:color w:val="000000"/>
          <w:sz w:val="19"/>
          <w:szCs w:val="19"/>
          <w:lang w:eastAsia="nl-NL"/>
        </w:rPr>
        <w:br/>
        <w:t>- bijzonder groffe en lompe racistische kwalificaties;</w:t>
      </w:r>
      <w:r w:rsidRPr="006C3C2B">
        <w:rPr>
          <w:rFonts w:ascii="Arial" w:eastAsia="Times New Roman" w:hAnsi="Arial" w:cs="Arial"/>
          <w:color w:val="000000"/>
          <w:sz w:val="19"/>
          <w:szCs w:val="19"/>
          <w:lang w:eastAsia="nl-NL"/>
        </w:rPr>
        <w:b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83" name="Afbeelding 18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7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20:29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@John Wervenbos: Ga ik zeker nog doen. Eerder was het me al opgevallen dat Steiners opmerkingen in GA 349 niet in een lijn liggen met andere opmerkingen over de indianen. Steiner suggereert in verschillende werken dat de indianen min of meer laatste nakomelingen van de Atlantische mensheid waren. Ik heb die opmerkingen uit GA 349 wat dat betreft ook nooit helemaal kunnen plaatsen. Maar ik zal het zeker lezen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@Wiljan45: Ik noem Wilders wel maar ik zeg niet dat hij iets met Steiner te maken heeft. Holocaust ontkennen heeft ook niets met Steiner te maken, maar wel met activiteiten van een paar doorgedraaide </w:t>
      </w:r>
      <w:r w:rsidRPr="006C3C2B">
        <w:rPr>
          <w:rFonts w:ascii="Arial" w:eastAsia="Times New Roman" w:hAnsi="Arial" w:cs="Arial"/>
          <w:color w:val="000000"/>
          <w:sz w:val="19"/>
          <w:szCs w:val="19"/>
          <w:lang w:eastAsia="nl-NL"/>
        </w:rPr>
        <w:lastRenderedPageBreak/>
        <w:t xml:space="preserve">antroposofen in België (de Brug en www.vrijgeestesleven.be). Maar lees dan eerst iets voordat je lawaai gaat maken.Het is allemaal zo cholerisch;) Of moet ik zeggen vanuit het driftleven... Het hoofd is ook belangrijk :) . In mijn eigen vrije (lagere) schooltijd werd ik steevast bij de melancholici/hoofdmensen ingedeeld. Ik heb zo'n vermoeden dat dit bij jou wat anders ligt :) En als je bang bent dat er een verkeerde indruk ontstaat van Steiner of zelfs van antroposofen, moet je vooral zo doorgaan. Ik pieker er niet over om te stoppen, omdat jij het me dat toeschreeuwt. Zet er iets intelligents tegenover, dat lijkt me vruchtbaarder dan om continue de sirenes te laten loeien.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84" name="Afbeelding 184"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72"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20:34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Ga toch fietsen, Floris, heb je niets meer dan een ad hominempje? Al weer? :) Lees eens beter.</w:t>
      </w:r>
      <w:r w:rsidRPr="006C3C2B">
        <w:rPr>
          <w:rFonts w:ascii="Arial" w:eastAsia="Times New Roman" w:hAnsi="Arial" w:cs="Arial"/>
          <w:color w:val="000000"/>
          <w:sz w:val="19"/>
          <w:szCs w:val="19"/>
          <w:lang w:eastAsia="nl-NL"/>
        </w:rPr>
        <w:br/>
        <w:t xml:space="preserve">Met vriendelijke groet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85" name="Afbeelding 185"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73"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22:33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w:t>
      </w:r>
      <w:r w:rsidRPr="006C3C2B">
        <w:rPr>
          <w:rFonts w:ascii="Arial" w:eastAsia="Times New Roman" w:hAnsi="Arial" w:cs="Arial"/>
          <w:color w:val="000000"/>
          <w:sz w:val="19"/>
          <w:szCs w:val="19"/>
          <w:lang w:eastAsia="nl-NL"/>
        </w:rPr>
        <w:br/>
        <w:t>'Je schetst nu wel een heel draconisch beeld van mijn activiteiten op dit gebied'.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is nog veel erger, Floris. Schrik je van jezelf?</w:t>
      </w:r>
      <w:r w:rsidRPr="006C3C2B">
        <w:rPr>
          <w:rFonts w:ascii="Arial" w:eastAsia="Times New Roman" w:hAnsi="Arial" w:cs="Arial"/>
          <w:color w:val="000000"/>
          <w:sz w:val="19"/>
          <w:szCs w:val="19"/>
          <w:lang w:eastAsia="nl-NL"/>
        </w:rPr>
        <w:br/>
        <w:t>Ik heb je delen 1 t/m 5 rustig doorgeploegd en je kwalificaties over de antroposofie van Rudolf Steiner en hetgeen hij over rassen zegt, genoteerd. Het rijtje dat ik heb genoemd is daar een selectie van. Wil je dat ik er nog zo'n rijtje aan toevoeg?</w:t>
      </w:r>
      <w:r w:rsidRPr="006C3C2B">
        <w:rPr>
          <w:rFonts w:ascii="Arial" w:eastAsia="Times New Roman" w:hAnsi="Arial" w:cs="Arial"/>
          <w:color w:val="000000"/>
          <w:sz w:val="19"/>
          <w:szCs w:val="19"/>
          <w:lang w:eastAsia="nl-NL"/>
        </w:rPr>
        <w:br/>
        <w:t>En dan vind je nog dat je je redelijk terughoudend hebt opgesteld (in de 'plagiaatkwestie') en dat je een paar niet geheel onredelijke kanttekeningen hebt gemaakt (bij 'geesteswetenschap is oncontroleerbare wetenschap').</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lijken reacties van een spookrijder die denkt dat alle tegenliggers op de verkeerde rijbaan zitten.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Ok, als toegift nog een paar kwalificaties uit je eigen koker: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Bij Steiner tref je de aller grofste speculatie aan over een ‘mensenras’ als de Indianen die je maar kunt bedenken.</w:t>
      </w:r>
      <w:r w:rsidRPr="006C3C2B">
        <w:rPr>
          <w:rFonts w:ascii="Arial" w:eastAsia="Times New Roman" w:hAnsi="Arial" w:cs="Arial"/>
          <w:color w:val="000000"/>
          <w:sz w:val="19"/>
          <w:szCs w:val="19"/>
          <w:lang w:eastAsia="nl-NL"/>
        </w:rPr>
        <w:br/>
        <w:t>- Er zijn bij Steiners rassenleer de gekste dingen mogelijk en je komt voortdurend in troebel vaarwater.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Op vele gezichtspunten en argumenten die ik je heb geschreven in de afgelopen dagen, heb je trouwens nog niet gereageerd.</w:t>
      </w:r>
      <w:r w:rsidRPr="006C3C2B">
        <w:rPr>
          <w:rFonts w:ascii="Arial" w:eastAsia="Times New Roman" w:hAnsi="Arial" w:cs="Arial"/>
          <w:color w:val="000000"/>
          <w:sz w:val="19"/>
          <w:szCs w:val="19"/>
          <w:lang w:eastAsia="nl-NL"/>
        </w:rPr>
        <w:br/>
        <w:t xml:space="preserve">Ik kom hieromtrent niet weer met een opsomming, want het zou opnieuw een lijstje worden. Kijk het maar eens na, als je wilt. Het zal je minder tijd hoeven te kosten dan voor mij om je 5 delen door te werken.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86" name="Afbeelding 186"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7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22:54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Maar Frans, ik onderbouw alles wat ik zeg. Alles van Steiner is met een citaten onderbouwt met een duidelijke, makkelijk conroleerbare brponvermelding. Overigens gaan mijn stukken niet alleen over Steiner, maar ook over sommige uitwassen, zoals tijdsachrift de Brug. Ook daarvan is alles precioes onderbouwd en iedereen kan heel makkelijk nagaan of mijn beweringen kloppen (met linkjes).</w:t>
      </w:r>
      <w:r w:rsidRPr="006C3C2B">
        <w:rPr>
          <w:rFonts w:ascii="Arial" w:eastAsia="Times New Roman" w:hAnsi="Arial" w:cs="Arial"/>
          <w:color w:val="000000"/>
          <w:sz w:val="19"/>
          <w:szCs w:val="19"/>
          <w:lang w:eastAsia="nl-NL"/>
        </w:rPr>
        <w:br/>
        <w:t>Heftig is het misschien wel, maar de materie is dan ook niet mis. Dus ik ben benieuwd of je er iets aan kunt afdoen. Als je het ook zou kunnen weerleggen, hoor ik dat graag.</w:t>
      </w:r>
      <w:r w:rsidRPr="006C3C2B">
        <w:rPr>
          <w:rFonts w:ascii="Arial" w:eastAsia="Times New Roman" w:hAnsi="Arial" w:cs="Arial"/>
          <w:color w:val="000000"/>
          <w:sz w:val="19"/>
          <w:szCs w:val="19"/>
          <w:lang w:eastAsia="nl-NL"/>
        </w:rPr>
        <w:br/>
        <w:t>Je bovenstaande berichten zal ik nog een keer doornemen. Er kwamen soms ook wat andere dingen tussendoor, maar dat zal ik dan systematisch doen,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groet,</w:t>
      </w:r>
      <w:r w:rsidRPr="006C3C2B">
        <w:rPr>
          <w:rFonts w:ascii="Arial" w:eastAsia="Times New Roman" w:hAnsi="Arial" w:cs="Arial"/>
          <w:color w:val="000000"/>
          <w:sz w:val="19"/>
          <w:szCs w:val="19"/>
          <w:lang w:eastAsia="nl-NL"/>
        </w:rPr>
        <w:br/>
        <w:t xml:space="preserve">Floris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87" name="Afbeelding 18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75"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22:57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De vraag is dus of je er een speld tussen kan krijgen. Daar gaat het uiteindelijk wel om.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88" name="Afbeelding 18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7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23:19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en met excuses voor de lelijke d/t fout in het een-na bovenste bericht. 'Onderbouwt' moet natuurlijk 'onderbouwd' zijn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89" name="Afbeelding 18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77"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02-08-2010 23:56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Frans, de willekeurige uitspraken die jij hierboven hebt opgesomd, heb ik zeker wel gedaan, maar dan altijfd over een heel pecifiek citaat. Ik vind het prima dat je die kwalificaties zo opsomt, maar noteer er dan ook de uitspraak van Steiner bij. Maw </w:t>
      </w:r>
      <w:r w:rsidRPr="006C3C2B">
        <w:rPr>
          <w:rFonts w:ascii="Arial" w:eastAsia="Times New Roman" w:hAnsi="Arial" w:cs="Arial"/>
          <w:color w:val="000000"/>
          <w:sz w:val="19"/>
          <w:szCs w:val="19"/>
          <w:u w:val="single"/>
          <w:lang w:eastAsia="nl-NL"/>
        </w:rPr>
        <w:t>context</w:t>
      </w:r>
      <w:r w:rsidRPr="006C3C2B">
        <w:rPr>
          <w:rFonts w:ascii="Arial" w:eastAsia="Times New Roman" w:hAnsi="Arial" w:cs="Arial"/>
          <w:color w:val="000000"/>
          <w:sz w:val="19"/>
          <w:szCs w:val="19"/>
          <w:lang w:eastAsia="nl-NL"/>
        </w:rPr>
        <w:t>. Het van Baarda-rapport spreekt soms ook van 'ernstig discriminerend', of 'beledigend'. Maar daar staat dan ook een uitspraak van Steiner bij. Dus graag alles in context. Als je zo'n opsomming maakt, laat dan ook zien waar ik het over heb. Dan kan iedereen uitmaken of dat terecht is of niet.</w:t>
      </w:r>
      <w:r w:rsidRPr="006C3C2B">
        <w:rPr>
          <w:rFonts w:ascii="Arial" w:eastAsia="Times New Roman" w:hAnsi="Arial" w:cs="Arial"/>
          <w:color w:val="000000"/>
          <w:sz w:val="19"/>
          <w:szCs w:val="19"/>
          <w:lang w:eastAsia="nl-NL"/>
        </w:rPr>
        <w:br/>
        <w:t xml:space="preserve">Over de Brug heb ik me het meest stevig uitgelaten, maar dat is meer dan terecht. Want ik begrijp nog steeds niet dat het ontkennen van de Holocaust uit naam van Rudolf Steiner een activiteit is die door antroposofische goegemeente kennelijk wel best wordt gevonden (uitzonderingen, ook op dit blog, daargelaten),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90" name="Afbeelding 190"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78"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00:56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had deze reactie van je verwacht, omdat ik weet dat je vanwege je ontbrekende zelfreflectie de essentie van mijn karakteristieke opsomming niet ziet. Die essentie is slechts deels afhankelijk van de context. Het lijkt erop dat je in je anti-houding bijna geobsedeerd bent geraakt door al het kwaad dat je veronderstelt in en rondom het werk van Rudolf Steiner aan te treffen. Daardoor is het je vrijwel niet meer mogelijk is om mild te reageren en ook met enige empathie te luisteren wat anderen tegen je zeggen. En het aantal decibels dat je gebruikt maakt je onderbouwing niet sterker, eerder zwakker.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Na enige tijd al je stukken lezend, bekroop me het gevoel dat je teksten en je schrijfdrang met je op de loop lijken te gaan. De ene zweer is nog niet vertoond, of hup, weer een zweer op het doek. En de volgende.....(zie de krokettensketch van Wim Sonneveld) en de superlatieven vliegen me om de oren.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Jij wilt context omdat je louter focust op het (negatieve) beeld dat je je van de inhoud van Steiners werk hebt gevormd. Daardoor vergeet je met enige distantie even naar je eigen stijl te kijken. Daar heb ik je even op willen attenderen.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Ook ga ik wat aandacht besteden aan de wijze waarop je je kritiek onderbouwt. Ik heb er tot dusverre al grote spelden tussen gestoken, maar die heb je blijkbaar niet herkend. Want het lijkt er voor mij op dat je elke speld meteen zo klein weet te maken of te negeren dat die je niet meer kan prikken. Voor jou een effectieve methode tot zelfbescherming. Voor anderen aanleiding een gevoel van 'hopeloos, zinloos' te krijgen om verder op je in te gaan..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Als het waar is wat je over 'De Brug' schrijft (ik gaf al eerder aan dat ik dat tot dusverre niet kende), dan is dat niet best. Als ik er ruimte voor heb, zoek ik er naar.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91" name="Afbeelding 191"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Avatar van wiljan.45"/>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wiljan.45</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11:20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Ook zo'n leuke van je, Floris: jij zou absoluut niet Steiner in verband brengen met Wilders en Hitler? Je website heeft 3 foci, Wilders, rascisme en Steiner. Verder verwees je naar het passagenproject van Maria Trepp, dat vind je een aanrader.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Wel, daar is sprake van een tunnelvisie met deze zelfde speerpunten , maar dan Steiner vervangen door Paul Cliteur en de Burkianen .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92" name="Afbeelding 192" descr="Avatar van Ramon De 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Avatar van Ramon De 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79" w:tgtFrame="_blank" w:history="1">
        <w:r w:rsidRPr="006C3C2B">
          <w:rPr>
            <w:rFonts w:ascii="Arial" w:eastAsia="Times New Roman" w:hAnsi="Arial" w:cs="Arial"/>
            <w:b/>
            <w:bCs/>
            <w:color w:val="003399"/>
            <w:sz w:val="19"/>
            <w:lang w:eastAsia="nl-NL"/>
          </w:rPr>
          <w:t>Ramon De 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11:55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Als ik jou ook even op iets attent mag maken en mag beginnen 'jij-bakken'. Floris heeft het voornamelijk over teksten van Steiner. Jij hebt het voornamelijk over Floris en hoe jij denkt dat die redeneert.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heb met jou ook een keer zo'n discussie gehad waarin ik je vroeg waarom het niet mogelijk was om gewoon bij het onderwerp te blijven. Jij begon toen steeds over Steiner zelf of over mijn schrijven. Dat is in mijn ogen geen stijl en ook de 'stijl' van Geenstijl.nl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Dat het voor antroposofen zo moeilijk blijkt te zijn om bij sommige van Steiners teksten stil te staan, is toch op zijn minst vreemd te noemen, niet? Het wordt op de duur voor critici echt te makkelijk om te weten te komen welke teksten van Steiner voor discussie vatbaar zijn. Dat zou zo kunnen gaan: Iemand haalt een discutabel citaat van Steiner aan en als antroposofen er niet inhoudelijk op ingaan, maar constant beginnen </w:t>
      </w:r>
      <w:r w:rsidRPr="006C3C2B">
        <w:rPr>
          <w:rFonts w:ascii="Arial" w:eastAsia="Times New Roman" w:hAnsi="Arial" w:cs="Arial"/>
          <w:color w:val="000000"/>
          <w:sz w:val="19"/>
          <w:szCs w:val="19"/>
          <w:lang w:eastAsia="nl-NL"/>
        </w:rPr>
        <w:lastRenderedPageBreak/>
        <w:t>te 'jij-bakken' scheelt er waarschijnlijk wat aan dat citaat. Vind ik nu net de verdachte-Steiner-citaten-detector uit?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smiley is voor hen bij wie het begrip humor nog in de conceptfase zit)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Toegevoegd: ik kan me moeilijk voorstellen dat De Brug zo'n onbekend tijdschrift is. Er wordt naar gelinkt vanuit de VK-groep 'Antroposofie'.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93" name="Afbeelding 19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8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13:22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 je neemt me de woorden uit de mond. Verder, Frans heb ik dit antwoord aan je schreven: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Frans, je twee laatste uitgebreide aan mij geadresseerde berichten vragen om een gedetailleerde reactie van mij. Ik citeer je beide berichten en geef tussendoor mijn commentaar tussen haakjes. Met bij voorbaat excuses voor het overvloedige gebruik van twee woorden: ‘(gebrek aan) inhoud’ en ‘speculatie’, maar daar is helaas wel alle reden toe, net als een enkele keer het gebruik van de uitdrukkingen ‘ad-hominem’ en ‘gratuit’.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Eerst je bericht van 02-08-2010 22:33</w:t>
      </w:r>
      <w:r w:rsidRPr="006C3C2B">
        <w:rPr>
          <w:rFonts w:ascii="Arial" w:eastAsia="Times New Roman" w:hAnsi="Arial" w:cs="Arial"/>
          <w:color w:val="000000"/>
          <w:sz w:val="19"/>
          <w:szCs w:val="19"/>
          <w:lang w:eastAsia="nl-NL"/>
        </w:rPr>
        <w:b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w:t>
      </w:r>
      <w:r w:rsidRPr="006C3C2B">
        <w:rPr>
          <w:rFonts w:ascii="Arial" w:eastAsia="Times New Roman" w:hAnsi="Arial" w:cs="Arial"/>
          <w:color w:val="000000"/>
          <w:sz w:val="19"/>
          <w:szCs w:val="19"/>
          <w:lang w:eastAsia="nl-NL"/>
        </w:rPr>
        <w:br/>
        <w:t>'Je schetst nu wel een heel draconisch beeld van mijn activiteiten op dit gebied'.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is nog veel erger, Floris. Schrik je van jezelf?’</w:t>
      </w:r>
      <w:r w:rsidRPr="006C3C2B">
        <w:rPr>
          <w:rFonts w:ascii="Arial" w:eastAsia="Times New Roman" w:hAnsi="Arial" w:cs="Arial"/>
          <w:color w:val="000000"/>
          <w:sz w:val="19"/>
          <w:szCs w:val="19"/>
          <w:lang w:eastAsia="nl-NL"/>
        </w:rPr>
        <w:br/>
        <w:t>(Mijn commentaar: Ik zou ervan schrikken omdat je de oorspronkelijke context ertussen hebt weggeknipt. Want als je de betreffende Steiner citaten erbij zou geven, is het begrijpelijk waarom ik tot zo’n kwalificatie kom. En die citaten zijn vaak nog iets heftiger dan wat ik er over zeg. Overigens heb je verschillende opmerkingen van mij niet eens letterlijk weergegeven, maar ook het eea samengevoegd. Dus ook daarin ben je niet zuiver te werk gegaan. Zoiets heb ik in geen van mijn artikelen met een citaat van Steiner gedaan, om maar iets te noemen, nog van een hedendaagse antroposoof of iemand anders die ik citeerde. Alleen in mijn eerste artikel heb ik van de Brug een soort collage gemaakt, maar ik heb ook daar niet zo zitten samenvoegen en bovendien achter ieder citaat een bronvermelding geplaatst. Dus Frans, het spijt me, maar dit verdient geen schoonheidsprijs).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heb je delen 1 t/m 5 rustig doorgeploegd en je kwalificaties over de antroposofie van Rudolf Steiner en hetgeen hij over rassen zegt, genoteerd. Het rijtje dat ik heb genoemd is daar een selectie van. Wil je dat ik er nog zo'n rijtje aan toevoeg?’</w:t>
      </w:r>
      <w:r w:rsidRPr="006C3C2B">
        <w:rPr>
          <w:rFonts w:ascii="Arial" w:eastAsia="Times New Roman" w:hAnsi="Arial" w:cs="Arial"/>
          <w:color w:val="000000"/>
          <w:sz w:val="19"/>
          <w:szCs w:val="19"/>
          <w:lang w:eastAsia="nl-NL"/>
        </w:rPr>
        <w:br/>
        <w:t>(Mijn commentaar: Moet je zeker doen, maar dan wel graag met die teksten van Steiner erbij. Dan kan iedereen ook zien waar ik het over heb).</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‘En dan vind je nog dat je je redelijk terughoudend hebt opgesteld (in de 'plagiaatkwestie') en dat je een </w:t>
      </w:r>
      <w:r w:rsidRPr="006C3C2B">
        <w:rPr>
          <w:rFonts w:ascii="Arial" w:eastAsia="Times New Roman" w:hAnsi="Arial" w:cs="Arial"/>
          <w:color w:val="000000"/>
          <w:sz w:val="19"/>
          <w:szCs w:val="19"/>
          <w:lang w:eastAsia="nl-NL"/>
        </w:rPr>
        <w:lastRenderedPageBreak/>
        <w:t>paar niet geheel onredelijke kanttekeningen hebt gemaakt (bij 'geesteswetenschap is oncontroleerbare wetenschap')’.</w:t>
      </w:r>
      <w:r w:rsidRPr="006C3C2B">
        <w:rPr>
          <w:rFonts w:ascii="Arial" w:eastAsia="Times New Roman" w:hAnsi="Arial" w:cs="Arial"/>
          <w:color w:val="000000"/>
          <w:sz w:val="19"/>
          <w:szCs w:val="19"/>
          <w:lang w:eastAsia="nl-NL"/>
        </w:rPr>
        <w:br/>
        <w:t>(Mijn reactie: Dat heb ik inderdaad, want ik heb die kwestie weliswaar benoemd maar grotendeels in het midden gelaten. Ik accepteer alleen geen rabiaat racistische opmerkingen met het excuus dat het nu eenmaal om geesteswetenschap gaat. Dan heb ik dat altijd genoemd).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lijken reacties van een spookrijder die denkt dat alle tegenliggers op de verkeerde rijbaan zitten’.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(meen je dat nou? Want ik ben niet de enige die daar zo over denkt. Zo denken er namelijk ook flink wat niet-antroposofen en zelfs een paar antroposofen over- ik weet er wel een paar. Ik zou niet zover willen gaan dat de antroposofen zelf soms een beetje spookrijders zijn, maar dat lijkt me dan nog eerder het geval).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‘Ok, als toegift nog een paar kwalificaties uit je eigen koker: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Bij Steiner tref je de aller grofste speculatie aan over een ‘mensenras’ als de Indianen die je maar kunt bedenken’.</w:t>
      </w:r>
      <w:r w:rsidRPr="006C3C2B">
        <w:rPr>
          <w:rFonts w:ascii="Arial" w:eastAsia="Times New Roman" w:hAnsi="Arial" w:cs="Arial"/>
          <w:color w:val="000000"/>
          <w:sz w:val="19"/>
          <w:szCs w:val="19"/>
          <w:lang w:eastAsia="nl-NL"/>
        </w:rPr>
        <w:br/>
        <w:t>(antwoord: dat klopt. Laten we niet vergeten dat het hier gaat om de grootste genocide uit de wereldgeschiedenis. Als je bij Steiner het woord ‘indianen’ voor ‘joden’ zou vervangen was er al veel eerder grote consternatie ontstaan)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Er zijn bij Steiners rassenleer de gekste dingen mogelijk en je komt voortdurend in troebel vaarwater’.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(ook dat klopt, maar laat dan mijn voorbeelden zien. Overigens heb ik dat niet letterlijk gezegd, maar heb je hier twee zinnen van mij samengevoegd. Iets wat ik nooit ofte nimmer met een van Steiners uitspraken heb gedaan)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‘Op vele gezichtspunten en argumenten die ik je heb geschreven in de afgelopen dagen, heb je trouwens nog niet gereageerd’.</w:t>
      </w:r>
      <w:r w:rsidRPr="006C3C2B">
        <w:rPr>
          <w:rFonts w:ascii="Arial" w:eastAsia="Times New Roman" w:hAnsi="Arial" w:cs="Arial"/>
          <w:color w:val="000000"/>
          <w:sz w:val="19"/>
          <w:szCs w:val="19"/>
          <w:lang w:eastAsia="nl-NL"/>
        </w:rPr>
        <w:br/>
        <w:t>(op veel wel, maar ik zal nog even alles langslopen en, indien mogelijk, proberen op al je vragen een antwoord te geven. Als ik iets over het hoofd heb gezien, beloof ik je recht te doen)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kom hieromtrent niet weer met een opsomming, want het zou opnieuw een lijstje worden. Kijk het maar eens na, als je wilt. Het zal je minder tijd hoeven te kosten dan voor mij om je 5 delen door te werken’.</w:t>
      </w:r>
      <w:r w:rsidRPr="006C3C2B">
        <w:rPr>
          <w:rFonts w:ascii="Arial" w:eastAsia="Times New Roman" w:hAnsi="Arial" w:cs="Arial"/>
          <w:color w:val="000000"/>
          <w:sz w:val="19"/>
          <w:szCs w:val="19"/>
          <w:lang w:eastAsia="nl-NL"/>
        </w:rPr>
        <w:br/>
        <w:t>(Frans, als je met een opsomming komt, geef dan ook aan waarom ik iets zeg. Anders wordt, neem me niet kwalijk, wel een beetje goedkoop)</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bericht van 03-08-2010 00:56</w:t>
      </w:r>
      <w:r w:rsidRPr="006C3C2B">
        <w:rPr>
          <w:rFonts w:ascii="Arial" w:eastAsia="Times New Roman" w:hAnsi="Arial" w:cs="Arial"/>
          <w:color w:val="000000"/>
          <w:sz w:val="19"/>
          <w:szCs w:val="19"/>
          <w:lang w:eastAsia="nl-NL"/>
        </w:rPr>
        <w:b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had deze reactie van je verwacht, omdat ik weet dat je vanwege je ontbrekende zelfreflectie de essentie </w:t>
      </w:r>
      <w:r w:rsidRPr="006C3C2B">
        <w:rPr>
          <w:rFonts w:ascii="Arial" w:eastAsia="Times New Roman" w:hAnsi="Arial" w:cs="Arial"/>
          <w:color w:val="000000"/>
          <w:sz w:val="19"/>
          <w:szCs w:val="19"/>
          <w:lang w:eastAsia="nl-NL"/>
        </w:rPr>
        <w:lastRenderedPageBreak/>
        <w:t>van mijn karakteristieke opsomming niet ziet’.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(Beetje ad-hominem en waarom zou ik hier aan zelfreflectie moeten doen? Dat vraag ik ook niet van jou. Ik zou het niet in mijn hoofd halen. Het idee al. En wellicht zijn er andere gelegenheden om aan zelfreflectie te doen, zowel voor jou als voor mij. Opmerkelijk trouwens dat je iets wéét over mijn ‘ontbrekende zelfreflectie’. Maar laten we ons hier tot de inhoud (daar gaan we weer) van de zaak beperken).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‘Die essentie is slechts deels afhankelijk van de context. Het lijkt erop dat je in je anti-houding bijna geobsedeerd bent geraakt door al het kwaad dat je veronderstelt in en rondom het werk van Rudolf Steiner aan te treffen’.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(gratuite speculatie. Alsof iedereen die iets wil betogen en dat uitvoerig doet aan een obsessie lijdt. Bovendien heb je geen idee wat voor andere onderzoeken ik nog meer heb gedaan. Je moest eens weten wat ik allemaal over andere onderwerpen bij elkaar heb geschreven. Dan valt dit nog wel mee. Maar misschien ben ik wel een beetje een obsessief persoon. Het zou zomaar kunnen. Ik denk overigens niet dat dit erg is, althans in dit geval. Enig ‘nerderig gedrag’ is mij niet vreemd (om een term van mijn eigen generatie te gebruiken). Zolang het maar tot iets zinnigs leidt. En ik denk dat het best nuttig is dat er iemand is die zo gek of obsessief is, dat die het hele van Baarda-rapport napluist. Het zou jammer zijn als dat soort mensen er niet zijn. Maar het zou interessanter zijn als je focus niet zozeer op mij zou liggen, maar op de inhoud (daar gaan we weer) die ik aandraag. Daar is volgens mij nog steeds weinig mis mee. Zo niet, dan hoor ik dat graag).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‘Daardoor is het je vrijwel niet meer mogelijk is om mild te reageren en ook met enige empathie te luisteren wat anderen tegen je zeggen. En het aantal decibels dat je gebruikt maakt je onderbouwing niet sterker, eerder zwakker’.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(soms heb ik bepaalde zaken weleens wat stevig gezegd, dat geef ik toe. Maar aan de andere kant, de materie is dan ook soms van een zodanige aard, dat ik bijna niet zou weten hoe ik het anders zou moeten brengen. Maar misschien ben ik daarin weleens te kort geschoten en moet ik daar dan maar eens een keertje op reflecteren hoe ik dat anders zou moeten doen. Maar ook hier ga je weer voorbij aan de inhoud. Ikzelf ben niet zo belangrijk. Ik denk dat de boodschap veel verontrustender is dan de boodschapper. Het ouderwetse ‘Don’t shoot the messenger’ lijkt me hier zeker van toepassing. En op de message kun je schieten wat je wil).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‘Na enige tijd al je stukken lezend, bekroop me het gevoel dat je teksten en je schrijfdrang met je op de loop lijken te gaan. De ene zweer is nog niet vertoond, of hup, weer een zweer op het doek. En de volgende.....(zie de krokettensketch van Wim Sonneveld) en de superlatieven vliegen me om de oren’.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(Tja, geldt dat dan voor iedereen die lange stukken schrijft? Wil er wel over nadenken, maar ik vind het niet sterk van iemand die niet naar de inhoud durft te kijken. De krokettensketch ken ik trouwens niet, maar Sonneveld is van voor mijn generatie. Al vind ik hem wel leuk, dus ik ben benieuwd of ik hem nog een </w:t>
      </w:r>
      <w:r w:rsidRPr="006C3C2B">
        <w:rPr>
          <w:rFonts w:ascii="Arial" w:eastAsia="Times New Roman" w:hAnsi="Arial" w:cs="Arial"/>
          <w:color w:val="000000"/>
          <w:sz w:val="19"/>
          <w:szCs w:val="19"/>
          <w:lang w:eastAsia="nl-NL"/>
        </w:rPr>
        <w:lastRenderedPageBreak/>
        <w:t>keertje ergens kan zien. Zal dan jouw woorden in mijn achterhoofd houden-zelfreflectie!)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‘Jij wilt context omdat je louter focust op het (negatieve) beeld dat je je van de inhoud van Steiners werk hebt gevormd. Daardoor vergeet je met enige distantie even naar je eigen stijl te kijken. Daar heb ik je even op willen attenderen’.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ik context verlang is niet meer dan normaal. Bovendien roepen antroposofen voortdurend dat die zogenaamde critici nooit enige context geven. Het door velen bewierookte artikel ‘De Nieuwe Reactionairen’ van Dieter Brüll is hier een goed voorbeeld van, maar ook het van Baarda-rapport. Wel, ik geef die context. Het zou wel aardig zijn als mijn tegenspelers dat ook doen. Want dan wordt het inhoudelijk interessant.</w:t>
      </w:r>
      <w:r w:rsidRPr="006C3C2B">
        <w:rPr>
          <w:rFonts w:ascii="Arial" w:eastAsia="Times New Roman" w:hAnsi="Arial" w:cs="Arial"/>
          <w:color w:val="000000"/>
          <w:sz w:val="19"/>
          <w:szCs w:val="19"/>
          <w:lang w:eastAsia="nl-NL"/>
        </w:rPr>
        <w:br/>
        <w:t>Dan je verzoek dat ik met enige distantie naar mijn eigen teksten zou moeten kijken. Daar is op zich niets mis mee, dus prima dat je dat doet. Alleen wel een beetje grotesk als je het dan niet over de inhoud wilt hebben. Bovendien wie zegt dat ik dat niet weleens met enige distantie naar mijn oude teksten kijk? Dat doe ik namelijk regelmatig. Ik sta er alleen nog steeds achter, ook als ik ze na verloop van tijd nog eens heb teruggelezen. Pittig zijn ze soms wel, maar mijns inziens terecht.</w:t>
      </w:r>
      <w:r w:rsidRPr="006C3C2B">
        <w:rPr>
          <w:rFonts w:ascii="Arial" w:eastAsia="Times New Roman" w:hAnsi="Arial" w:cs="Arial"/>
          <w:color w:val="000000"/>
          <w:sz w:val="19"/>
          <w:szCs w:val="19"/>
          <w:lang w:eastAsia="nl-NL"/>
        </w:rPr>
        <w:br/>
        <w:t>Dus durf die confrontatie met de inhoud aan, want dat is de primaire zaak. Als je het dan daarna nog over de verpakking wilt hebben kom je iets geloofwaardiger over. Want je loopt nog steeds weg voor deze inhoud, die je kennelijk niet welgevallig is. Was het daarom dat je bezwaren had dat ik zoveel citeerde? Een beetje speculatief misschien, maar tot nu toe bestaat je antwoord vooral uit speculaties over mij en niet over wat ik te zeggen heb. Dat vind ik, met alle respect, niet erg sterk).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‘Ook ga ik wat aandacht besteden aan de wijze waarop je je kritiek onderbouwt. Ik heb er tot dusverre al grote spelden tussen gestoken, maar die heb je blijkbaar niet herkend’.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zal nog een keer al je bovenstaande reacties uitkammen, maar ik denk dat ik op het meeste al heb gereageerd. Als dat niet afdoende was wil ik dat hierna graag nog een keertje doen. Maar als je aandacht gaat besteden aan de wijze waarop ik mijn kritiek onderbouw, is dat fantastisch nieuws. Eindelijk een sterk inhoudelijk verhaal. Ik hoop dat je daar iets goeds van zult maken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‘Want het lijkt er voor mij op dat je elke speld meteen zo klein weet te maken of te negeren dat die je niet meer kan prikken. Voor jou een effectieve methode tot zelfbescherming. Voor anderen aanleiding een gevoel van 'hopeloos, zinloos' te krijgen om verder op je in te gaan’..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(klinkt allemaal reuze interessant, heb je daar ook een psychologische verklaring voor? Net als ieder mens heb ik ook weleens de behoefte aan zelfbescherming, maar in deze discussie heb ik die neiging nog niet zo voelen opkomen. En verder, ik snap dat dit best een heftige discussie is over iets dat je erg aan het hart gaat. Maar als ik je bovenstaande opmerking lees, is hier niet een beetje sprake van projectie? Maw ik kan me voorstellen dat de confrontatie met deze teksten van Steiner voor een oprechte sympathisant meer behoefte aan zelfbescherming zou bestaan dan bij mij. Heel ongepast om zoiets te suggereren, maar aan de andere kant, ik zie alleen maar suggestieve opmerkingen over mijn persoon en nog steeds een grote </w:t>
      </w:r>
      <w:r w:rsidRPr="006C3C2B">
        <w:rPr>
          <w:rFonts w:ascii="Arial" w:eastAsia="Times New Roman" w:hAnsi="Arial" w:cs="Arial"/>
          <w:color w:val="000000"/>
          <w:sz w:val="19"/>
          <w:szCs w:val="19"/>
          <w:lang w:eastAsia="nl-NL"/>
        </w:rPr>
        <w:lastRenderedPageBreak/>
        <w:t>vlucht voor de verontrustende inhoud, als ik dat zo mag zeggen. En dat gespeculeer over mij, zeg ik heel vriendelijk, vind ik ook een beetje ongepast. Dus misschien dat je daar nog even over wilt nadenken)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Als het waar is wat je over 'De Brug' schrijft (ik gaf al eerder aan dat ik dat tot dusverre niet kende), dan is dat niet best. Als ik er ruimte voor heb, zoek ik er naar.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(doe dat zeker. Je hebt inmiddels alles gelezen wat ik uit dat blad heb geciteerd. Ik kan je verzekeren dat dit nog maar het topje van de ijsberg is. Als je niet wil dat Steiner onrecht wordt aangedaan, spreek je uit. Ik zal dan zeker aan je kant staan).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Tot zover mijn commentaar. Frans, je zult het wel gemerkt hebben, maar ik ben niet zo onder de indruk van dit gratuite gespeculeer. Als je een sterke zaak hebt, heb je dit soort ad-hominem verhalen niet nodig. Dus nogmaals, kom met inhoud (!). Ik zou het niet in mijn hoofd halen om dit soort suggestieve speculaties over jou te doen of over een vermeend onvermogen om de confrontatie met deze misschien wat pijnlijke kwestie om te gaan. Dus zullen we dit soort gespeculeer (nogmaals) achter ons laten en inhoudelijk naar die teksten kijken? Misschien kun je wel een heel sterk verhaal tegenover het mijne zetten. Dat zou alleen maar een meerwaarde hebben. Bovendien hebben dan ook andere lezers er echt wat aan om tot een afgewogen oordeel te komen. En wie kan daar nou tegen zijn?</w:t>
      </w:r>
      <w:r w:rsidRPr="006C3C2B">
        <w:rPr>
          <w:rFonts w:ascii="Arial" w:eastAsia="Times New Roman" w:hAnsi="Arial" w:cs="Arial"/>
          <w:color w:val="000000"/>
          <w:sz w:val="19"/>
          <w:szCs w:val="19"/>
          <w:lang w:eastAsia="nl-NL"/>
        </w:rPr>
        <w:br/>
        <w:t>Verder een welgemeende vriendelijke groet,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Floris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PS Nogmaals excuses voor het overvloedige gebruik van de woorden ‘inhoud’ (of het gebrek daaraan) en ‘speculatie’. Maar zoals nu duidelijk is geworden, je twee bovenstaande berichten vroegen daar wel om. Verder heb ik totaal geen zin in ruzie maken. Dus mocht je er nog iets voor voelen, dan graag een zinnige discussie en geen gespeculeer over motieven. Laat staan gepsychologiseer. Of moet ik dan toch concluderen dat je geen inhoudelijk verhaal hebt? Dat zou jammer zijn.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94" name="Afbeelding 194"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8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13:29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 Wiljan, het lijkt me verstandiger dat ik hier niet op inga. Of wil je dat ik die graalromantiek en die embryo schilderijen ga recenseren? Maar wat moet ik nog voor zinnigs over Steiner zeggen als ik te maken heb met iemand die wel met Steiner dweept maar kennelijk niet in staat is om hem zelf te lezen, laat staan zelf te begrijpen? (zie de indianen en Venus)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95" name="Afbeelding 195"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82"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13:48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'ik kan me moeilijk voorstellen dat De Brug zo'n onbekend tijdschrift is. Er wordt naar gelinkt vanuit de VK-groep 'Antroposofie'.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Je zegt nog net niet dat ik lieg.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Daarom herhaal ik: 'Als het waar is wat je over 'De Brug' schrijft (ik gaf al eerder aan dat ik dat tot dusverre niet kende), dan is dat niet best. Als ik er ruimte voor heb, zoek ik er naar.'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heb tot dusverre nog geen aandacht besteed aan wat er in het Tijdschrift 'de Brug' aan lelijks over de Holocaust staat geschreven. Ik kan niet alles tegelijk.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96" name="Afbeelding 196"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83"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14:23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 03-08-2010 11:55</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geven van kritiek en het omgaan met reacties daarop heeft nu eenmaal verschillende kanten, die bij de een meer en bij de ander minder sterk in elkaar zijn verweven:</w:t>
      </w:r>
      <w:r w:rsidRPr="006C3C2B">
        <w:rPr>
          <w:rFonts w:ascii="Arial" w:eastAsia="Times New Roman" w:hAnsi="Arial" w:cs="Arial"/>
          <w:color w:val="000000"/>
          <w:sz w:val="19"/>
          <w:szCs w:val="19"/>
          <w:lang w:eastAsia="nl-NL"/>
        </w:rPr>
        <w:br/>
        <w:t>- de inhoud van de kritiek;</w:t>
      </w:r>
      <w:r w:rsidRPr="006C3C2B">
        <w:rPr>
          <w:rFonts w:ascii="Arial" w:eastAsia="Times New Roman" w:hAnsi="Arial" w:cs="Arial"/>
          <w:color w:val="000000"/>
          <w:sz w:val="19"/>
          <w:szCs w:val="19"/>
          <w:lang w:eastAsia="nl-NL"/>
        </w:rPr>
        <w:br/>
        <w:t>- de wijze waarop kritiek wordt verwoord;</w:t>
      </w:r>
      <w:r w:rsidRPr="006C3C2B">
        <w:rPr>
          <w:rFonts w:ascii="Arial" w:eastAsia="Times New Roman" w:hAnsi="Arial" w:cs="Arial"/>
          <w:color w:val="000000"/>
          <w:sz w:val="19"/>
          <w:szCs w:val="19"/>
          <w:lang w:eastAsia="nl-NL"/>
        </w:rPr>
        <w:br/>
        <w:t>- het motief waarmee en de houding van waaruit de kritiek wordt geleverd;</w:t>
      </w:r>
      <w:r w:rsidRPr="006C3C2B">
        <w:rPr>
          <w:rFonts w:ascii="Arial" w:eastAsia="Times New Roman" w:hAnsi="Arial" w:cs="Arial"/>
          <w:color w:val="000000"/>
          <w:sz w:val="19"/>
          <w:szCs w:val="19"/>
          <w:lang w:eastAsia="nl-NL"/>
        </w:rPr>
        <w:br/>
        <w:t>- het zowel inhoudelijk, procesmatig en intentioneel omgaan met reacties op de eigen kritiek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ook aan deze aspecten aandacht besteden, heeft op zich weinig of niks met jij-bakken te maken, slechts met constateringen en karakteriseringen van aspecten die nu eenmaal onlosmakelijk aan communicatie zijn verbonden.</w:t>
      </w:r>
      <w:r w:rsidRPr="006C3C2B">
        <w:rPr>
          <w:rFonts w:ascii="Arial" w:eastAsia="Times New Roman" w:hAnsi="Arial" w:cs="Arial"/>
          <w:color w:val="000000"/>
          <w:sz w:val="19"/>
          <w:szCs w:val="19"/>
          <w:lang w:eastAsia="nl-NL"/>
        </w:rPr>
        <w:br/>
        <w:t xml:space="preserve">Helaas valt er bij Floris Schreve amper aan te ontkomen om naast het inhoudelijke aspect zijn wijze van kritiseren onder de loep te nemen. Bij Floris staat zijn conclusie al vast voor hij één argument heeft geleverd, namelijk (kijk naar de titel van zijn stuk in </w:t>
      </w:r>
      <w:hyperlink r:id="rId284" w:history="1">
        <w:r w:rsidRPr="006C3C2B">
          <w:rPr>
            <w:rFonts w:ascii="Arial" w:eastAsia="Times New Roman" w:hAnsi="Arial" w:cs="Arial"/>
            <w:b/>
            <w:bCs/>
            <w:color w:val="003399"/>
            <w:sz w:val="19"/>
            <w:lang w:eastAsia="nl-NL"/>
          </w:rPr>
          <w:t>fhs1973.wordpress.com/category...</w:t>
        </w:r>
      </w:hyperlink>
      <w:r w:rsidRPr="006C3C2B">
        <w:rPr>
          <w:rFonts w:ascii="Arial" w:eastAsia="Times New Roman" w:hAnsi="Arial" w:cs="Arial"/>
          <w:color w:val="000000"/>
          <w:sz w:val="19"/>
          <w:szCs w:val="19"/>
          <w:lang w:eastAsia="nl-NL"/>
        </w:rPr>
        <w:br/>
        <w:t>''Waarom zijn de zwarten zo kinderlijk en moesten de indianen sterven?''</w:t>
      </w:r>
      <w:r w:rsidRPr="006C3C2B">
        <w:rPr>
          <w:rFonts w:ascii="Arial" w:eastAsia="Times New Roman" w:hAnsi="Arial" w:cs="Arial"/>
          <w:color w:val="000000"/>
          <w:sz w:val="19"/>
          <w:szCs w:val="19"/>
          <w:lang w:eastAsia="nl-NL"/>
        </w:rPr>
        <w:br/>
        <w:t>Er is sprake van rassenleer in het gedachtegoed van Rudolf Steiner en de antroposofie'.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Aan de hand van deze twee openingszinnetjes kan je al constateren welke toon er wordt gezet. Hoe kort ook, ze zitten direct al vol van onbegrip, suggestie en onnadenkendheid.</w:t>
      </w:r>
      <w:r w:rsidRPr="006C3C2B">
        <w:rPr>
          <w:rFonts w:ascii="Arial" w:eastAsia="Times New Roman" w:hAnsi="Arial" w:cs="Arial"/>
          <w:color w:val="000000"/>
          <w:sz w:val="19"/>
          <w:szCs w:val="19"/>
          <w:lang w:eastAsia="nl-NL"/>
        </w:rPr>
        <w:br/>
        <w:t>Steiner beweert helemaal niet dat zwarten kinderlijk zijn en dat indianen moesten sterven. Dat maakt Floris ervan. Hij is er al ontelbare malen op aangesproken en er zijn al diverse inhoudelijke pogingen in zijn richting gedaan, ook door mij, maar hij houd ijzerenheinig zijn eigen interpretatie, zijn eigen gelijk vast.</w:t>
      </w:r>
      <w:r w:rsidRPr="006C3C2B">
        <w:rPr>
          <w:rFonts w:ascii="Arial" w:eastAsia="Times New Roman" w:hAnsi="Arial" w:cs="Arial"/>
          <w:color w:val="000000"/>
          <w:sz w:val="19"/>
          <w:szCs w:val="19"/>
          <w:lang w:eastAsia="nl-NL"/>
        </w:rPr>
        <w:br/>
        <w:t>Steiners gezichtspunten over rassen vormen tezamen geen rassenleer. Dat heb ik naar Floris en ook naar jou toe al weersproken. Ik heb geen nieuwe tegenargumenten gehoord.</w:t>
      </w:r>
      <w:r w:rsidRPr="006C3C2B">
        <w:rPr>
          <w:rFonts w:ascii="Arial" w:eastAsia="Times New Roman" w:hAnsi="Arial" w:cs="Arial"/>
          <w:color w:val="000000"/>
          <w:sz w:val="19"/>
          <w:szCs w:val="19"/>
          <w:lang w:eastAsia="nl-NL"/>
        </w:rPr>
        <w:br/>
        <w:t>En dus blijft hij gewoon 'rassenleer' volhouden. Het is rassenleer bij Floris en het blijft rassenleer bij Floris, wie er ook anders over denkt. Dan valt er niet aan te ontkomen om over die houding iets te zeggen.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Wat moet ik met het zinsdeel 'het gedachtegoed van Rudolf Steiner èn de antroposofie'? Zowel in zijn gedachtegoed als in zijn? antroposofie is sprake van rassenleer?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Met een dergelijke opening van een lang verhaal dat dan volgt, mag dan je interesse worden gewekt. Maar </w:t>
      </w:r>
      <w:r w:rsidRPr="006C3C2B">
        <w:rPr>
          <w:rFonts w:ascii="Arial" w:eastAsia="Times New Roman" w:hAnsi="Arial" w:cs="Arial"/>
          <w:color w:val="000000"/>
          <w:sz w:val="19"/>
          <w:szCs w:val="19"/>
          <w:lang w:eastAsia="nl-NL"/>
        </w:rPr>
        <w:lastRenderedPageBreak/>
        <w:t>zo werkt het vaak niet. Er ontstaat eerder een frons en er moet veel wilskracht worden verzameld om alsnog onbevangen op weg te gaan om het bevangen verhaal door te gaan ploegen. De gewekte verwachting dat het haast onbegonnen werk wordt om alles recht te moeten gaan zetten wat krom is gemaakt, wordt daarna alleszins bewaarheid. In die zin stelt Floris mij niet teleur. Ik moet erkennen dat hij daarin bijna altijd consequent is. Hij ziet het vrijwel altijd goed en alle anderen zien het meestal verkeerd. Het bekende beeld van de spookrijder. En zijn tegenwerping is dan dat 'antroposofen' geen kritiek op hun goeroe kunnen verdragen, of de inhoud overslaan en op de persoon gaan spelen. Maar wie voelt er zich enthousiast worden als iets dat hem dierbaar is op een heftige, in het gevoel onheuse manier wordt aangevallen?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Daarbij, ik ken Floris niet (slechts iets van wat hij over zijn biografie heeft geschreven), ik heb geen oordeel over zijn persoon, misschien is hij vis-à-vis wel heel plezierig in de omgang.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Maar misschien kan er ooit een nieuwe opening worden gevonden, als het begrip 'ras' bij Rudolf Steiner in zijn wezenlijke betekenis eens een keer echt goed wordt doorgrond. Daarin dienen in mijn ogen zijn beschrijvingen van de ontwikkelingsprocessen in de wereldontwikkeling, zijn verschillende mensbeelden, de hoogwaardige moraliteit van het wezen van zijn antroposofie en de betekenis van zijn taalgebruik zonder vooringenomenheid en zonder gevoelens va sympathie en antipathie te worden beschouwd.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97" name="Afbeelding 19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85"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14:24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je hebt het al gezien in mijn artikelen, dus ik neem aan dat je weet waar het over gaat. Dus ik zou zeggen, kijk zeker hier op de mainportal waar de Brug een onderdeel van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hyperlink r:id="rId286" w:history="1">
        <w:r w:rsidRPr="006C3C2B">
          <w:rPr>
            <w:rFonts w:ascii="Arial" w:eastAsia="Times New Roman" w:hAnsi="Arial" w:cs="Arial"/>
            <w:b/>
            <w:bCs/>
            <w:color w:val="003399"/>
            <w:sz w:val="19"/>
            <w:lang w:eastAsia="nl-NL"/>
          </w:rPr>
          <w:t>vrijgeestesleven.be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Er zal een wereld voor je open gaan.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Verder de inhoudsopgave van de Brug (kijk dan vooral onder de A van Ahriman, de H van Holocaust en de W van Wereldoorlog II)</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hyperlink r:id="rId287"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Al dit openlijke Nazi materiaal gewoon hier gelinked op VK blog. Het is wel erg op de rand, misschien er net over.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98" name="Afbeelding 198"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88"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14:28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Brand maar los, Beste Floris 13:29, zou ik zeggen. Je geeft weer een niet-inhoudelijk antwoord.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1. Ik stel vast dat ik je geraakt heb, waar ik aanwees waar jouw visie op Steiner in is ingebed, nl. een </w:t>
      </w:r>
      <w:r w:rsidRPr="006C3C2B">
        <w:rPr>
          <w:rFonts w:ascii="Arial" w:eastAsia="Times New Roman" w:hAnsi="Arial" w:cs="Arial"/>
          <w:color w:val="000000"/>
          <w:sz w:val="19"/>
          <w:szCs w:val="19"/>
          <w:lang w:eastAsia="nl-NL"/>
        </w:rPr>
        <w:lastRenderedPageBreak/>
        <w:t>linksprogressief antirascistisch en anti(neoconservatief vaarwater. (op zich niets mis mee, maar wel relevant om even door mij te benoemen.)</w:t>
      </w:r>
      <w:r w:rsidRPr="006C3C2B">
        <w:rPr>
          <w:rFonts w:ascii="Arial" w:eastAsia="Times New Roman" w:hAnsi="Arial" w:cs="Arial"/>
          <w:color w:val="000000"/>
          <w:sz w:val="19"/>
          <w:szCs w:val="19"/>
          <w:lang w:eastAsia="nl-NL"/>
        </w:rPr>
        <w:br/>
        <w:t>Waarbij ook een Cliteur en iemand als Jos Verhulst(n.b een voorvechter van directe democratie) in een racismehoek worden gedrukt en wie al niet meer. . ook het Vlaams Blok, of Vlaamse conservatieven als Matthias Storme zal wel in een verhaal van je opduiken, of Carl Schmitt. Ik noem maar een naam die Trepp vaak opvoert om via de drogreden 'guilt by association' (favoriet bij M. Trepp) Cliteur, Hirsi Ali of Bolkestein als boeven neer te zetten. Het is een sociaal politiek vaarwater. En kom nu niet met dat het een ad hominem is. Een schildering van iemands vaarwater is zeer nodig soms en ter zake doend in een debat zoals dit.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2.Ook nog steeds niet op de speld, een grote, van 'het asproces'. Zie mijn 11:20.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3. Je melancholische eenzijdigheid qua temperament , waar je over begon, zie je die ook nu in je leven aanwezig? Zo ja, had ik daar nog wat over, aansluitend op Frans' wijzen op je materialistische benadering(filosofisch gezien) en zou ik aanraden om wat lucht en water en vuur toe te voegen. vandaar ook mijn advies: 'Floris, ga toch fietsen' nog niet zo gek was.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4. Je beschuldigt me nu van dwepen met Steiner. Toon dat eens aan, Floris. Waar doe ik dat precies? Trek anders je beschuldiging in.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5. Je hebt het over mijn 'graalromantiek'. Waar doel je op?</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6. Idem voor je 'embryo schilderijen- opmerking.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Verklaar je 3 à 4 , 5 ad hominems in een zin eens nader, zodat we kunnen zien of ze kant of wal raken.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Met vriendelijke groet.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199" name="Afbeelding 19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89"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14:30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Frans, tot nu toe heb je op nog geen enkel Steinercitaat willen reageren, alleen heb je een paar algemene opmerkingen gemaakt. Maar zodra ik met voorbeelden kom krijg ik een verzoek om maar liever niet zoveel te citeren. Dat vind ik niet echt inhoudelijk.. Voor het overige, zie mijn uitgebreide antwoord aan jou.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00" name="Afbeelding 20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9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14:36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Wiljan, ik snap niet wat Paul Cliteur hiermee te maken heeft. Heb weleens aandacht aandacht aan hem besteed (heb zelfs weleens een zeer interessant boek van hem gelezen), maar ik geloof niet dat dit alles iets met de kwestie antroposofie te maken heeft. Ik schrijf namelijk ook over andere dingen, zoals hedendaagse kunst (vooral die van de Arabische wereld, met name Irak), het Midden Oosten, de islam en alle discussies daarover, de discussie cultuurrelativisme versus universalisme (heel moeilijk, maar in dat verband heb ik Cliteur genoemd). Allemaal zaken die niets met de kwestie antroposofie te maken hebben. </w:t>
      </w:r>
      <w:r w:rsidRPr="006C3C2B">
        <w:rPr>
          <w:rFonts w:ascii="Arial" w:eastAsia="Times New Roman" w:hAnsi="Arial" w:cs="Arial"/>
          <w:color w:val="000000"/>
          <w:sz w:val="19"/>
          <w:szCs w:val="19"/>
          <w:lang w:eastAsia="nl-NL"/>
        </w:rPr>
        <w:lastRenderedPageBreak/>
        <w:t>En voor alle duidelijkheid, ik heb Clirteur nooit een racist genoemd. Dat vind ik namelijk ook niet. Ik zou ook niet weten op basis waarvan ik dat zou moeten vinden. Veel van wat hij geschreven heeft vind ik heel interessant, alleen ben ik het er niet altijd mee eens. Maar het is wel iemand die je altijd aan het denken zet, op een interessante inhoudelijke manier.</w:t>
      </w:r>
      <w:r w:rsidRPr="006C3C2B">
        <w:rPr>
          <w:rFonts w:ascii="Arial" w:eastAsia="Times New Roman" w:hAnsi="Arial" w:cs="Arial"/>
          <w:color w:val="000000"/>
          <w:sz w:val="19"/>
          <w:szCs w:val="19"/>
          <w:lang w:eastAsia="nl-NL"/>
        </w:rPr>
        <w:br/>
        <w:t xml:space="preserve">Maar als het je allemaal zo hoog zit, eerst goed lezen (jawel: lezen!!) en dan pas gaan gillen.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01" name="Afbeelding 20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9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14:40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En als ik hier doorga wil ik graag terug naar de inhoud. John Wervenbos heeft hier, alweer vele berichten boven, een interessante link achtergelaten. Ik denk dat ik die nog verder ga doornemen en wellicht kom ik dan nog terug om er iets over te zeggen.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02" name="Afbeelding 202"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92"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14:43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'Overigens heb je verschillende opmerkingen van mij niet eens letterlijk weergegeven, maar ook het eea samengevoegd. Dus ook daarin ben je niet zuiver te werk gegaan....en.....Overigens heb ik dat niet letterlijk gezegd, maar heb je hier twee zinnen van mij samengevoegd. Iets wat ik nooit ofte nimmer met een van Steiners uitspraken heb gedaan)'.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heb je een opsomming gegeven van het type kwalificaties dat je gebruikt. Je hebt het goed opgemerkt dat ik hier en daar sommige daarvan heb samengevoegd. Maar ik vind dat op zich helemaal geen probleem omdat het me in dit geval primair even ging om een kleine schildering van jouw type kwalificaties.</w:t>
      </w:r>
      <w:r w:rsidRPr="006C3C2B">
        <w:rPr>
          <w:rFonts w:ascii="Arial" w:eastAsia="Times New Roman" w:hAnsi="Arial" w:cs="Arial"/>
          <w:color w:val="000000"/>
          <w:sz w:val="19"/>
          <w:szCs w:val="19"/>
          <w:lang w:eastAsia="nl-NL"/>
        </w:rPr>
        <w:br/>
        <w:t>Ik zie dat je inmiddels er weer één hebt toegevoegd: ‘rabiaat racistisch’.</w:t>
      </w:r>
      <w:r w:rsidRPr="006C3C2B">
        <w:rPr>
          <w:rFonts w:ascii="Arial" w:eastAsia="Times New Roman" w:hAnsi="Arial" w:cs="Arial"/>
          <w:color w:val="000000"/>
          <w:sz w:val="19"/>
          <w:szCs w:val="19"/>
          <w:lang w:eastAsia="nl-NL"/>
        </w:rPr>
        <w:br/>
        <w:t xml:space="preserve">Rabiaat betekent zoiets als ‘doldriftig’, ‘dolzinnig’, ‘verwoed’, ‘razend’. Pfffff. Is ‘racistisch’ op zich al niet voldoende zonder toevoegingen, indien dit begrip wordt gebruikt voor verwerpelijke uitingen van minachting, vijandigheid en/of haat van het ene ras jegens een ander, die voortkomen uit een gevoel van meerwaarde? De toevoegingen maken verwerpelijke racistische opmerkingen niet ernstiger dan ze al zijn.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03" name="Afbeelding 203"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93"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14:43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Geen antwoord, Floris 14:36. Iedereen kan je website zien en opmaken of de speerpunten daar 'rascisme. Steiner en wilders zijn, of niet. Mijn schildering was wat aan de impressionistische kant, maar ging ook deels over Trepp, die je ons immers aanraadt, en dat is echt eenzijdige plakkerijshit(sorry, maar zij ziet o.a. Cliteur, Kinneging als zeer dubieus figuur enz. )...maar hou ik wel in zijn kern staande.(vraagje: Is Verhulst voor jou dubieus? Is Steiner dubieus voor jou omdat zijn grondslag een rassenleer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wacht er nog op dat je je forse beschuldigingen naar mij inkleedt. . Waar dweep ik, enz.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04" name="Afbeelding 204"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9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14:51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Wiljan, ik heb geen zin meer in een weinig inhoudelijke bekvechtbattle met jou. Lijkt me totaal contra-productief. Moet toegeven dat ik een opmerking van je heel geestig vond. En dat is deze: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3. Je melancholische eenzijdigheid qua temperament , waar je over begon, zie je die ook nu in je leven aanwezig? Zo ja, had ik daar nog wat over, aansluitend op Frans' wijzen op je materialistische benadering(filosofisch gezien) en zou ik aanraden om wat lucht en water en vuur toe te voegen. vandaar ook mijn advies: 'Floris, ga toch fietsen' nog niet zo gek was.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denk dat veel mensen die mij goed kennen hier erg om zouden moeten lachen. Misschien moet ik hem inlijsten. Dus dank voor deze oneliner. En verder ga ik stoppen met dat heen en weer geschreeuw. Als je met een intelligent en goed onderbouwd verhaal komt zou ik dat alleen maar waarderen. Een tip: gaarne met minder impressionisme en meer academisch precisiewerk. Daar vraagt dit onderwerp wel om. En verder ik ga dat pingpongen met losse flodders staken. Levert wel surrealistische dialogen op, maar draagt weinig bij aan de helderheid van de discussie.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05" name="Afbeelding 205"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95"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14:58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ik gaf geen losse flodders, ik wees je op losse flodders... ik constateer dat je geen antwoord hebt en dat je hard onderuit bent gegaan. Weinig inhoud in je reacties en toch lang.</w:t>
      </w:r>
      <w:r w:rsidRPr="006C3C2B">
        <w:rPr>
          <w:rFonts w:ascii="Arial" w:eastAsia="Times New Roman" w:hAnsi="Arial" w:cs="Arial"/>
          <w:color w:val="000000"/>
          <w:sz w:val="19"/>
          <w:szCs w:val="19"/>
          <w:lang w:eastAsia="nl-NL"/>
        </w:rPr>
        <w:br/>
        <w:t xml:space="preserve">Vriendelijke groet.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06" name="Afbeelding 206"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96"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15:07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Bedankt voor de links naar 'De Brug'.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07" name="Afbeelding 20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297"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15:13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@Wiljan: Een vraag wil ik wel beantwoorden (had ik overheen gelezen, excuses). Dat is best een goede vraag namelijk (zelfs een hele goeie, eindelijk). Je vraagt of ik Steiner en Verhulst dubieuze figuren vind: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Eerst Steiner. Als ik daar een heel serieus antwoord op moet geven dan neig ik naar ja. Maar laat ik dat ook nuanceren. Steiner is een historische figuur. Als ik hem lees moet het een waanzinnig intelligent iemand zijn geweest en ook een visionair. Hoe hij op een consistente (soms rigide) manier aan zijn wereldbeschouwing heeft gewerkt, heeft zeker mijn bewondering, los van wat de grondslagen van die wereldbeschouwing zijn. Maar ik denk dat hij gedeeltelijk ook een goede bijdrage heeft geleverd. Laten we niet vergeten dat ik met ontzettend veel plezier op de vrije school heb gezeten. Goed, dat was alleen lagere school, dus ik weet niet of ik er ook zo over zou denken als ik ook de middelbare school op een vrije school zou hebben gevolgd, maar daar ben ik in regel positief over.</w:t>
      </w:r>
      <w:r w:rsidRPr="006C3C2B">
        <w:rPr>
          <w:rFonts w:ascii="Arial" w:eastAsia="Times New Roman" w:hAnsi="Arial" w:cs="Arial"/>
          <w:color w:val="000000"/>
          <w:sz w:val="19"/>
          <w:szCs w:val="19"/>
          <w:lang w:eastAsia="nl-NL"/>
        </w:rPr>
        <w:br/>
        <w:t>Ik heb alleen (persoonlijk) wel mijn bedenkingen bij de occulte ondergrond van zijn ideeën, maar dat is ook niet eens mijn probleem. Ik denk dat Steiners racisme echt problematisch is, dat wel. En ik verbaas me er ook over dat antroposofen zich daar maar niet van los kunnen maken. Bij hedendaagse theosofen wordt er volgens mij ook veel vrijer met Blavatsky omgegaan. Maar dat is het zo'n beetje (in het heel kort).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 xml:space="preserve">Je vraagt wat ik van Jos Verhulst vind. Jos Verhiulst is wat mij betreft in zijn activiteiten nogal dubieus. Zeer dubieus zelfs. Het lijkt me zelfs iemand die de antrpoposofie vergiftigt met allerlei zaken waar de antroposofie zich verre van moet houden, zoals zijn verheerlijking van David Irving, Ernst Zündel en Robert Faurrission. Kijk maar op de site </w:t>
      </w:r>
      <w:hyperlink r:id="rId298" w:history="1">
        <w:r w:rsidRPr="006C3C2B">
          <w:rPr>
            <w:rFonts w:ascii="Arial" w:eastAsia="Times New Roman" w:hAnsi="Arial" w:cs="Arial"/>
            <w:b/>
            <w:bCs/>
            <w:color w:val="003399"/>
            <w:sz w:val="19"/>
            <w:lang w:eastAsia="nl-NL"/>
          </w:rPr>
          <w:t>vrijgeestesleven.be</w:t>
        </w:r>
      </w:hyperlink>
      <w:r w:rsidRPr="006C3C2B">
        <w:rPr>
          <w:rFonts w:ascii="Arial" w:eastAsia="Times New Roman" w:hAnsi="Arial" w:cs="Arial"/>
          <w:color w:val="000000"/>
          <w:sz w:val="19"/>
          <w:szCs w:val="19"/>
          <w:lang w:eastAsia="nl-NL"/>
        </w:rPr>
        <w:t xml:space="preserve"> , daar zie je het allemaal. Goed de meeste antroposofen hebben geen idee wie deze figuren zijn. Maar dit zijn boegbeelden van de internationale Neo-Nazi beweging. Het lijkt me niet verstandig als de antroposofische beweging Jos Verhulst op deze weg volgt. Zie overigens ook de Nazi-site </w:t>
      </w:r>
      <w:hyperlink r:id="rId299" w:history="1">
        <w:r w:rsidRPr="006C3C2B">
          <w:rPr>
            <w:rFonts w:ascii="Arial" w:eastAsia="Times New Roman" w:hAnsi="Arial" w:cs="Arial"/>
            <w:b/>
            <w:bCs/>
            <w:color w:val="003399"/>
            <w:sz w:val="19"/>
            <w:lang w:eastAsia="nl-NL"/>
          </w:rPr>
          <w:t>vho.org</w:t>
        </w:r>
      </w:hyperlink>
      <w:r w:rsidRPr="006C3C2B">
        <w:rPr>
          <w:rFonts w:ascii="Arial" w:eastAsia="Times New Roman" w:hAnsi="Arial" w:cs="Arial"/>
          <w:color w:val="000000"/>
          <w:sz w:val="19"/>
          <w:szCs w:val="19"/>
          <w:lang w:eastAsia="nl-NL"/>
        </w:rPr>
        <w:t xml:space="preserve"> , waar vrijgeestesleven.be naar linkt. Duidelijker kan niet. Wat je ook van Steiner mag vinden, antroposofie en holocaust neationisme lijken mij geen goede combinatie. Dus ik vind deze activiteiten van Verhulst zeer bedenkelijk, of zelfs afkeurenswaardig.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Hoop dat ik je duidelijk beantwoord heb</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Floris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08" name="Afbeelding 20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0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15:30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Misscien is het dan ook goed om een keertje te laten zien wat er zoal in de Brug staat. Op de VK groep antroposofie staat deze site zelfs aangeprezen (Ramon heeft er al op gewezen). In dit orgaan kun je onder meer dit lezen. Uit het arikel 'De Ahrimanische maatschappijvorm' (</w:t>
      </w:r>
      <w:hyperlink r:id="rId301"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de opeenvolging der na-Atlantische cultuurperiodes zien we een spiegeling tussen de eerste en de zevende, de tweede en de zesde, en de derde (Egyptische-Babylonische) met onze vijfde na-Atlantische periode. Dat betekent niet dat de vijfde cultuurperiode een herhaling moet zijn van de Egyptische periode. Het moet een spiegeling zijn waarin het nieuwe element, de Christus-impuls, is opgenomen.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Ahriman doet zijn best om er een herhaling van te maken waarin iedere verwijzing naar Christus ontbreekt. Het lijkt er sterk op dat hij, de antichrist, daartoe zelfs een soort anti-religie in het leven heeft geroepen met als centrale geloofsartikelen : multicultuur en holocaust.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multicultuur : de leugenachtigheid van dit ‘begrip’ werd nog maar eens gedemonstreerd n.a.v. de eventuele toetreding van Turkije tot de E.U. Overspel mocht er niet langer strafbaar zijn. Verschillende commentatoren wezen erop dat in het zakendoen en handeldrijven het naleven van een verbintenis vanzelfsprekend is terwijl nu ineens – wanneer het een persoonlijke vrijwillige verbintenis betreft o.m. tot huwelijkstrouw – een contract juist niet zou moeten nageleefd worden.</w:t>
      </w:r>
      <w:r w:rsidRPr="006C3C2B">
        <w:rPr>
          <w:rFonts w:ascii="Arial" w:eastAsia="Times New Roman" w:hAnsi="Arial" w:cs="Arial"/>
          <w:color w:val="000000"/>
          <w:sz w:val="19"/>
          <w:szCs w:val="19"/>
          <w:lang w:eastAsia="nl-NL"/>
        </w:rPr>
        <w:br/>
        <w:t>Matthias Storme in Doorbraak (nr. 9-oktober 2004):</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”De grote meerderheid van de culturen beschouwt de naleving van de vrijwillig aangegane getrouwheidsplicht nog steeds als belangrijk voor de maatschappelijke orde en indien niet voor de materiële dan minstens toch voor de immateriële geestelijke huishouding des mensen. Maar de nieuwe hogepriesters van de “Eureligie” weten het natuurlijk veel beter: hun materialistische en familievijandige ideologie is de enige die nog toegelaten wordt. Dat een democratisch verkozen volksvertegenwoordiging in een ander land daar anders over denkt kan niet worden aanvaard; het begrip multicultuur mag immers alleen worden </w:t>
      </w:r>
      <w:r w:rsidRPr="006C3C2B">
        <w:rPr>
          <w:rFonts w:ascii="Arial" w:eastAsia="Times New Roman" w:hAnsi="Arial" w:cs="Arial"/>
          <w:color w:val="000000"/>
          <w:sz w:val="19"/>
          <w:szCs w:val="19"/>
          <w:lang w:eastAsia="nl-NL"/>
        </w:rPr>
        <w:lastRenderedPageBreak/>
        <w:t>gebruikt om traditionele maatschappelijke instituties terzijde te schuiven, niet om ze te behouden natuurlijk.In de nieuwe “Eureligie” passen deugden als loyauteit natuurlijk niet meer en is trouw een verdacht idee uit een obscurantistisch verleden. Het idee dat men zich verbindt tot het vormen van een mede op trouw gebaseerd gezinsverband is voor die religie immers ondraaglijk: een mens moet immers geëmancipeerd worden uit al die knellende banden en voortdurend voor nieuwe consumptie-ervaringen kunnen open staan, voortdurend bereid zijn om op de markt zijn gebruikte goederen te vervangen door nieuwe, mooiere, modernere.”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het fenomeen “holocaust”.</w:t>
      </w:r>
      <w:r w:rsidRPr="006C3C2B">
        <w:rPr>
          <w:rFonts w:ascii="Arial" w:eastAsia="Times New Roman" w:hAnsi="Arial" w:cs="Arial"/>
          <w:color w:val="000000"/>
          <w:sz w:val="19"/>
          <w:szCs w:val="19"/>
          <w:lang w:eastAsia="nl-NL"/>
        </w:rPr>
        <w:br/>
        <w:t>In de Westerse wereld staat het iedereen vrij om over een bepaald geschiedkundig feit te denken hoe hij wil. Komt iemand op het idee dat Napoleon nooit een veldtocht naar Rusland heeft ondernomen, en hij schrijft een boek met argumenten om die stelling te onderbouwen, dan kan hij dat doen. Maar er is 1 onderwerp dat niet meer mag onderzocht worden, en dat is de “holocaust”, het dogma van de systematische uitmoording van 6 miljoen Joden tijdens de Tweede Wereldoorlog.</w:t>
      </w:r>
      <w:r w:rsidRPr="006C3C2B">
        <w:rPr>
          <w:rFonts w:ascii="Arial" w:eastAsia="Times New Roman" w:hAnsi="Arial" w:cs="Arial"/>
          <w:color w:val="000000"/>
          <w:sz w:val="19"/>
          <w:szCs w:val="19"/>
          <w:lang w:eastAsia="nl-NL"/>
        </w:rPr>
        <w:br/>
        <w:t>Het is in de meeste Westerse landen bij wet verboden om aan dit “feit” te twijfelen.</w:t>
      </w:r>
      <w:r w:rsidRPr="006C3C2B">
        <w:rPr>
          <w:rFonts w:ascii="Arial" w:eastAsia="Times New Roman" w:hAnsi="Arial" w:cs="Arial"/>
          <w:color w:val="000000"/>
          <w:sz w:val="19"/>
          <w:szCs w:val="19"/>
          <w:lang w:eastAsia="nl-NL"/>
        </w:rPr>
        <w:br/>
        <w:t>Waarom alleen aan dit ‘feit’ ? Stalin en Mao zijn verantwoordelijk voor de dood van miljoenen mensen, maar niemand schijnt zich daar nog aan te storen. Waarom dan dit systematisch oprakelen en in beeld brengen van alleen de Duitse oorlogsdaden ?</w:t>
      </w:r>
      <w:r w:rsidRPr="006C3C2B">
        <w:rPr>
          <w:rFonts w:ascii="Arial" w:eastAsia="Times New Roman" w:hAnsi="Arial" w:cs="Arial"/>
          <w:color w:val="000000"/>
          <w:sz w:val="19"/>
          <w:szCs w:val="19"/>
          <w:lang w:eastAsia="nl-NL"/>
        </w:rPr>
        <w:br/>
        <w:t>Het kan niet anders of de Angelsaksische occulte loges weten dat voor hen een gevaar alleen uit Midden-Europa kan komen, en om bij voorbaat iedere werking van een spirituele impuls uit te sluiten werd en wordt Duitsland als de oorsprong van alle kwaad afgeschilderd.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Waar het Mysterie van Golgotha als centraal geestelijk gegeven in de ontwikkeling van de mensheid voor alle mensen een lichtend baken zou kunnen zijn dat iedereen verenigt in een gezamenlijk zoeken naar de juiste weg om de Christusimpuls in de wereld te realiseren, krijgen we nu een centraal on-geestelijk afstotingspunt, het zwarte gat in de mensheidsgeschiedenis waar iedereen in een grote boog moet omheen lopen en dat de mensheid verenigt in een gezamenlijke haat tegen …. de geestelijke impuls uit Midden-Europa ! Want het is niet toevallig dat met de holocaust een voortdurende haat tegen het Duitse volk in leven wordt gehouden, tegen Duitsland als een gebied waarvoor de mensheid moet oppassen en waakzaam blijven. Zelfs vóór de oorlog begon die haatpropaganda al.</w:t>
      </w:r>
      <w:r w:rsidRPr="006C3C2B">
        <w:rPr>
          <w:rFonts w:ascii="Arial" w:eastAsia="Times New Roman" w:hAnsi="Arial" w:cs="Arial"/>
          <w:color w:val="000000"/>
          <w:sz w:val="19"/>
          <w:szCs w:val="19"/>
          <w:lang w:eastAsia="nl-NL"/>
        </w:rPr>
        <w:br/>
        <w:t>Vroeger werden in de bioscopen altijd nieuwsfilmpjes getoond vóór de eigenlijke film begon. In 1981 overleed Jack Glenn, de man die deze filmpjes maakte in de Verenigde Staten. Af en toe liet deze man wereldgebeurtenissen door acteurs naspelen in een toneeldecor. Eén ervan was het filmpje “Inside Nazi Germany”, gedraaid in 1938. Het bevatte een scène van een concentratiekamp, voor een stuk gefilmd op Staten-Island met New-Yorkse acteurs. Een groot deel van de film was opgenomen in het Derde Rijk door een free-lance cameraman, maar Louis Rochement, de producer, had het gevoel dat die film gecensureerd was door de Duitse autoriteiten en beval Glenn om de Nazi-brutaliteiten zelf in scène te zetten. Miljoenen Amerikanen die deze nieuwsfilmpjes in hun plaatselijke bioscoop bekeken waren overtuigd dat ze de realiteit zagen. Hoeveel dergelijke realiteiten die we tegenwoordig voorgeschoteld krijgen zouden niet het werk zijn van filmkunstenaars ?</w:t>
      </w:r>
      <w:r w:rsidRPr="006C3C2B">
        <w:rPr>
          <w:rFonts w:ascii="Arial" w:eastAsia="Times New Roman" w:hAnsi="Arial" w:cs="Arial"/>
          <w:color w:val="000000"/>
          <w:sz w:val="19"/>
          <w:szCs w:val="19"/>
          <w:lang w:eastAsia="nl-NL"/>
        </w:rPr>
        <w:br/>
        <w:t xml:space="preserve">Feit is dat de Geallieerden na de oorlog Hollywood-producers huurden om propagandafilms te maken in </w:t>
      </w:r>
      <w:r w:rsidRPr="006C3C2B">
        <w:rPr>
          <w:rFonts w:ascii="Arial" w:eastAsia="Times New Roman" w:hAnsi="Arial" w:cs="Arial"/>
          <w:color w:val="000000"/>
          <w:sz w:val="19"/>
          <w:szCs w:val="19"/>
          <w:lang w:eastAsia="nl-NL"/>
        </w:rPr>
        <w:lastRenderedPageBreak/>
        <w:t>plaats van het filmmateriaal van het leger te gebruiken.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David Irving geeft daarop volgende commentaar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“Enkele jaren geleden kwam er op BBC2 geloof ik, een programma over de ‘documentaires’ van deze Glenn. Daarin werd onder meer onthuld dat de scènes van SA-bruinhemden die hun vijanden molesteerden in de straten van Berlijn en die de Joden in Wenen het voetpad deden opkuisen, gefilmd waren in de decors van Hollywood. Ook de Japanse soldaten die baby’s op hun bajonetten staken en andere wreedheden waren haatpropagandascènes uit Hollywood. Ik zeg niet dat die feiten zich niet werkelijk voorgedaan hebben. Maar moderne televisiemakers gebruiken nu die opnamen om hun eigen reportages mee te vullen, net zoals ze materiaal van de vroegere Sovjet-GPOE gebruiken als authentiek. Jarenlang hebben ze het publiek bedrogen en hun steentje bijgedragen opdat het wiel van de haat blijft draaien.”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Op de website van David Irving kan men overigens ook lezen hoe een filmploeg van het Amerikaanse leger de “ontdekking”van een zak met de gouden tanden van concentratiekampslachtoffers in de (lege) kluizen van de Reichsbank regisseerde. Een ander knap propagandastaaltje.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Waarom draaide Spielberg zijn film “Schindlers List” in zwart-wit ? Kort na het uitkomen van de film verklaarde de eerste cameraman in een Duits vaktijdschrift dat men opzettelijk een documentaire-indruk wou creëren opdat latere (nóg minder kritische – fdw) generaties gemakkelijker overtuigd zouden worden van het realiteitsgehalte.</w:t>
      </w:r>
      <w:r w:rsidRPr="006C3C2B">
        <w:rPr>
          <w:rFonts w:ascii="Arial" w:eastAsia="Times New Roman" w:hAnsi="Arial" w:cs="Arial"/>
          <w:color w:val="000000"/>
          <w:sz w:val="19"/>
          <w:szCs w:val="19"/>
          <w:lang w:eastAsia="nl-NL"/>
        </w:rPr>
        <w:br/>
        <w:t>De film is nochtans gebaseerd op een roman, het product van de fantasie van een schrijver dus, van Thomas Kenneally. Maar daar is ook iets raar mee gebeurd. Vooraan in de eerste editie van het boek, vóór de film gemaakt werd, leest men vijf keer het woord ‘fictie’. In de tweede editie nog drie keer, in de derde editie is er geen sprake meer van fictie, het boek verschijnt in de weekendbijlage van sommige kranten zelfs in de lijst “non-fictie”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Waarom worden zgn. negationisten als Norman Finkelstein, David Irving, Robert Faurisson, Ernst Zündel zo hardnekkig vervolgd als de ketters destijds door de Inquisitie ? Om dezelfde reden als toen : ze hebben zichzelf buiten de gemeenschap der gelovigen geplaatst, de gelovigen die het dogma aanhangen : Duitsland is de bron van alle kwaad.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Canada zit Ernst Zündel al 22 maanden (december 2004) in eenzame opsluiting wegens zijn overtuiging, hij heeft nog nooit een vlieg kwaad gedaan, maar wel zijn mening geuit. De rechtszaken tegen hem lijken zo uit boeken van Kafka te komen: de voormalige chef van de geheime dienst die hem jarenlang geschaduwd heeft is nu zijn rechter. Iedere vraag van de verdediging wordt verworpen omdat ze de nationale veiligheid in gevaar zou brengen.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De antichrist, die zo handig de zaken in hun tegendeel kan verkeren, probeert ook de Heilige Geest te vervangen door een zeer aards, zeer leeg gegeven, dat de naam holocaust heeft gekregen, weerom niet toevallig in het Engels klinkend als Holy Ghost.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209" name="Afbeelding 209"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02"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16:05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Dubieus dus. Wel, dan weten we dat ook weer. Over ad hominems gesproken! Maar dat standpunt van je is nu wel duidelijk. Klaar. (Frans gaat daar op door wellicht).Steiner gegrond in rassenleer. Waar nog meer in? Ikleer? Copernicaans wereldbeeld? Goetheaans? Ptolemeus? Zielenleer?</w:t>
      </w:r>
      <w:r w:rsidRPr="006C3C2B">
        <w:rPr>
          <w:rFonts w:ascii="Arial" w:eastAsia="Times New Roman" w:hAnsi="Arial" w:cs="Arial"/>
          <w:color w:val="000000"/>
          <w:sz w:val="19"/>
          <w:szCs w:val="19"/>
          <w:lang w:eastAsia="nl-NL"/>
        </w:rPr>
        <w:br/>
        <w:t>Tussenopmerking: Jij was het die over de Brug hier begon, ook al zeg je dat je daarmee niet wikl zeggen dat dat en dat dan ookk dubieus is enz. . Opsporen van rascisme is verder niet MIJN ding maar dat van jou. Ik roep en rtiep niet op tot lange citaten over wat Storme en Verhulst zegt en zei vanaf 2004. Ik ben geen verdediger van hen. Ik noemde namen om aan te geven hoe ver je antiracismeproject reikt. En dat dat wortels heeft in de jaren 90, in de Groene, Renee Swaab zag ik al weer opduiken, in Martin van Amerongen's kruistochten ook. Waar blijft Wagner en dat Steiner daar positieve dingen over zei, en negatieve? Dat was toch rassenlweermuziek? Gaarne niet oprakelen edoch, beste vriend. (Is Storme antroposoof?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Hou je in. Verwijs maar. Je site staat er bol van. Bewijs leveren door te citeren is niet mogelijk . Het omgekeerde is ook te bewijzen, in dit soortv gevallen. Laat maar aan de lezer.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Nu de andere vragen dan maar. Als je ze niet beantwoord staan mijn conclusies.</w:t>
      </w:r>
      <w:r w:rsidRPr="006C3C2B">
        <w:rPr>
          <w:rFonts w:ascii="Arial" w:eastAsia="Times New Roman" w:hAnsi="Arial" w:cs="Arial"/>
          <w:color w:val="000000"/>
          <w:sz w:val="19"/>
          <w:szCs w:val="19"/>
          <w:lang w:eastAsia="nl-NL"/>
        </w:rPr>
        <w:br/>
        <w:t>2. Je beschuldigingen naar mij, 'graalromantiek', waar precies?</w:t>
      </w:r>
      <w:r w:rsidRPr="006C3C2B">
        <w:rPr>
          <w:rFonts w:ascii="Arial" w:eastAsia="Times New Roman" w:hAnsi="Arial" w:cs="Arial"/>
          <w:color w:val="000000"/>
          <w:sz w:val="19"/>
          <w:szCs w:val="19"/>
          <w:lang w:eastAsia="nl-NL"/>
        </w:rPr>
        <w:br/>
        <w:t>3. Embryoschilderijen, waa"?</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4. en je volhouden dat het 'asproces' geen gigantische blunder van je is, waar je dat zelf ''gigantische flauwekul' noemde van de dubieuze Steiner. En dan draai je het 180 gradfen en verwijt mij dat ik niet op de inhoud in ga...nee, dat is het nu, JIJ hebt oordelen over die tekst. Terwijl je ook zegt geen beta-kennis of kennis van de alchemie te hebben. Wel, studeren dan maar. Tot over een jaar.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10" name="Afbeelding 21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0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16:14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Ik zou er nog aan willen toevoegen dat de Brug volgens mij in ieder geval regelmatig de Nederlandse wet overtreedt. Ik kan me vergissen en wellicht moeten juristen dat maar uitmaken, maar het zo aan de man brengen van David Irving (of het aanbieden van illegale downloads) is in Nederland, naar ik dacht, niet eens toegestaan. En VHo.org hangt aan elkaar van illegale roofdrukken.Zie ook hoe ze de Nederlandse vertaling van Norman Finkelsteins 'The Holocaust Industry' daar inzetten (overigens wordt Finkelstein daar echt misbruikt, want die hoort echt niet thuis bij Irving, Zündel, etc.). Geen idee hoe dat in België zit, maar in Nederland is dit volgens mij niet legaal. Toch raar dat een antroposofisch tijdschrift zich aan dit soort activiteiten linkt. En nog vreemder dat antroposofische tijdschrift op bijna alle Nederlandse antroposofische sites wordt aangeprezen (zoals ook hier op VK blog, maar ook op antropvista, etc.). Iedereen schijnt het een heel normaal blad te vinden dat thuis zou horen in het rijtje fatsoenlijke antroposofische bladen als Driegonaal, Der Europäer, Flensburger Hefte, etc. Wel een beetje vreemd, toch?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11" name="Afbeelding 21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0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16:23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Wiljan, je zegt: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'Dubieus dus. Wel, dan weten we dat ook weer. Over ad hominems gesproken! Maar dat standpunt van je is nu wel duidelijk. Klaar. (Frans gaat daar op door wellicht).Steiner gegrond in rassenleer. Waar nog meer in? Ikleer? Copernicaans wereldbeeld? Goetheaans? Ptolemeus? Zielenleer?</w:t>
      </w:r>
      <w:r w:rsidRPr="006C3C2B">
        <w:rPr>
          <w:rFonts w:ascii="Arial" w:eastAsia="Times New Roman" w:hAnsi="Arial" w:cs="Arial"/>
          <w:color w:val="000000"/>
          <w:sz w:val="19"/>
          <w:szCs w:val="19"/>
          <w:lang w:eastAsia="nl-NL"/>
        </w:rPr>
        <w:br/>
        <w:t>Tussenopmerking: Jij was het die over de Brug hier begon, ook al zeg je dat je daarmee niet wikl zeggen dat dat en dat dan ookk dubieus is enz. . Opsporen van rascisme is verder niet MIJN ding maar dat van jou. Ik roep en rtiep niet op tot lange citaten over wat Storme en Verhulst zegt en zei vanaf 2004. Hou je in. Verwijs maar. Je site staat er bol van. Bewijs is een tweede. Laat maar aan de lezer.'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Hier kan ik geen touw aan vastknopen. Als je een antwoord wil zou ik je willen verzoeken om opnieuw te formuleren wat je probleem is.</w:t>
      </w:r>
      <w:r w:rsidRPr="006C3C2B">
        <w:rPr>
          <w:rFonts w:ascii="Arial" w:eastAsia="Times New Roman" w:hAnsi="Arial" w:cs="Arial"/>
          <w:color w:val="000000"/>
          <w:sz w:val="19"/>
          <w:szCs w:val="19"/>
          <w:lang w:eastAsia="nl-NL"/>
        </w:rPr>
        <w:br/>
        <w:t>Dan: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'Nu de andere vragen dan maar. Als je ze niet beantwoord staan mijn conclusies.</w:t>
      </w:r>
      <w:r w:rsidRPr="006C3C2B">
        <w:rPr>
          <w:rFonts w:ascii="Arial" w:eastAsia="Times New Roman" w:hAnsi="Arial" w:cs="Arial"/>
          <w:color w:val="000000"/>
          <w:sz w:val="19"/>
          <w:szCs w:val="19"/>
          <w:lang w:eastAsia="nl-NL"/>
        </w:rPr>
        <w:br/>
        <w:t>2. Je beschuldigingen naar mij, 'graalromantiek', waar precies?</w:t>
      </w:r>
      <w:r w:rsidRPr="006C3C2B">
        <w:rPr>
          <w:rFonts w:ascii="Arial" w:eastAsia="Times New Roman" w:hAnsi="Arial" w:cs="Arial"/>
          <w:color w:val="000000"/>
          <w:sz w:val="19"/>
          <w:szCs w:val="19"/>
          <w:lang w:eastAsia="nl-NL"/>
        </w:rPr>
        <w:br/>
        <w:t>3. Embryoschilderijen, waa"?'</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Antwoord, je site staat er bol van, maar ik wilde dit laten zitten. Dus daar laat ik het bij. Dan je laatste blokje: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je volhouden dat het 'asproces' geen gigantische blunder van je is, waar je dat zelf ''gigantische flauwekul' noemde van de dubieuze Steiner. En dan draai je het 180 gradfen en verwijt mij dat ik niet op de inhoud in ga...nee, dat is het nu, JIJ hebt oordelen over die tekst. Terwijl je ook zegt geen beta-kennis of kennis van de alchemie te hebben. Wel, studeren dan maar. Tot over een jaar'.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als jij er nou ook op gaat studeren waarom het onzin is dat 'negers' een intern verbrandingsoventje hebben dat ze spontaan in 'decadente indianen' doet veranderen, ik zou het geen verkeerd idee vinden. Volgens mij heb je daar geen jaar voor nodig. Succes!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12" name="Afbeelding 212"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05"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16:29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je beschuldigt maar door. Nee dat laten we dus niet zitten, ben jij gek!</w:t>
      </w:r>
      <w:r w:rsidRPr="006C3C2B">
        <w:rPr>
          <w:rFonts w:ascii="Arial" w:eastAsia="Times New Roman" w:hAnsi="Arial" w:cs="Arial"/>
          <w:color w:val="000000"/>
          <w:sz w:val="19"/>
          <w:szCs w:val="19"/>
          <w:lang w:eastAsia="nl-NL"/>
        </w:rPr>
        <w:br/>
        <w:t>Kom nu met inhoud. Waarom is mijn site bol van ... enz.</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Waar zie je me 'dwepen'. Citaat, nu leveren, of intrekken.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Ad asproces: je hebt inderdaad geen notie van waar Steiner op doelt. Je zet je voor aap. JIJ komt met je oordeel, jij moet studeren. QED.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Eerste deel is geherformuleerd.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213" name="Afbeelding 21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0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16:30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Wiljan: Ik vind Wagner een interessante componist. Ik luister zijn muziek regelmatig, maar ik vind veel van zijn opvattingen idd nogal dubieus. Ik weet niet of je ooit iets van zijn teksten gelezen hebt, maar die liegen er niet om. Maar veel (niet alles) van zijn muziek is prachtig, tenminste dat vind ik. In een ander verband wil ik daar nog best wel een keertje met je over van gedachten wisselen, maar dat voert voor deze discussie wel heel ver.</w:t>
      </w:r>
      <w:r w:rsidRPr="006C3C2B">
        <w:rPr>
          <w:rFonts w:ascii="Arial" w:eastAsia="Times New Roman" w:hAnsi="Arial" w:cs="Arial"/>
          <w:color w:val="000000"/>
          <w:sz w:val="19"/>
          <w:szCs w:val="19"/>
          <w:lang w:eastAsia="nl-NL"/>
        </w:rPr>
        <w:br/>
        <w:t xml:space="preserve">Wel kan ik je een roemrucht boek aanraden. Dat is Nietzsche contra Wagner, van Friedrich Nietszche. Behalve dat het onthullend is, is het ook nog eens heel erg geestig. Grote aanrader!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14" name="Afbeelding 214"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07"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16:38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Wiljan: Waar ik je zie dwepen? Hier bijvoorbeeld in deze discussie. Je orakelt hier wat raak over de planeet Venus en de indianen. Dat lijkt me een gevalletje van 'de klok horen luiden, maar niet weten waar de klepel hangt'. Maar goed, ik heb een beetje genoeg van dit soort schreeuwdiscussies (moet ik natuurlijk het goede voorbeeld geven en niet het laatste woord willen hebben ;). Maar Wiljan alsjeblieft. Minder gegil en graag wat meer inhoud.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15" name="Afbeelding 215"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08"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16:40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Wiljan het spijt me, maar ik kan er nog steeds geen touw aan vastknopen. En wat moet ik in godsnaam met dit soort geschreeuw:</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'Waar zie je me 'dwepen'. Citaat, nu leveren, of intrekken.</w:t>
      </w:r>
      <w:r w:rsidRPr="006C3C2B">
        <w:rPr>
          <w:rFonts w:ascii="Arial" w:eastAsia="Times New Roman" w:hAnsi="Arial" w:cs="Arial"/>
          <w:color w:val="000000"/>
          <w:sz w:val="19"/>
          <w:szCs w:val="19"/>
          <w:lang w:eastAsia="nl-NL"/>
        </w:rPr>
        <w:br/>
        <w:t>Ad asproces: je hebt inderdaad geen notie van waar Steiner op doelt. Je zet je voor aap. JIJ komt met je oordeel, jij moet studeren. QED'.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Ga alsjeblieft even afkoelen.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16" name="Afbeelding 216"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09"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17:10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Maar Wiljan er is een ding wat me bijzonder intrigeert. Hoe is het in godsnaam mogelijk dat jij zo enthousiast bent over Cliteur en Jos Verhulst? Dat lijkt me een lastige combi. Als er nou een iemand uitgesproken atheist is (materialist, zouden antroposofen zeggen) dan is dat wel Paul Cliteur. Het lijkt me heel moeilijk om zijn kijk met de antroposofische visie te verenigen. En dan noem je hierboven Paul Cliteur en Jos Verhulst in een zin (rare combi trouwens, ik zou nooit op het idee zijn gekomen). Hoe manage je dat?</w:t>
      </w:r>
      <w:r w:rsidRPr="006C3C2B">
        <w:rPr>
          <w:rFonts w:ascii="Arial" w:eastAsia="Times New Roman" w:hAnsi="Arial" w:cs="Arial"/>
          <w:color w:val="000000"/>
          <w:sz w:val="19"/>
          <w:szCs w:val="19"/>
          <w:lang w:eastAsia="nl-NL"/>
        </w:rPr>
        <w:br/>
        <w:t xml:space="preserve">Je zou anders Cliteurs 'Moderne Papoea's', 'Moreel Esperanto' of 'God houdt niet van vrijzinnigheid' moeten lezen. Hele consequent doorgeredeneerde boeken, maar het lijkt me onmogelijk om die te verenigen met de antroposofie, laat staan met de opvattingen van Jos Verhulst. Dus neem me niet kwalijk, maar dan ga ik me echt afvragen of je er iets van begrepen hebt. Maar misschien mis ik wel iets en heb je een briljante kijk op hierop, waardoor je beiden weet te verenigen. Ben wel benieuwd. Maar misschien moet je daar een goed essay over schrijven. Ik beloof je dat ik dat met veel interesse zal lezen.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217" name="Afbeelding 217"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10"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17:12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Afkoelen? Waar heb je het over.</w:t>
      </w:r>
      <w:r w:rsidRPr="006C3C2B">
        <w:rPr>
          <w:rFonts w:ascii="Arial" w:eastAsia="Times New Roman" w:hAnsi="Arial" w:cs="Arial"/>
          <w:color w:val="000000"/>
          <w:sz w:val="19"/>
          <w:szCs w:val="19"/>
          <w:lang w:eastAsia="nl-NL"/>
        </w:rPr>
        <w:br/>
        <w:t>Nee, jij beschuldigt, ik vraag 'hoezo'...</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Orakelen? Hier? Dwepen?</w:t>
      </w:r>
      <w:r w:rsidRPr="006C3C2B">
        <w:rPr>
          <w:rFonts w:ascii="Arial" w:eastAsia="Times New Roman" w:hAnsi="Arial" w:cs="Arial"/>
          <w:color w:val="000000"/>
          <w:sz w:val="19"/>
          <w:szCs w:val="19"/>
          <w:lang w:eastAsia="nl-NL"/>
        </w:rPr>
        <w:br/>
        <w:t>Onzin. Ik heb een richting geopperd , over hoe het citaat van Steiner geduid KAN worden. Ik orakel dus niet. Ik verwijs naar de oude terminologie van de alchemie en geneeskunst van b.v. Paralcelsus.</w:t>
      </w:r>
      <w:r w:rsidRPr="006C3C2B">
        <w:rPr>
          <w:rFonts w:ascii="Arial" w:eastAsia="Times New Roman" w:hAnsi="Arial" w:cs="Arial"/>
          <w:color w:val="000000"/>
          <w:sz w:val="19"/>
          <w:szCs w:val="19"/>
          <w:lang w:eastAsia="nl-NL"/>
        </w:rPr>
        <w:br/>
        <w:t>Dat je voor aap staat, zal voor jou hard klinken, maar IK gil niet. Dat zeg je nu al een halve dag, trouwens. Weinig terzake ben je, zoals ik al eerder opmerkte. QED.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Nu nog 'graalromantiek'. Mijn site staat er 'bol van' immers?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Dag Floris. (geen behoefte aan leesadvies over Wagner, doe geen moeite om de gezelligheid er in te houden).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18" name="Afbeelding 218"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11"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17:20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Wat een stromandrog redenering van je. je laatste reactie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ben helemaal niet voor Cliteur of wie ook. Ik bekijk of ze racist zijn, als ze b.v. in die hoek worden gezet, door Trepp, wat jij ons aanraaddde als gedegen onderzoek.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Storme , Nietsche, Wagner, ik weet het allemaal te combineren en 'verenigen' met me eigen, maak je geen zorgen beste Floris. Ik weet</w:t>
      </w:r>
      <w:r w:rsidRPr="006C3C2B">
        <w:rPr>
          <w:rFonts w:ascii="Arial" w:eastAsia="Times New Roman" w:hAnsi="Arial" w:cs="Arial"/>
          <w:color w:val="000000"/>
          <w:sz w:val="19"/>
          <w:szCs w:val="19"/>
          <w:lang w:eastAsia="nl-NL"/>
        </w:rPr>
        <w:br/>
        <w:t xml:space="preserve">Dus die sneren en steekjes zijn overbodig, antwoord liever. Beperk je een beetje. Het gaat hier niet om mij, maar om Floris versus Steiner.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19" name="Afbeelding 21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1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17:27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Wiljan, je bent briljant. Je hoeft maar op een knop te drukken en alles vliegt eruit. Wagner, Cliteur, Nietzsche, Steiner. Dit is geen impressionisme, dit is action painting! En verder, ik sta hier niet terecht. Steiner trouwens ook niet.</w:t>
      </w:r>
      <w:r w:rsidRPr="006C3C2B">
        <w:rPr>
          <w:rFonts w:ascii="Arial" w:eastAsia="Times New Roman" w:hAnsi="Arial" w:cs="Arial"/>
          <w:color w:val="000000"/>
          <w:sz w:val="19"/>
          <w:szCs w:val="19"/>
          <w:lang w:eastAsia="nl-NL"/>
        </w:rPr>
        <w:br/>
        <w:t xml:space="preserve">Maar nu even serieus: Ik heb nog nooit gezegd dat Cliteur een racist is. Ik heb dat hierboven al een keer gezegd, maar dan doe ik dat bij deze nog een keer. Dus gaarne geen misverstanden. Ik geloof ook niet dat Maria Trepp dat heeft gezegd (maar dan zou ik nog een keertje goed moeten kijken). Maar zullen we het ordentelijk houden en ons hier tot het 'rassenvraagstuk' in de antroposofie beperken?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20" name="Afbeelding 220"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13"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18:36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Floris, je bent briljant, maar niet heus.</w:t>
      </w:r>
      <w:r w:rsidRPr="006C3C2B">
        <w:rPr>
          <w:rFonts w:ascii="Arial" w:eastAsia="Times New Roman" w:hAnsi="Arial" w:cs="Arial"/>
          <w:color w:val="000000"/>
          <w:sz w:val="19"/>
          <w:szCs w:val="19"/>
          <w:lang w:eastAsia="nl-NL"/>
        </w:rPr>
        <w:br/>
        <w:t>Ik vind het wat dubieus.</w:t>
      </w:r>
      <w:r w:rsidRPr="006C3C2B">
        <w:rPr>
          <w:rFonts w:ascii="Arial" w:eastAsia="Times New Roman" w:hAnsi="Arial" w:cs="Arial"/>
          <w:color w:val="000000"/>
          <w:sz w:val="19"/>
          <w:szCs w:val="19"/>
          <w:lang w:eastAsia="nl-NL"/>
        </w:rPr>
        <w:br/>
        <w:t xml:space="preserve">Je hoeft maar op een knop te drukken en alles vliegt eruit.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21" name="Afbeelding 22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1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21:41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Vooral de door jou uitgesproken mantra 'ik weet' (zie bericht van 03-08-2010 17:20) vind ik wederom om in te lijsten. Wat een statement! Maar goed, ik ga me nu wel aan de hoofdlijn van de discussie houden (wat mij betreft de tekst waar John Wervenbos me op wees).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22" name="Afbeelding 222"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15"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22:48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waar heb je het over. ' Ik weet' zou een mantra zijn? Hoe vaak zeg ik dat dan? Mantra, hoe verzin je het.</w:t>
      </w:r>
      <w:r w:rsidRPr="006C3C2B">
        <w:rPr>
          <w:rFonts w:ascii="Arial" w:eastAsia="Times New Roman" w:hAnsi="Arial" w:cs="Arial"/>
          <w:color w:val="000000"/>
          <w:sz w:val="19"/>
          <w:szCs w:val="19"/>
          <w:lang w:eastAsia="nl-NL"/>
        </w:rPr>
        <w:br/>
        <w:t>Die woorden waren blijven staan van een zin die ik niet heb afgemaakt. Dat is alles, ik trek ze ook helemaal in, nu jij er een mantra in gaat zien.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Verder zag ik veel typefouten van me, waarvoor excuses.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Zo Floris, hafd je nog wat belangrijks, van mij krijg je het laatste woord als je het netjes houd. En inhoudelijk. Graag nog de openstaande kwesties, gewoon zeggen dat je in de war was of dat je wat doordraafde. Kan gebeuren.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Vriendelijke groet.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23" name="Afbeelding 223"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16"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03-08-2010 23:53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voelde een verwijt van jou in mijn richting alsof ik maar steeds niet op de inhoud wil ingaan. Dat heb ik overigens wel herhaalde malen in deze discussie gedaan, maar daarop bleef het vaak opvallend stil. En in een soort intermezzo ben ik daarom maar even overgestapt op een analyse van jouw gebruik van kwalificaties. Ook daar heb je je inmiddels niet echt ontvankelijk voor getoond. Het zij zo.</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inhoudelijk voorbeeld waarop niet is gereageerd:</w:t>
      </w:r>
      <w:r w:rsidRPr="006C3C2B">
        <w:rPr>
          <w:rFonts w:ascii="Arial" w:eastAsia="Times New Roman" w:hAnsi="Arial" w:cs="Arial"/>
          <w:color w:val="000000"/>
          <w:sz w:val="19"/>
          <w:szCs w:val="19"/>
          <w:lang w:eastAsia="nl-NL"/>
        </w:rPr>
        <w:br/>
        <w:t>Ik heb door een vergelijking met de Rooms-katholieke geloofs- en zedenleer, die duidelijk doctrinair van karakter is in tegenstelling tot de antroposofie van Rudolf Steiner, willen aangeven dat vanuit dat gezichtspunt er geen sprake is van een leer. Zijn antroposofie is geen leer en er bestaan ook geen evolutieleer, rassenleer en wat je verder maar kunt bedenken. Dat neemt niet weg dat Steiner wel degelijk heel stellig kon zijn. Daar ben jij ook wel achter gekomen. Maar ook stelligheid maakt een verzameling uitspraken nog niet tot leer.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Nog even kort over het afsterven van het Indiaanse ras. Het is al weer laat.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heb geconstateerd dat je in je ijver (want die kan jou beslist niet worden ontzegd) en ik denk ook in je ‘gretigheid’ om coute que coute te willen aantonen dat er in verband met het door Steiner gekarakteriseerde Indiaanse ras sprake zou zijn van ‘de allergrofste speculatie over een ‘mensenras’ die je maar kunt bedenken’, regelmatig de begrippen ‘Indiaanse ras’ en ‘indianen’ met elkaar verward en door elkaar haalt. Ik vind dat problematisch.</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Laten we er geen misverstand over hebben: wat indianen in de geschiedenis is overkomen en aangedaan is verschrikkelijk. Zonder twijfel. En geconfronteerd te worden met een gezichtspunt dat het ras waartoe je behoort door iemand wordt beschreven als ‘afstervend’ is nu niet bepaald opwekkend.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Toch zou het goed zijn om ten aanzien van het gezichtspunt van het begrip ‘decadent’, het gezichtspunt van ‘ouderdom’ en de aanduiding van ‘het uitsterven’ nog weer eens ‘from scratch’ te beginnen. Ik heb dat zelf ook herhaalde malen gedaan, omdat het zo’n kleverig vraagstuk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Vanzelfsprekend maak ik me daarover ook zorgen, omdat de kans op misverstanden niet alleen voor het oprapen ligt, maar door de ingewikkeldheid en de wijze van formuleren door Steiner en allerlei minder evenwichtige interventies van welke kant dan ook vinden deze dan ook daadwerkelijk plaats.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begrijp wel dat jij je moeilijk zal kunnen identificeren met mijn aanduiding ‘misverstanden’, maar ik ontkom daar toch niet aan. Want ik denk dat die er zijn en ik ben er ook nog optimistisch over dat deze kunnen worden opgelost. Daardoor zou er opluchting kunnen komen in de discussie. Het thema op zich en het feit dat er mensen zijn die er zeer door zijn geschokt, gaan ook mij te zeer aan het hart om niet opnieuw een poging tot oplossing te wagen.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Zo lang ik (ook naar eer en geweten) niet in staat ben om ruiterlijk toe te geven dat er grondig iets mis is en ik ervaar elke keer weer in mijn ogen een minder zuiver denken en onheuse bejegeningen, dan roepen die weerstand in mij op. Dat merk je dan ook wel van me. Ik steek dat niet onder stoelen of banken, net zo min als jij dat doet. In die zin is er gelukkig nog wel een redelijke openheid in de discussie.</w:t>
      </w:r>
      <w:r w:rsidRPr="006C3C2B">
        <w:rPr>
          <w:rFonts w:ascii="Arial" w:eastAsia="Times New Roman" w:hAnsi="Arial" w:cs="Arial"/>
          <w:color w:val="000000"/>
          <w:sz w:val="19"/>
          <w:szCs w:val="19"/>
          <w:lang w:eastAsia="nl-NL"/>
        </w:rPr>
        <w:br/>
        <w:t xml:space="preserve">Ik kom hier dus nog wel op terug.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24" name="Afbeelding 224" descr="Avatar van Ju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Avatar van Jurjen"/>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Jurjen</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00:43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heb zonet het door jou genoemde artikelen in het tijdschrift de Brug gelezen...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1) Ahriman - heeft zijn eigen religie : staat, multicultuur en holocaust - 46</w:t>
      </w:r>
      <w:r w:rsidRPr="006C3C2B">
        <w:rPr>
          <w:rFonts w:ascii="Arial" w:eastAsia="Times New Roman" w:hAnsi="Arial" w:cs="Arial"/>
          <w:color w:val="000000"/>
          <w:sz w:val="19"/>
          <w:szCs w:val="19"/>
          <w:lang w:eastAsia="nl-NL"/>
        </w:rPr>
        <w:br/>
        <w:t>Holocaust - ahrimanisch tegenbeeld van het Mysterie van Golgotha - 46</w:t>
      </w:r>
      <w:r w:rsidRPr="006C3C2B">
        <w:rPr>
          <w:rFonts w:ascii="Arial" w:eastAsia="Times New Roman" w:hAnsi="Arial" w:cs="Arial"/>
          <w:color w:val="000000"/>
          <w:sz w:val="19"/>
          <w:szCs w:val="19"/>
          <w:lang w:eastAsia="nl-NL"/>
        </w:rPr>
        <w:br/>
        <w:t xml:space="preserve">link: </w:t>
      </w:r>
      <w:hyperlink r:id="rId317" w:anchor="ahr"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Er wordt door de schrijver van het artikel niks ontkent. Wel de conclusie van de schrijver gevonden dat ontkennen bij de wet strafbaar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2) Holocaust - een nieuwe religie - 57</w:t>
      </w:r>
      <w:r w:rsidRPr="006C3C2B">
        <w:rPr>
          <w:rFonts w:ascii="Arial" w:eastAsia="Times New Roman" w:hAnsi="Arial" w:cs="Arial"/>
          <w:color w:val="000000"/>
          <w:sz w:val="19"/>
          <w:szCs w:val="19"/>
          <w:lang w:eastAsia="nl-NL"/>
        </w:rPr>
        <w:br/>
        <w:t xml:space="preserve">link: </w:t>
      </w:r>
      <w:hyperlink r:id="rId318" w:anchor="04"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Een onderdeel van dit artikel is een transcript van een interview met Johannes Lerle. De antwoorden van Lerle zijn op z'n minst gezegd nogal ongewoon, maar ik heb niet ontdekken waar de schrijver van het artikel de officiele geschiedschrijving ontkent.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3) Wereldoorlog II - door Steiner voorspeld in 1921 - uit GA 338 - 10</w:t>
      </w:r>
      <w:r w:rsidRPr="006C3C2B">
        <w:rPr>
          <w:rFonts w:ascii="Arial" w:eastAsia="Times New Roman" w:hAnsi="Arial" w:cs="Arial"/>
          <w:color w:val="000000"/>
          <w:sz w:val="19"/>
          <w:szCs w:val="19"/>
          <w:lang w:eastAsia="nl-NL"/>
        </w:rPr>
        <w:br/>
        <w:t xml:space="preserve">link: </w:t>
      </w:r>
      <w:hyperlink r:id="rId319"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Er wordt door de schrijver van het artikel niks ontkent.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4) Wereldoorlog II - Lieven Debrouwere gelooft de Hollywood-mythologie, wij niet - 59</w:t>
      </w:r>
      <w:r w:rsidRPr="006C3C2B">
        <w:rPr>
          <w:rFonts w:ascii="Arial" w:eastAsia="Times New Roman" w:hAnsi="Arial" w:cs="Arial"/>
          <w:color w:val="000000"/>
          <w:sz w:val="19"/>
          <w:szCs w:val="19"/>
          <w:lang w:eastAsia="nl-NL"/>
        </w:rPr>
        <w:br/>
        <w:t xml:space="preserve">link: </w:t>
      </w:r>
      <w:hyperlink r:id="rId320" w:anchor="03"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Er wordt door de schrijver van het artikel niks ontkent.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5) Wereldoorlog II - werd de Dom van Keulen beschermd voor een bombardement ? - 64</w:t>
      </w:r>
      <w:r w:rsidRPr="006C3C2B">
        <w:rPr>
          <w:rFonts w:ascii="Arial" w:eastAsia="Times New Roman" w:hAnsi="Arial" w:cs="Arial"/>
          <w:color w:val="000000"/>
          <w:sz w:val="19"/>
          <w:szCs w:val="19"/>
          <w:lang w:eastAsia="nl-NL"/>
        </w:rPr>
        <w:br/>
        <w:t xml:space="preserve">link: </w:t>
      </w:r>
      <w:hyperlink r:id="rId321" w:anchor="dom"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Er wordt door de schrijver van het artikel niks ontkent.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Kortom, er wordt door de schrijver(s) van de artikelen niks ontkent. Ik heb wel de indruk dat de schrijver(s)van de artikelen de wetgeving in deze in strijd vinden met het ideaal van een vrij geestesleven.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25" name="Afbeelding 225"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2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00:51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Frans, nog een laat bericht. lijkt me goed als je daar nog op terug komt. Misschien ligt er dan ook een eervolle taak bij jou. Dat is uitleggen hoe het dan wel zit met de indianen. Het van Baarda-rapport zegt namelijk precies hetzelfde, maar faalt vervolgens om uit te leggen dat het niet om de indianen gaat. het blijkt dan toch weer wel om de indianen te gaan en nog preciezer om de indianen in de negentiende eeuw. In de zesde voordracht van Die Mission zegt hij het zelfs letterlijk en heeft hij het over foto's van oude indianen. En ook daar (net als op een paar andere plekken, oa in die voordracht waar John Wervenbos naar verwees (die ik nog grondig ga doornemen) citeert hij een indiaans stamhoofd uit de negentiende eeuw. Dankzij een zekere Ton Majoor, die veel heeft bijgedragen op het racisme-debat op de site van Ramon de Jonghe, weten we dat het om de woorden van een stamhoofd van de Choctaw gaat, ergens rond 1830 (weet het niet meer uit mijn hoofd, maar kan het zo opzoeken). Ik wil je al die bronnen graag aanrijken als je dat wil. Maar de kwestie van de indianen (vooral die) is heel moeilijk anders uit te leggen </w:t>
      </w:r>
      <w:r w:rsidRPr="006C3C2B">
        <w:rPr>
          <w:rFonts w:ascii="Arial" w:eastAsia="Times New Roman" w:hAnsi="Arial" w:cs="Arial"/>
          <w:color w:val="000000"/>
          <w:sz w:val="19"/>
          <w:szCs w:val="19"/>
          <w:lang w:eastAsia="nl-NL"/>
        </w:rPr>
        <w:lastRenderedPageBreak/>
        <w:t>zoals ik die in mijn verschillende bijdragen beschreven heb. Maar als je daar toch een andere kijk op kunt leveren ben ik heel benieuwd.</w:t>
      </w:r>
      <w:r w:rsidRPr="006C3C2B">
        <w:rPr>
          <w:rFonts w:ascii="Arial" w:eastAsia="Times New Roman" w:hAnsi="Arial" w:cs="Arial"/>
          <w:color w:val="000000"/>
          <w:sz w:val="19"/>
          <w:szCs w:val="19"/>
          <w:lang w:eastAsia="nl-NL"/>
        </w:rPr>
        <w:br/>
        <w:t xml:space="preserve">Ik ken die teksten langzamerhand bijna uit mijn hoofd.Maar geef dan heel precies in de tekst van Steiner aan, bijv. in de vierde en de zesde voordracht van Die Mission einzelner Volksseelen wat Steiner volgens jou daar heeft willen zeggen. En word concreet. Dat lijkt me de beste manier om je punt te maken. Ik zie er naar uit.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26" name="Afbeelding 226"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2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00:55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Jurjen, daar ben ik het zeker niet mee eens. Zeker, men zegt nooit expliciet dat de Holocaust niet heeft plaatsgevonden. Maar kijk naar al die bronnen die daar wel instemmend worden aangehaald. En kijk dan ook naar www.vrijgeestesleven.be, onder het kopje 'negationisme'. Daar zul je een heleboel vinden. Maar als je dat nodig vindt wil ik dat nog wel op een ander tijdstip preciezer doornemen. En dan blijft het nog altijd verbijsterend wat zoiets in een antroposofisch tijdschrift te zoeken heeft.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27" name="Afbeelding 227" descr="Avatar van Ju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Avatar van Jurjen"/>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Jurjen</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01:09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"Zeker, men zegt nooit expliciet dat de Holocaust niet heeft plaatsgevonden."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Danku, dat wilde ik even horen!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verder schrijf je: "Maar kijk naar al die bronnen die daar wel instemmend worden aangehaald. En kijk dan ook naar www.vrijgeestesleven.be, onder het kopje 'negationisme'. Daar zul je een heleboel vinden. Maar als je dat nodig vindt wil ik dat nog wel op een ander tijdstip preciezer doornemen. En dan blijft het nog altijd verbijsterend wat zoiets in een antroposofisch tijdschrift te zoeken heeft."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zou zeggen, mail je klacht naar de schrijver(s) toe, confronteer ze hiermee, misschien is het motief hierachter wel een heel andere dan je zo op voorhand aanneemt. Hier staat een emailadres: </w:t>
      </w:r>
      <w:hyperlink r:id="rId324"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28" name="Afbeelding 228"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25"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01:11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@Jurjen @Floris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Afgezien van de links (die ik allemaal nog niet goed heb kunnen bekijken, maar ik neem aan dat er ondeugdelijk materiaal tussen kan zitten als jij Floris daar zo stellig over bent), viel het me nogal tegen wat ik daar aantrof bij De Brug. Ik verwachtte iets heel erg schokkends, maar gaandeweg bleef het wat dat betreft mistig voor wat betreft een ontkenning van de holocaust. Als het met die bronnen waarnaar wordt verwezen niet pluis zou zijn, dan lijkt het me niet verstandig dat De Brug dit toelaat. Maar misschien heeft de redactie daar wel naar gekeken.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229" name="Afbeelding 22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2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07:23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zomaar een passage: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deze milieus moeten we de occulte broederschappen gaan zoeken. Dat daar misschien overwegend Joden bij zijn is in deze tijd niet meer relevant. Als dat voor hun doeleinden uitkomt verloochenen ze evengoed hun rasgenoten (Er bestaan verschillende interessante studies over welke kringen Hitler financierden). Zoals men uit bovenstaand artikel kan afleiden zijn zelfs de eigen familieleden niet veilig wanneer ze zich niet willen openstellen voor de ahrimanische inspiraties’.</w:t>
      </w:r>
      <w:r w:rsidRPr="006C3C2B">
        <w:rPr>
          <w:rFonts w:ascii="Arial" w:eastAsia="Times New Roman" w:hAnsi="Arial" w:cs="Arial"/>
          <w:color w:val="000000"/>
          <w:sz w:val="19"/>
          <w:szCs w:val="19"/>
          <w:lang w:eastAsia="nl-NL"/>
        </w:rPr>
        <w:br/>
        <w:t xml:space="preserve">(bron: </w:t>
      </w:r>
      <w:hyperlink r:id="rId327"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Frans, vind jij dit meevallen? Ik vind dit zeker niet meevallen. Ik vind dit zelfs heel ernstig en ook beschamend dat dit in antroposofische kring, op een paar uitzonderingen na (bijvoorbeeld de houder van deze stek heeft zich hier gelukkig wel onomwonden en zonder voorbehoud tegen uitgesproken en terecht), de normaalste zaak van de wereld wordt gevonden. Of zelfs verdedigd wordt. Als ik antroposoof zou zijn, zou ik niet accepteren dat dit soort uitspraken worden gedaan binnen een beweging waarmee ik me verbonden heb. Ik zou me zelfs doodschamen. Dat meen ik zonder enige overdrijving of ironie. En het zou zomaar kunnen dat ook Steiner zich zou omdraaien in zijn graf, want dit vind ik, ondanks mijn bedenkingen, niet echt in zijn lijn liggen.</w:t>
      </w:r>
      <w:r w:rsidRPr="006C3C2B">
        <w:rPr>
          <w:rFonts w:ascii="Arial" w:eastAsia="Times New Roman" w:hAnsi="Arial" w:cs="Arial"/>
          <w:color w:val="000000"/>
          <w:sz w:val="19"/>
          <w:szCs w:val="19"/>
          <w:lang w:eastAsia="nl-NL"/>
        </w:rPr>
        <w:br/>
        <w:t>En dit is geen uitglijder. Als je wil kan ik je zo tien andere (of meer, want het zijn er heel erg veel) van dit soort ontspoorde teksten tonen. En de redactie heeft daar zeker naar gekeken, maar ik denk dat de Brug gewoon een beetje een enge redactie heeft.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 Jurjen. Toen ik kennis had genomen van al die bakken xenofobe gruwelen (laat ik het maar eenmalig onomwonden zeggen, als er bezwaren komen zal ik mijn taal wel weer kuisen) voelde ik niet echt de neiging om daar eerst met ze over te gaan corresponderen of ze het alsjeblieft wat minder wilden doen. Dat heeft iemand hiervoor weleens geprobeerd (ik heb het nog steeds met de arme man te doen). Waar dat toe heeft geleid kun je hier teruglezen: </w:t>
      </w:r>
      <w:hyperlink r:id="rId328" w:anchor="001" w:history="1">
        <w:r w:rsidRPr="006C3C2B">
          <w:rPr>
            <w:rFonts w:ascii="Arial" w:eastAsia="Times New Roman" w:hAnsi="Arial" w:cs="Arial"/>
            <w:b/>
            <w:bCs/>
            <w:color w:val="003399"/>
            <w:sz w:val="19"/>
            <w:lang w:eastAsia="nl-NL"/>
          </w:rPr>
          <w:t>users.telenet.be/antroposofie/...</w:t>
        </w:r>
      </w:hyperlink>
      <w:r w:rsidRPr="006C3C2B">
        <w:rPr>
          <w:rFonts w:ascii="Arial" w:eastAsia="Times New Roman" w:hAnsi="Arial" w:cs="Arial"/>
          <w:color w:val="000000"/>
          <w:sz w:val="19"/>
          <w:szCs w:val="19"/>
          <w:lang w:eastAsia="nl-NL"/>
        </w:rPr>
        <w:t xml:space="preserve"> Dat was echt een staaltje van antroposofische menslievendheid. Overigens ben ik in een veel later stadium wel in debat met een van de schrijvers van de Brug getreden, om precies te zijn, met de auteur van het bovenstaande. Dit is na te lezen op ‘Racisme-debat’, op de site van Ramon de Jonghe (</w:t>
      </w:r>
      <w:hyperlink r:id="rId329" w:history="1">
        <w:r w:rsidRPr="006C3C2B">
          <w:rPr>
            <w:rFonts w:ascii="Arial" w:eastAsia="Times New Roman" w:hAnsi="Arial" w:cs="Arial"/>
            <w:b/>
            <w:bCs/>
            <w:color w:val="003399"/>
            <w:sz w:val="19"/>
            <w:lang w:eastAsia="nl-NL"/>
          </w:rPr>
          <w:t>antroposofie.wordpress.com/200...</w:t>
        </w:r>
      </w:hyperlink>
      <w:r w:rsidRPr="006C3C2B">
        <w:rPr>
          <w:rFonts w:ascii="Arial" w:eastAsia="Times New Roman" w:hAnsi="Arial" w:cs="Arial"/>
          <w:color w:val="000000"/>
          <w:sz w:val="19"/>
          <w:szCs w:val="19"/>
          <w:lang w:eastAsia="nl-NL"/>
        </w:rPr>
        <w:t xml:space="preserve"> vanaf comment 84 )</w:t>
      </w:r>
      <w:r w:rsidRPr="006C3C2B">
        <w:rPr>
          <w:rFonts w:ascii="Arial" w:eastAsia="Times New Roman" w:hAnsi="Arial" w:cs="Arial"/>
          <w:color w:val="000000"/>
          <w:sz w:val="19"/>
          <w:szCs w:val="19"/>
          <w:lang w:eastAsia="nl-NL"/>
        </w:rPr>
        <w:br/>
        <w:t>Maar het leek me aanvankelijk dus zinniger om dit orgaan stevig te recenseren. En dat heeft in ieder geval iets losgemaakt. Je kunt die hele geschiedenis teruglezen op mijn blog, maar ook op de site van Ramon de Jonghe en op de blog van Michel Gastkemper. Of het veel heeft uitgericht weet ik niet, maar men weet nu in ieder geval dat het probleem er ligt. In ieder geval is de boodschap wel aangekomen. Dus dat leek me zinvoller dan om timide de dialoog aan te gaan met deze types. Ik neem aan dat je dat wel ergens kunt begrijpen.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denk dat ik nu wel duidelijk heb gemaakt hoe ik er tegenover sta. Zie voor meer mijn Engelstalige artikel dat ik publiceerde op de site van Michael Eggert (</w:t>
      </w:r>
      <w:hyperlink r:id="rId330" w:history="1">
        <w:r w:rsidRPr="006C3C2B">
          <w:rPr>
            <w:rFonts w:ascii="Arial" w:eastAsia="Times New Roman" w:hAnsi="Arial" w:cs="Arial"/>
            <w:b/>
            <w:bCs/>
            <w:color w:val="003399"/>
            <w:sz w:val="19"/>
            <w:lang w:eastAsia="nl-NL"/>
          </w:rPr>
          <w:t>www.egoisten.de/files/schreve....</w:t>
        </w:r>
      </w:hyperlink>
      <w:r w:rsidRPr="006C3C2B">
        <w:rPr>
          <w:rFonts w:ascii="Arial" w:eastAsia="Times New Roman" w:hAnsi="Arial" w:cs="Arial"/>
          <w:color w:val="000000"/>
          <w:sz w:val="19"/>
          <w:szCs w:val="19"/>
          <w:lang w:eastAsia="nl-NL"/>
        </w:rPr>
        <w:t xml:space="preserve">, ook op mijn eigen site </w:t>
      </w:r>
      <w:hyperlink r:id="rId331" w:history="1">
        <w:r w:rsidRPr="006C3C2B">
          <w:rPr>
            <w:rFonts w:ascii="Arial" w:eastAsia="Times New Roman" w:hAnsi="Arial" w:cs="Arial"/>
            <w:b/>
            <w:bCs/>
            <w:color w:val="003399"/>
            <w:sz w:val="19"/>
            <w:lang w:eastAsia="nl-NL"/>
          </w:rPr>
          <w:t>fhs1973.wordpress.com/2009/08/...</w:t>
        </w:r>
      </w:hyperlink>
      <w:r w:rsidRPr="006C3C2B">
        <w:rPr>
          <w:rFonts w:ascii="Arial" w:eastAsia="Times New Roman" w:hAnsi="Arial" w:cs="Arial"/>
          <w:color w:val="000000"/>
          <w:sz w:val="19"/>
          <w:szCs w:val="19"/>
          <w:lang w:eastAsia="nl-NL"/>
        </w:rPr>
        <w:t xml:space="preserve"> ), een Duitse antroposoof, die dit alles ook zonder enig voorbehoud verwerpelijk vond. Toen ik hem een vertaling van een artikel uit de Brug had gestuurd, heeft hij me meteen uitgenodigd om over deze materie een artikel te schrijven. In Duitsland wordt er toch wat anders tegen dat ‘ge-David Irving’ aangekeken dan in de Lage Landen, waar de meeste antroposofen op dat gebied wat naïever of misschien wat onwetender zijn (ik moest dat nog aan Eggert uitleggen. Wel gênant eigenlijk). Maar ook in Amerika schat men dit soort zaken toch anders in. Zie bijv. deze bespreking op Waldorf Critics (van Peter Staudenmaier </w:t>
      </w:r>
      <w:hyperlink r:id="rId332" w:history="1">
        <w:r w:rsidRPr="006C3C2B">
          <w:rPr>
            <w:rFonts w:ascii="Arial" w:eastAsia="Times New Roman" w:hAnsi="Arial" w:cs="Arial"/>
            <w:b/>
            <w:bCs/>
            <w:color w:val="003399"/>
            <w:sz w:val="19"/>
            <w:lang w:eastAsia="nl-NL"/>
          </w:rPr>
          <w:t>groups.yahoo.com/group/waldorf...</w:t>
        </w:r>
      </w:hyperlink>
      <w:r w:rsidRPr="006C3C2B">
        <w:rPr>
          <w:rFonts w:ascii="Arial" w:eastAsia="Times New Roman" w:hAnsi="Arial" w:cs="Arial"/>
          <w:color w:val="000000"/>
          <w:sz w:val="19"/>
          <w:szCs w:val="19"/>
          <w:lang w:eastAsia="nl-NL"/>
        </w:rPr>
        <w:t xml:space="preserve"> ). Maar in Nederland en België vindt iedereen het kennelijk normaal en moet er zelfs reclame voor dit orgaan gemaakt worden op zo’n beetje alle antroposofische sites van de Lage Landen. Vandaar dat ik nogal van leer ben getrokken (zacht uitgedrukt :)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Maar kijk het allemaal rustig na. Ik wil me nog eventjes op die tekst storten die John Wervenbos me heeft aanbevolen. En binnenkort heb ik ook nog wat anders te doen, dus ik blijf hier niet eeuwig mee bezig (denk ook niet dat dat de bedoeling 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30" name="Afbeelding 230"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33"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08:33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04-08-2010 07:23</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Die passage waar jij je aan stoort daar staat naar mijn mening niks racistisch of discrimerends ten opzichte van Joden in. Dat mensen hun rasgenoten verloochenen als dat voor hun doeleinden uitkomt, dat komt bij alle rassen voor. Misdadigers heb je overal tussen. Als hier zou staan dat Joden hun eigen rasgenoten verloochenen en dat andere rassen of volken dat nooit doen, dan zou het discrimerend zijn. Maar dat staat er niet en dat wordt ook zeker niet bedoeld.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31" name="Afbeelding 231" descr="Avatar van Ramon De 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Avatar van Ramon De 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34" w:tgtFrame="_blank" w:history="1">
        <w:r w:rsidRPr="006C3C2B">
          <w:rPr>
            <w:rFonts w:ascii="Arial" w:eastAsia="Times New Roman" w:hAnsi="Arial" w:cs="Arial"/>
            <w:b/>
            <w:bCs/>
            <w:color w:val="003399"/>
            <w:sz w:val="19"/>
            <w:lang w:eastAsia="nl-NL"/>
          </w:rPr>
          <w:t>Ramon De 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08:53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We hebben het daar al vaker over gehad en wij zien dat verschillend, maar ik blijf er toch bij dat De Brug representatief is voor hoe in antroposofische middens gedacht wordt.</w:t>
      </w:r>
      <w:r w:rsidRPr="006C3C2B">
        <w:rPr>
          <w:rFonts w:ascii="Arial" w:eastAsia="Times New Roman" w:hAnsi="Arial" w:cs="Arial"/>
          <w:color w:val="000000"/>
          <w:sz w:val="19"/>
          <w:szCs w:val="19"/>
          <w:lang w:eastAsia="nl-NL"/>
        </w:rPr>
        <w:br/>
        <w:t>Ik wijs er nog maar eens op dat een van de twee redacteurs contactpersoon is voor de Antroposofische Vereniging in België. Die contactpersonen zijn net die mensen waarmee geïnteresseerden in antroposofie vaak het eerst in contact komen.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En als Steiner in deze tijd in België zou hebben geleefd, zou die misschien wel hoofdredacteur van De Brug zijn geworden. (Was bedoeld als grap, maar eigenlijk misschien zo gek nog niet ;-))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32" name="Afbeelding 232"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35"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10:52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Discussiemateriaal, bij het asproces bij de indianen-citaat van Steiner, dat volgens Floris Schreve zo 'gigantische flauwekul' is, van de ook verder in zijn ogen 'dubieuze' Steiner.</w:t>
      </w:r>
      <w:r w:rsidRPr="006C3C2B">
        <w:rPr>
          <w:rFonts w:ascii="Arial" w:eastAsia="Times New Roman" w:hAnsi="Arial" w:cs="Arial"/>
          <w:color w:val="000000"/>
          <w:sz w:val="19"/>
          <w:szCs w:val="19"/>
          <w:lang w:eastAsia="nl-NL"/>
        </w:rPr>
        <w:br/>
        <w:t>Ik citeer een deel: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w:t>
      </w:r>
      <w:r w:rsidRPr="006C3C2B">
        <w:rPr>
          <w:rFonts w:ascii="Arial" w:eastAsia="Times New Roman" w:hAnsi="Arial" w:cs="Arial"/>
          <w:color w:val="000000"/>
          <w:sz w:val="19"/>
          <w:szCs w:val="19"/>
          <w:lang w:eastAsia="nl-NL"/>
        </w:rPr>
        <w:br/>
        <w:t>Een andere ongerijmdheid begaat de commissie [bedoeld is de v. Baarda-commissie] in de Bijlage conclusies (pagina 683),</w:t>
      </w:r>
      <w:r w:rsidRPr="006C3C2B">
        <w:rPr>
          <w:rFonts w:ascii="Arial" w:eastAsia="Times New Roman" w:hAnsi="Arial" w:cs="Arial"/>
          <w:color w:val="000000"/>
          <w:sz w:val="19"/>
          <w:szCs w:val="19"/>
          <w:lang w:eastAsia="nl-NL"/>
        </w:rPr>
        <w:br/>
        <w:t>waar zij toegeeft dat niet alles haar duidelijk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geldt voor een passage van Rudolf</w:t>
      </w:r>
      <w:r w:rsidRPr="006C3C2B">
        <w:rPr>
          <w:rFonts w:ascii="Arial" w:eastAsia="Times New Roman" w:hAnsi="Arial" w:cs="Arial"/>
          <w:color w:val="000000"/>
          <w:sz w:val="19"/>
          <w:szCs w:val="19"/>
          <w:lang w:eastAsia="nl-NL"/>
        </w:rPr>
        <w:br/>
        <w:t>Steiner waarin deze fysiologische processen voor ogen heeft en spreekt over ‘degeneratie'</w:t>
      </w:r>
      <w:r w:rsidRPr="006C3C2B">
        <w:rPr>
          <w:rFonts w:ascii="Arial" w:eastAsia="Times New Roman" w:hAnsi="Arial" w:cs="Arial"/>
          <w:color w:val="000000"/>
          <w:sz w:val="19"/>
          <w:szCs w:val="19"/>
          <w:lang w:eastAsia="nl-NL"/>
        </w:rPr>
        <w:br/>
        <w:t>en over ‘botten die afbrokkelen' bij indianen en Maleisiërs.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Ondanks het feit dat de</w:t>
      </w:r>
      <w:r w:rsidRPr="006C3C2B">
        <w:rPr>
          <w:rFonts w:ascii="Arial" w:eastAsia="Times New Roman" w:hAnsi="Arial" w:cs="Arial"/>
          <w:color w:val="000000"/>
          <w:sz w:val="19"/>
          <w:szCs w:val="19"/>
          <w:lang w:eastAsia="nl-NL"/>
        </w:rPr>
        <w:br/>
        <w:t>commissie kennelijk niet begreep waar Rudolf Steiner het hier over had, kwalificeert zij</w:t>
      </w:r>
      <w:r w:rsidRPr="006C3C2B">
        <w:rPr>
          <w:rFonts w:ascii="Arial" w:eastAsia="Times New Roman" w:hAnsi="Arial" w:cs="Arial"/>
          <w:color w:val="000000"/>
          <w:sz w:val="19"/>
          <w:szCs w:val="19"/>
          <w:lang w:eastAsia="nl-NL"/>
        </w:rPr>
        <w:br/>
        <w:t>deze uitspraken toch als juridisch ontoelaatbaar.Zouden wij een medicus van discriminatie kunnen beschuldigen als hij in een modern</w:t>
      </w:r>
      <w:r w:rsidRPr="006C3C2B">
        <w:rPr>
          <w:rFonts w:ascii="Arial" w:eastAsia="Times New Roman" w:hAnsi="Arial" w:cs="Arial"/>
          <w:color w:val="000000"/>
          <w:sz w:val="19"/>
          <w:szCs w:val="19"/>
          <w:lang w:eastAsia="nl-NL"/>
        </w:rPr>
        <w:br/>
        <w:t>fysiologieboek de degeneratie bespreekt van een orgaan als bijvoorbeeld de boven het</w:t>
      </w:r>
      <w:r w:rsidRPr="006C3C2B">
        <w:rPr>
          <w:rFonts w:ascii="Arial" w:eastAsia="Times New Roman" w:hAnsi="Arial" w:cs="Arial"/>
          <w:color w:val="000000"/>
          <w:sz w:val="19"/>
          <w:szCs w:val="19"/>
          <w:lang w:eastAsia="nl-NL"/>
        </w:rPr>
        <w:br/>
        <w:t>hart gelegen thymus? Is deze medische opvatting beledigend voor de mensheid? Daarbij</w:t>
      </w:r>
      <w:r w:rsidRPr="006C3C2B">
        <w:rPr>
          <w:rFonts w:ascii="Arial" w:eastAsia="Times New Roman" w:hAnsi="Arial" w:cs="Arial"/>
          <w:color w:val="000000"/>
          <w:sz w:val="19"/>
          <w:szCs w:val="19"/>
          <w:lang w:eastAsia="nl-NL"/>
        </w:rPr>
        <w:br/>
        <w:t>zou toch ook duidelijk moeten zijn dat degeneratie óók bij blanken optreedt, maar dat bij</w:t>
      </w:r>
      <w:r w:rsidRPr="006C3C2B">
        <w:rPr>
          <w:rFonts w:ascii="Arial" w:eastAsia="Times New Roman" w:hAnsi="Arial" w:cs="Arial"/>
          <w:color w:val="000000"/>
          <w:sz w:val="19"/>
          <w:szCs w:val="19"/>
          <w:lang w:eastAsia="nl-NL"/>
        </w:rPr>
        <w:br/>
        <w:t>blanken de degeneratie zich voornamelijk in het zenuwgestel afspeelt en minder in het</w:t>
      </w:r>
      <w:r w:rsidRPr="006C3C2B">
        <w:rPr>
          <w:rFonts w:ascii="Arial" w:eastAsia="Times New Roman" w:hAnsi="Arial" w:cs="Arial"/>
          <w:color w:val="000000"/>
          <w:sz w:val="19"/>
          <w:szCs w:val="19"/>
          <w:lang w:eastAsia="nl-NL"/>
        </w:rPr>
        <w:br/>
        <w:t>bottenstelsel.</w:t>
      </w:r>
      <w:r w:rsidRPr="006C3C2B">
        <w:rPr>
          <w:rFonts w:ascii="Arial" w:eastAsia="Times New Roman" w:hAnsi="Arial" w:cs="Arial"/>
          <w:color w:val="000000"/>
          <w:sz w:val="19"/>
          <w:szCs w:val="19"/>
          <w:lang w:eastAsia="nl-NL"/>
        </w:rPr>
        <w:br/>
        <w:t>Dit inzicht kan alleen begripsmatig worden ingezien door de teksten van Rudolf Steiner</w:t>
      </w:r>
      <w:r w:rsidRPr="006C3C2B">
        <w:rPr>
          <w:rFonts w:ascii="Arial" w:eastAsia="Times New Roman" w:hAnsi="Arial" w:cs="Arial"/>
          <w:color w:val="000000"/>
          <w:sz w:val="19"/>
          <w:szCs w:val="19"/>
          <w:lang w:eastAsia="nl-NL"/>
        </w:rPr>
        <w:br/>
        <w:t>intensief te bestuderen en niet associatief of met onbestemde anti- of sympathieën te</w:t>
      </w:r>
      <w:r w:rsidRPr="006C3C2B">
        <w:rPr>
          <w:rFonts w:ascii="Arial" w:eastAsia="Times New Roman" w:hAnsi="Arial" w:cs="Arial"/>
          <w:color w:val="000000"/>
          <w:sz w:val="19"/>
          <w:szCs w:val="19"/>
          <w:lang w:eastAsia="nl-NL"/>
        </w:rPr>
        <w:br/>
        <w:t>beoordelen. Het is echter niet mogelijk Rudolf Steiner associatief van discriminatie van</w:t>
      </w:r>
      <w:r w:rsidRPr="006C3C2B">
        <w:rPr>
          <w:rFonts w:ascii="Arial" w:eastAsia="Times New Roman" w:hAnsi="Arial" w:cs="Arial"/>
          <w:color w:val="000000"/>
          <w:sz w:val="19"/>
          <w:szCs w:val="19"/>
          <w:lang w:eastAsia="nl-NL"/>
        </w:rPr>
        <w:br/>
        <w:t>blanken te beschuldigen, omdat de commissie niet over duidelijke citaten beschikt waaruit</w:t>
      </w:r>
      <w:r w:rsidRPr="006C3C2B">
        <w:rPr>
          <w:rFonts w:ascii="Arial" w:eastAsia="Times New Roman" w:hAnsi="Arial" w:cs="Arial"/>
          <w:color w:val="000000"/>
          <w:sz w:val="19"/>
          <w:szCs w:val="19"/>
          <w:lang w:eastAsia="nl-NL"/>
        </w:rPr>
        <w:br/>
        <w:t>de degeneratie van het blanke ras zou moeten blijken. Door haar methode insinueert de</w:t>
      </w:r>
      <w:r w:rsidRPr="006C3C2B">
        <w:rPr>
          <w:rFonts w:ascii="Arial" w:eastAsia="Times New Roman" w:hAnsi="Arial" w:cs="Arial"/>
          <w:color w:val="000000"/>
          <w:sz w:val="19"/>
          <w:szCs w:val="19"/>
          <w:lang w:eastAsia="nl-NL"/>
        </w:rPr>
        <w:br/>
        <w:t>commissie in haar Bijlage conclusies dat Rudolf Steiner de superioriteit van het blanke ras</w:t>
      </w:r>
      <w:r w:rsidRPr="006C3C2B">
        <w:rPr>
          <w:rFonts w:ascii="Arial" w:eastAsia="Times New Roman" w:hAnsi="Arial" w:cs="Arial"/>
          <w:color w:val="000000"/>
          <w:sz w:val="19"/>
          <w:szCs w:val="19"/>
          <w:lang w:eastAsia="nl-NL"/>
        </w:rPr>
        <w:br/>
        <w:t>bepleit en tegelijkertijd probeert zij dit mogelijke verwijt op een volkomen ondeugdelijke</w:t>
      </w:r>
      <w:r w:rsidRPr="006C3C2B">
        <w:rPr>
          <w:rFonts w:ascii="Arial" w:eastAsia="Times New Roman" w:hAnsi="Arial" w:cs="Arial"/>
          <w:color w:val="000000"/>
          <w:sz w:val="19"/>
          <w:szCs w:val="19"/>
          <w:lang w:eastAsia="nl-NL"/>
        </w:rPr>
        <w:br/>
        <w:t>wijze te ontkrachten. Door de beperkingen die zij zichzelf heeft opgelegd (de</w:t>
      </w:r>
      <w:r w:rsidRPr="006C3C2B">
        <w:rPr>
          <w:rFonts w:ascii="Arial" w:eastAsia="Times New Roman" w:hAnsi="Arial" w:cs="Arial"/>
          <w:color w:val="000000"/>
          <w:sz w:val="19"/>
          <w:szCs w:val="19"/>
          <w:lang w:eastAsia="nl-NL"/>
        </w:rPr>
        <w:br/>
        <w:t>citatenmethode), is de commissie selectief in haar eindoordeel. Zij laat achterwege dat</w:t>
      </w:r>
      <w:r w:rsidRPr="006C3C2B">
        <w:rPr>
          <w:rFonts w:ascii="Arial" w:eastAsia="Times New Roman" w:hAnsi="Arial" w:cs="Arial"/>
          <w:color w:val="000000"/>
          <w:sz w:val="19"/>
          <w:szCs w:val="19"/>
          <w:lang w:eastAsia="nl-NL"/>
        </w:rPr>
        <w:br/>
        <w:t>volgens Rudolf Steiner het blanke ras als ras uiteindelijk degenereert tot schrander dier,</w:t>
      </w:r>
      <w:r w:rsidRPr="006C3C2B">
        <w:rPr>
          <w:rFonts w:ascii="Arial" w:eastAsia="Times New Roman" w:hAnsi="Arial" w:cs="Arial"/>
          <w:color w:val="000000"/>
          <w:sz w:val="19"/>
          <w:szCs w:val="19"/>
          <w:lang w:eastAsia="nl-NL"/>
        </w:rPr>
        <w:br/>
        <w:t>de ‘animal rationale', met buitengewoon boosaardige eigenschappen. Omdat het verlies</w:t>
      </w:r>
      <w:r w:rsidRPr="006C3C2B">
        <w:rPr>
          <w:rFonts w:ascii="Arial" w:eastAsia="Times New Roman" w:hAnsi="Arial" w:cs="Arial"/>
          <w:color w:val="000000"/>
          <w:sz w:val="19"/>
          <w:szCs w:val="19"/>
          <w:lang w:eastAsia="nl-NL"/>
        </w:rPr>
        <w:br/>
        <w:t>van de menselijkheid bij andere rassen veel minder speelt, is zoals Rudolf Steiner het stelt</w:t>
      </w:r>
      <w:r w:rsidRPr="006C3C2B">
        <w:rPr>
          <w:rFonts w:ascii="Arial" w:eastAsia="Times New Roman" w:hAnsi="Arial" w:cs="Arial"/>
          <w:color w:val="000000"/>
          <w:sz w:val="19"/>
          <w:szCs w:val="19"/>
          <w:lang w:eastAsia="nl-NL"/>
        </w:rPr>
        <w:br/>
        <w:t>een blanke welhaast gedwongen zijn menselijkheid individueel te ontwikkelen. Alleen door</w:t>
      </w:r>
      <w:r w:rsidRPr="006C3C2B">
        <w:rPr>
          <w:rFonts w:ascii="Arial" w:eastAsia="Times New Roman" w:hAnsi="Arial" w:cs="Arial"/>
          <w:color w:val="000000"/>
          <w:sz w:val="19"/>
          <w:szCs w:val="19"/>
          <w:lang w:eastAsia="nl-NL"/>
        </w:rPr>
        <w:br/>
        <w:t>zijn individualiteit te ontwikkelen, kan hij de tendens tot verdierlijking die het blanke ras</w:t>
      </w:r>
      <w:r w:rsidRPr="006C3C2B">
        <w:rPr>
          <w:rFonts w:ascii="Arial" w:eastAsia="Times New Roman" w:hAnsi="Arial" w:cs="Arial"/>
          <w:color w:val="000000"/>
          <w:sz w:val="19"/>
          <w:szCs w:val="19"/>
          <w:lang w:eastAsia="nl-NL"/>
        </w:rPr>
        <w:br/>
        <w:t>met zich meebrengt tegenhouden.</w:t>
      </w:r>
      <w:r w:rsidRPr="006C3C2B">
        <w:rPr>
          <w:rFonts w:ascii="Arial" w:eastAsia="Times New Roman" w:hAnsi="Arial" w:cs="Arial"/>
          <w:color w:val="000000"/>
          <w:sz w:val="19"/>
          <w:szCs w:val="19"/>
          <w:lang w:eastAsia="nl-NL"/>
        </w:rPr>
        <w:br/>
        <w:t>Dat de degeneratie van een blanke op een meer ongunstige manier verloopt dan bij</w:t>
      </w:r>
      <w:r w:rsidRPr="006C3C2B">
        <w:rPr>
          <w:rFonts w:ascii="Arial" w:eastAsia="Times New Roman" w:hAnsi="Arial" w:cs="Arial"/>
          <w:color w:val="000000"/>
          <w:sz w:val="19"/>
          <w:szCs w:val="19"/>
          <w:lang w:eastAsia="nl-NL"/>
        </w:rPr>
        <w:br/>
        <w:t>andere rassen, hangt samen met het hierboven genoemde Lamarckisme. Omdat een mens</w:t>
      </w:r>
      <w:r w:rsidRPr="006C3C2B">
        <w:rPr>
          <w:rFonts w:ascii="Arial" w:eastAsia="Times New Roman" w:hAnsi="Arial" w:cs="Arial"/>
          <w:color w:val="000000"/>
          <w:sz w:val="19"/>
          <w:szCs w:val="19"/>
          <w:lang w:eastAsia="nl-NL"/>
        </w:rPr>
        <w:br/>
        <w:t>zijn lichaam voor een deel opbouwt vanuit zijn zintuigindrukken heeft vooral een blanke</w:t>
      </w:r>
      <w:r w:rsidRPr="006C3C2B">
        <w:rPr>
          <w:rFonts w:ascii="Arial" w:eastAsia="Times New Roman" w:hAnsi="Arial" w:cs="Arial"/>
          <w:color w:val="000000"/>
          <w:sz w:val="19"/>
          <w:szCs w:val="19"/>
          <w:lang w:eastAsia="nl-NL"/>
        </w:rPr>
        <w:br/>
        <w:t>hieronder te lijden, omdat bij blanken de degeneratie zich niet in zijn botten maar vooral</w:t>
      </w:r>
      <w:r w:rsidRPr="006C3C2B">
        <w:rPr>
          <w:rFonts w:ascii="Arial" w:eastAsia="Times New Roman" w:hAnsi="Arial" w:cs="Arial"/>
          <w:color w:val="000000"/>
          <w:sz w:val="19"/>
          <w:szCs w:val="19"/>
          <w:lang w:eastAsia="nl-NL"/>
        </w:rPr>
        <w:br/>
        <w:t>in zijn (zenuw-) zintuigstelsel afspeelt. Daarom zal hij geneigd zijn zijn lichaam op te</w:t>
      </w:r>
      <w:r w:rsidRPr="006C3C2B">
        <w:rPr>
          <w:rFonts w:ascii="Arial" w:eastAsia="Times New Roman" w:hAnsi="Arial" w:cs="Arial"/>
          <w:color w:val="000000"/>
          <w:sz w:val="19"/>
          <w:szCs w:val="19"/>
          <w:lang w:eastAsia="nl-NL"/>
        </w:rPr>
        <w:br/>
        <w:t>bouwen uit sterk degenererende krachten. Als ras komen blanken er bij Rudolf Steiner het</w:t>
      </w:r>
      <w:r w:rsidRPr="006C3C2B">
        <w:rPr>
          <w:rFonts w:ascii="Arial" w:eastAsia="Times New Roman" w:hAnsi="Arial" w:cs="Arial"/>
          <w:color w:val="000000"/>
          <w:sz w:val="19"/>
          <w:szCs w:val="19"/>
          <w:lang w:eastAsia="nl-NL"/>
        </w:rPr>
        <w:br/>
        <w:t>slechtst van af, maar de commissie heeft dit gegeven niet publiekelijk bekend gemaakt.</w:t>
      </w:r>
      <w:r w:rsidRPr="006C3C2B">
        <w:rPr>
          <w:rFonts w:ascii="Arial" w:eastAsia="Times New Roman" w:hAnsi="Arial" w:cs="Arial"/>
          <w:color w:val="000000"/>
          <w:sz w:val="19"/>
          <w:szCs w:val="19"/>
          <w:lang w:eastAsia="nl-NL"/>
        </w:rPr>
        <w:br/>
        <w:t>De commissie had een immanent kritische onderzoeksmethode kunnen gebruiken, zoals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de filosoof Robert Jan Kelder recentelijk in Willehalm Instituut Nieuws (nr.14 en 15) heeft</w:t>
      </w:r>
      <w:r w:rsidRPr="006C3C2B">
        <w:rPr>
          <w:rFonts w:ascii="Arial" w:eastAsia="Times New Roman" w:hAnsi="Arial" w:cs="Arial"/>
          <w:color w:val="000000"/>
          <w:sz w:val="19"/>
          <w:szCs w:val="19"/>
          <w:lang w:eastAsia="nl-NL"/>
        </w:rPr>
        <w:br/>
        <w:t>aangegeven. Daarmee had zij kunnen laten zien dat Rudolf Steiner óók over het blanke</w:t>
      </w:r>
      <w:r w:rsidRPr="006C3C2B">
        <w:rPr>
          <w:rFonts w:ascii="Arial" w:eastAsia="Times New Roman" w:hAnsi="Arial" w:cs="Arial"/>
          <w:color w:val="000000"/>
          <w:sz w:val="19"/>
          <w:szCs w:val="19"/>
          <w:lang w:eastAsia="nl-NL"/>
        </w:rPr>
        <w:br/>
        <w:t>ras uitspraken deed, die door een oppervlakkige lezer als discriminatoir zouden kunnen</w:t>
      </w:r>
      <w:r w:rsidRPr="006C3C2B">
        <w:rPr>
          <w:rFonts w:ascii="Arial" w:eastAsia="Times New Roman" w:hAnsi="Arial" w:cs="Arial"/>
          <w:color w:val="000000"/>
          <w:sz w:val="19"/>
          <w:szCs w:val="19"/>
          <w:lang w:eastAsia="nl-NL"/>
        </w:rPr>
        <w:br/>
        <w:t>worden opgevat. De verbaasde lezer zou, bij de bewering dat blanken als ras degeneren</w:t>
      </w:r>
      <w:r w:rsidRPr="006C3C2B">
        <w:rPr>
          <w:rFonts w:ascii="Arial" w:eastAsia="Times New Roman" w:hAnsi="Arial" w:cs="Arial"/>
          <w:color w:val="000000"/>
          <w:sz w:val="19"/>
          <w:szCs w:val="19"/>
          <w:lang w:eastAsia="nl-NL"/>
        </w:rPr>
        <w:br/>
        <w:t>tot beesten, kunnen begrijpen hoe absurd de beschuldigingen tegen Rudolf Steiner zijn.</w:t>
      </w:r>
      <w:r w:rsidRPr="006C3C2B">
        <w:rPr>
          <w:rFonts w:ascii="Arial" w:eastAsia="Times New Roman" w:hAnsi="Arial" w:cs="Arial"/>
          <w:color w:val="000000"/>
          <w:sz w:val="19"/>
          <w:szCs w:val="19"/>
          <w:lang w:eastAsia="nl-NL"/>
        </w:rPr>
        <w:br/>
        <w:t>Tot een dergelijk begrip kan een tot het einde doordachte immanent-kritische methode</w:t>
      </w:r>
      <w:r w:rsidRPr="006C3C2B">
        <w:rPr>
          <w:rFonts w:ascii="Arial" w:eastAsia="Times New Roman" w:hAnsi="Arial" w:cs="Arial"/>
          <w:color w:val="000000"/>
          <w:sz w:val="19"/>
          <w:szCs w:val="19"/>
          <w:lang w:eastAsia="nl-NL"/>
        </w:rPr>
        <w:br/>
        <w:t>leiden, een methode dus die de antroposofie zo begrijpt als zij op en in zichzelf, dit is</w:t>
      </w:r>
      <w:r w:rsidRPr="006C3C2B">
        <w:rPr>
          <w:rFonts w:ascii="Arial" w:eastAsia="Times New Roman" w:hAnsi="Arial" w:cs="Arial"/>
          <w:color w:val="000000"/>
          <w:sz w:val="19"/>
          <w:szCs w:val="19"/>
          <w:lang w:eastAsia="nl-NL"/>
        </w:rPr>
        <w:br/>
        <w:t>immanent, begrepen wil worden en er niets van buitenaf aan toevoegt.</w:t>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Uit </w:t>
      </w:r>
      <w:hyperlink r:id="rId336" w:history="1">
        <w:r w:rsidRPr="006C3C2B">
          <w:rPr>
            <w:rFonts w:ascii="Arial" w:eastAsia="Times New Roman" w:hAnsi="Arial" w:cs="Arial"/>
            <w:b/>
            <w:bCs/>
            <w:color w:val="003399"/>
            <w:sz w:val="19"/>
            <w:lang w:eastAsia="nl-NL"/>
          </w:rPr>
          <w:t>www.antroposofie.nl/literatuur...</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33" name="Afbeelding 233"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37"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11:54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kan om een dergelijke misplaatste grap absoluut niet lachen.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34" name="Afbeelding 234"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38"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12:10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maak je hier even attent op het blog van Hugo Verbrugh van dinsdag 3 augustus 2010, al waar ik een reactie schrijf aan Meesterzusje die betrekking heeft op onze discussie.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35" name="Afbeelding 235"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39"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14:56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 R. van Dijk: Jij ziet daar niets racistisch in???? Geloof je dan in het bestaan van een 'Joods ras'???? Enigszins bekend met verschillende vormen van antisemitisme??? Dit is namelijk wel direct terug te voeren op nationaal socialistisch gedachtegoed.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36" name="Afbeelding 236"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4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15:03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Wuijts: Het feit dat jij meedeelt dat je niet om de grap van Ramon kan lachen betekent gelukkig dat jij het probleem wel ziet. Maar er zijn kennelijk een heleboel antroposofen die dit gewoon antroposofie vinden en de Brug is een geaccpeteerd tijdschrift. Maar dan is de slogan 'géén sprake van rassneleer in de antroposofie' toch helemaal niets waard. Ik vind dit ook niets met Steiner te maken hebben, maar anderen denken daar kennelijk anders over.</w:t>
      </w:r>
      <w:r w:rsidRPr="006C3C2B">
        <w:rPr>
          <w:rFonts w:ascii="Arial" w:eastAsia="Times New Roman" w:hAnsi="Arial" w:cs="Arial"/>
          <w:color w:val="000000"/>
          <w:sz w:val="19"/>
          <w:szCs w:val="19"/>
          <w:lang w:eastAsia="nl-NL"/>
        </w:rPr>
        <w:br/>
        <w:t xml:space="preserve">Vind je het verder goed om een link te plaatsen naar die eerdere bijdrage van je, want ik kan hem niet vinden. Ben wel benieuwd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37" name="Afbeelding 237"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41"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15:17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kan nog niet bevestigen dat ik HET probleem wel zie. Ik zie wel jouw uitingen van jouw probleem. Juich dus niet te vroeg.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En,,,,hoe lang, door hoevelen en hoe vaak nog moet er in jouw oren worden getetterd dat de antroposofie van Rudolf Steiner GEEN rassenleer bevat? Wel een verzameling van door hem onderzochte bovenzinnelijke waarnemingen en allerlei karakteriseringen, maar die maken nog geen leer, geen leerstelligheden, geen doctrine, geen 'Gij zult', geen aanzet tot juridisering etc. etc., zoals bijvoorbeeld bij de Rooms-katholieke geloofs- en zedenleer wel het geval 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38" name="Afbeelding 23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4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15:19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Wiljan: Ik ben bekend met dit artikel van Geuljans. Al vrij lang zelfs. Eerlijk gezegd vind ik het niet zijn sterkste (hij heeft weleens een goed artikel over de rassenkwestie in Driegonaal geschreven, waar ik ook aandacht aan heb besteed). Maar je kunt onmogelijk volhouden dat:</w:t>
      </w:r>
      <w:r w:rsidRPr="006C3C2B">
        <w:rPr>
          <w:rFonts w:ascii="Arial" w:eastAsia="Times New Roman" w:hAnsi="Arial" w:cs="Arial"/>
          <w:color w:val="000000"/>
          <w:sz w:val="19"/>
          <w:szCs w:val="19"/>
          <w:lang w:eastAsia="nl-NL"/>
        </w:rPr>
        <w:br/>
        <w:t>1. Indianen van zwarten afstammen</w:t>
      </w:r>
      <w:r w:rsidRPr="006C3C2B">
        <w:rPr>
          <w:rFonts w:ascii="Arial" w:eastAsia="Times New Roman" w:hAnsi="Arial" w:cs="Arial"/>
          <w:color w:val="000000"/>
          <w:sz w:val="19"/>
          <w:szCs w:val="19"/>
          <w:lang w:eastAsia="nl-NL"/>
        </w:rPr>
        <w:br/>
        <w:t>2 de indianen ten onder zijn gegaan aan een botziekte. Dat moet dan tussen 1500 en 1900 zijn gebeurd. In die periode is er een heleboel gebeurd, ook qua zietes, maar nou net niet dat.</w:t>
      </w:r>
      <w:r w:rsidRPr="006C3C2B">
        <w:rPr>
          <w:rFonts w:ascii="Arial" w:eastAsia="Times New Roman" w:hAnsi="Arial" w:cs="Arial"/>
          <w:color w:val="000000"/>
          <w:sz w:val="19"/>
          <w:szCs w:val="19"/>
          <w:lang w:eastAsia="nl-NL"/>
        </w:rPr>
        <w:br/>
        <w:t>Dus Lamarckisme of niet, Geuljans slaat hier wel de plank mis.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verder zegt Steiner in precies diezelfde voordracht, zelfs maar enkele alinea's na die uitspraak: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'Und so ist es ganz wirklich interessant. Auf der einen Seite hat man die Schwarze Rasse, die am meisten irdisch ist. Wenn sie nach Westen geht, stirbt sie aus. Man hat die gelbe Rasse, die mitten zwischen Erde und Weltenall ist. Wenn sie nach Osten geht, wird sie braun, gliedert sich zu viel dem Weltenall an, stirbt aus. Die weiße Rasse ist die zukünftige, ist die am Geiste schaffende Rasse. Wie sie nach Indien gezogen ist, bildete sie die innerliche, poetische, dichterische, geistige indische Kultur aus. Wenn sie jetzt nach dem Westen geht, wird sie eine Geistigkeit ausbilden, die nicht so sehr den innerlichen Menschen ergreift, aber die äußere Welt in ihrer Geistigkeit begreift.</w:t>
      </w:r>
      <w:r w:rsidRPr="006C3C2B">
        <w:rPr>
          <w:rFonts w:ascii="Arial" w:eastAsia="Times New Roman" w:hAnsi="Arial" w:cs="Arial"/>
          <w:color w:val="000000"/>
          <w:sz w:val="19"/>
          <w:szCs w:val="19"/>
          <w:lang w:eastAsia="nl-NL"/>
        </w:rPr>
        <w:br/>
        <w:t>Und so werden in der Zukunft gerade aus den Rasseeigentümlichkeiten solche Dinge hervorgehen, die man kennen muß, damit man sich richtig hineinstellt ins Leben'.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de vierde voordracht van Die Mision einzelner volksseelen zegt hij:</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 alle Menschen in verschiedenen Reinkarnationen durch die verschiedenen Rassen durchgehen, so besteht, obgleich man uns entgegenhalten kann, daß der Europäer gegen die schwarze und die gelbe Rasse einen Vorsprung hat, doch keine eigentliche Benachteiligung. Hier ist die Wahrheit zwar manchmal verschleiert, aber Sie sehen, man kommt mit Hilfe der Geheimwissenschaft doch auf merkwürdige Erkenntnisse'.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Ondanks dat vele antroposofen hier het reïncarnatie-alibi toepassen zegt hij hier wel degelijk dat het blanke </w:t>
      </w:r>
      <w:r w:rsidRPr="006C3C2B">
        <w:rPr>
          <w:rFonts w:ascii="Arial" w:eastAsia="Times New Roman" w:hAnsi="Arial" w:cs="Arial"/>
          <w:color w:val="000000"/>
          <w:sz w:val="19"/>
          <w:szCs w:val="19"/>
          <w:lang w:eastAsia="nl-NL"/>
        </w:rPr>
        <w:lastRenderedPageBreak/>
        <w:t>ras er beter af is dan de andere mensenrassen.</w:t>
      </w:r>
      <w:r w:rsidRPr="006C3C2B">
        <w:rPr>
          <w:rFonts w:ascii="Arial" w:eastAsia="Times New Roman" w:hAnsi="Arial" w:cs="Arial"/>
          <w:color w:val="000000"/>
          <w:sz w:val="19"/>
          <w:szCs w:val="19"/>
          <w:lang w:eastAsia="nl-NL"/>
        </w:rPr>
        <w:br/>
        <w:t xml:space="preserve">Maar Wiljan, dank. Geuljans heeft wel een paar keer interessante dingen geschreven, maar ik vond dit niet zo heel overtuigend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39" name="Afbeelding 23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4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15:34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Frans Wuijts, Ik heb nergens gezegd dat Steiner aanzet tot discriminerend handelen. En over de kwestie leer , zie onze eerdere discussie hierboven. En dat de antroposofie geen rassenleer zou bevatten dat kunnen een paar antroposofen wel tettteren en dat lan het van Baarda-rapport ook wel beweren, maar ik denk dat ik niet de enige ben die daar anders over denk. Zoals je inmiddels wel hebt gezien (na lezing van mijn bijdragen op mijn blog), behoor ik niet tot de school van 'géén sprake van...'. Ik sta daar overigens niet alleen in, dus zo uniek is dat niet. Maar dat had je neem ik aan inmiddels wel begrepen.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40" name="Afbeelding 24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4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15:53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En wat betreft de Brug. Ook uit Steiners naam begrijp ik niet wat een antroposofisch tijdschrift te zoeken heeft in het vaarwater van David Irving, Ernst Zündel, etc. Zie nogmaals </w:t>
      </w:r>
      <w:hyperlink r:id="rId345" w:history="1">
        <w:r w:rsidRPr="006C3C2B">
          <w:rPr>
            <w:rFonts w:ascii="Arial" w:eastAsia="Times New Roman" w:hAnsi="Arial" w:cs="Arial"/>
            <w:b/>
            <w:bCs/>
            <w:color w:val="003399"/>
            <w:sz w:val="19"/>
            <w:lang w:eastAsia="nl-NL"/>
          </w:rPr>
          <w:t>vrijgeestesleven.be</w:t>
        </w:r>
      </w:hyperlink>
      <w:r w:rsidRPr="006C3C2B">
        <w:rPr>
          <w:rFonts w:ascii="Arial" w:eastAsia="Times New Roman" w:hAnsi="Arial" w:cs="Arial"/>
          <w:color w:val="000000"/>
          <w:sz w:val="19"/>
          <w:szCs w:val="19"/>
          <w:lang w:eastAsia="nl-NL"/>
        </w:rPr>
        <w:t xml:space="preserve"> Ik denk dat dit in het Duitstalige gebied nooit zo lang had kunnen doorzieken. Maar hier is men kennelijk toch wat naïever.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41" name="Afbeelding 24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4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16:10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Wuijts: nog een gewetensvraag. Hierboven zeg je dat je niet om de grap van Ramon kunt lachen. Kun je er dan wel om lachen dat de Brug Steiner of de antroposofie gebruikt om de zaak te bepleiten van David Irving? Dat vind ik namelijk misbruik van de antroposofie. En nogmaals, men is hier denk ik een beetje naíef. In het buitenland wordt daar echt anders tegenaan gekeken. Dit is net zoiets als de kwestie Bondarew (misschien nog wel iets ernstiger) en daar werd toen wel duidelijk stelling genomen.</w:t>
      </w:r>
      <w:r w:rsidRPr="006C3C2B">
        <w:rPr>
          <w:rFonts w:ascii="Arial" w:eastAsia="Times New Roman" w:hAnsi="Arial" w:cs="Arial"/>
          <w:color w:val="000000"/>
          <w:sz w:val="19"/>
          <w:szCs w:val="19"/>
          <w:lang w:eastAsia="nl-NL"/>
        </w:rPr>
        <w:br/>
        <w:t xml:space="preserve">Om dan nog even terug te komen op Jurjen. Heel mooi allemaal die vrijheid van meningsuiting en ook dat een antroposofisch tijdschrift zich daarvoor wil inzetten, maar waarom dan juist de zaak van Holocaustontkenners bepleiten. Ze hadden zich ook bij Amnesty International kunnen oriënteren. Dit combinatie met hun eigen antisemitisme (zie de twee fragmenten die ik hierboven heb geciteerd en al helemaal de site </w:t>
      </w:r>
      <w:hyperlink r:id="rId347" w:history="1">
        <w:r w:rsidRPr="006C3C2B">
          <w:rPr>
            <w:rFonts w:ascii="Arial" w:eastAsia="Times New Roman" w:hAnsi="Arial" w:cs="Arial"/>
            <w:b/>
            <w:bCs/>
            <w:color w:val="003399"/>
            <w:sz w:val="19"/>
            <w:lang w:eastAsia="nl-NL"/>
          </w:rPr>
          <w:t>vrijgeestesleven.be</w:t>
        </w:r>
      </w:hyperlink>
      <w:r w:rsidRPr="006C3C2B">
        <w:rPr>
          <w:rFonts w:ascii="Arial" w:eastAsia="Times New Roman" w:hAnsi="Arial" w:cs="Arial"/>
          <w:color w:val="000000"/>
          <w:sz w:val="19"/>
          <w:szCs w:val="19"/>
          <w:lang w:eastAsia="nl-NL"/>
        </w:rPr>
        <w:t xml:space="preserve">) maken dit niet geloofwaardig.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42" name="Afbeelding 242"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48"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16:39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04-08-2010 14:56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Nee, natuurlijk geloof ik niet in een joods ras. Daarom spreek ik verderop in mijn reactie ook van rassen of volken.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43" name="Afbeelding 243" descr="Avatar van Ju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Avatar van Jurjen"/>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Jurjen</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16:47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schrijft: "Om dan nog even terug te komen op Jurjen. Heel mooi allemaal die vrijheid van meningsuiting </w:t>
      </w:r>
      <w:r w:rsidRPr="006C3C2B">
        <w:rPr>
          <w:rFonts w:ascii="Arial" w:eastAsia="Times New Roman" w:hAnsi="Arial" w:cs="Arial"/>
          <w:color w:val="000000"/>
          <w:sz w:val="19"/>
          <w:szCs w:val="19"/>
          <w:lang w:eastAsia="nl-NL"/>
        </w:rPr>
        <w:lastRenderedPageBreak/>
        <w:t>en ook dat een antroposofisch tijdschrift zich daarvoor wil inzetten, maar waarom dan juist de zaak van Holocaustontkenners bepleiten. Ze hadden zich ook bij Amnesty International kunnen oriënteren. Dit combinatie met hun eigen antisemitisme (zie de twee fragmenten die ik hierboven heb geciteerd en al helemaal de site vrijgeestesleven.be) maken dit niet geloofwaardig."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Wat heeft dit met mij te maken? Ik heb alleen de door jou genoemde artikelen doorgenomen en geschreven dat je misschien de schrijver(s) hierover moet benaderen...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Schrijf liever dat je even terugkomt op het tijdschrift de Brug!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44" name="Afbeelding 244"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49"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16:58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04-08-2010 15:34</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Floris, wordt nu even concreet: wat maakt Steiners verzameling van door hem onderzochte bovenzinnelijke waarnemingen en allerlei karakteriseringen over rassen nu exact tot rassenLEER? Toon nu eens exact aan waarin de LEERSTELLIGHEDEN zitten, waar zit de DOCTRINE, waar het 'GIJ ZULT...', waar een AANZET TOT JURIDISERING'? Dit zijn juist de criteria voor het begrip LEER. Je zult ze niet kunnen vinden.</w:t>
      </w:r>
      <w:r w:rsidRPr="006C3C2B">
        <w:rPr>
          <w:rFonts w:ascii="Arial" w:eastAsia="Times New Roman" w:hAnsi="Arial" w:cs="Arial"/>
          <w:color w:val="000000"/>
          <w:sz w:val="19"/>
          <w:szCs w:val="19"/>
          <w:lang w:eastAsia="nl-NL"/>
        </w:rPr>
        <w:br/>
        <w:t>De Roomskatholieke geloofs- en zedenleer voldoet daar wel aan.</w:t>
      </w:r>
      <w:r w:rsidRPr="006C3C2B">
        <w:rPr>
          <w:rFonts w:ascii="Arial" w:eastAsia="Times New Roman" w:hAnsi="Arial" w:cs="Arial"/>
          <w:color w:val="000000"/>
          <w:sz w:val="19"/>
          <w:szCs w:val="19"/>
          <w:lang w:eastAsia="nl-NL"/>
        </w:rPr>
        <w:br/>
        <w:t>Is het zo verschrikkelijk moeilijk voor je om eens toe te geven dat jij je ook wel eens kan vergissen dan wel dat je je kan laten overtuigen tot een preciezer inzicht dan dat van jezelf?</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Kaats nu eens een keer de bal niet terug.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45" name="Afbeelding 245"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50"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16:59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daar je aan de kern in het artikel van Geuljans voorbij gaat , o.a. jouw citatenmethode, en jouw stokpaardje gaat berijden, ,</w:t>
      </w:r>
      <w:r w:rsidRPr="006C3C2B">
        <w:rPr>
          <w:rFonts w:ascii="Arial" w:eastAsia="Times New Roman" w:hAnsi="Arial" w:cs="Arial"/>
          <w:color w:val="000000"/>
          <w:sz w:val="19"/>
          <w:szCs w:val="19"/>
          <w:lang w:eastAsia="nl-NL"/>
        </w:rPr>
        <w:br/>
        <w:t>is hier nog een stuk, dat niet aan jiu besteed is , maar voor anderen dan maar:</w:t>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t>Steiner als bestrijder van racisme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wordt allemaal nog tragischer als men zich realiseert dat Rudolf Steiner niet alleen</w:t>
      </w:r>
      <w:r w:rsidRPr="006C3C2B">
        <w:rPr>
          <w:rFonts w:ascii="Arial" w:eastAsia="Times New Roman" w:hAnsi="Arial" w:cs="Arial"/>
          <w:color w:val="000000"/>
          <w:sz w:val="19"/>
          <w:szCs w:val="19"/>
          <w:lang w:eastAsia="nl-NL"/>
        </w:rPr>
        <w:br/>
        <w:t>géén duistere rassenleer heeft gepropageerd, maar door een alternatief te bieden juist</w:t>
      </w:r>
      <w:r w:rsidRPr="006C3C2B">
        <w:rPr>
          <w:rFonts w:ascii="Arial" w:eastAsia="Times New Roman" w:hAnsi="Arial" w:cs="Arial"/>
          <w:color w:val="000000"/>
          <w:sz w:val="19"/>
          <w:szCs w:val="19"/>
          <w:lang w:eastAsia="nl-NL"/>
        </w:rPr>
        <w:br/>
        <w:t>gepoogd heeft de opkomende rassenleer van die tijd te bestrijden.</w:t>
      </w:r>
      <w:r w:rsidRPr="006C3C2B">
        <w:rPr>
          <w:rFonts w:ascii="Arial" w:eastAsia="Times New Roman" w:hAnsi="Arial" w:cs="Arial"/>
          <w:color w:val="000000"/>
          <w:sz w:val="19"/>
          <w:szCs w:val="19"/>
          <w:lang w:eastAsia="nl-NL"/>
        </w:rPr>
        <w:br/>
        <w:t>Rudolf Steiner wees er namelijk op dat er naast een opgaande evolutie (zoals huidige</w:t>
      </w:r>
      <w:r w:rsidRPr="006C3C2B">
        <w:rPr>
          <w:rFonts w:ascii="Arial" w:eastAsia="Times New Roman" w:hAnsi="Arial" w:cs="Arial"/>
          <w:color w:val="000000"/>
          <w:sz w:val="19"/>
          <w:szCs w:val="19"/>
          <w:lang w:eastAsia="nl-NL"/>
        </w:rPr>
        <w:br/>
        <w:t>evolutiebiologen dit zien) een tweede, afdalende evolutie bestaat. Hier vindt een</w:t>
      </w:r>
      <w:r w:rsidRPr="006C3C2B">
        <w:rPr>
          <w:rFonts w:ascii="Arial" w:eastAsia="Times New Roman" w:hAnsi="Arial" w:cs="Arial"/>
          <w:color w:val="000000"/>
          <w:sz w:val="19"/>
          <w:szCs w:val="19"/>
          <w:lang w:eastAsia="nl-NL"/>
        </w:rPr>
        <w:br/>
        <w:t>degeneratie plaats in onder andere de hersenen, het zenuwgestel en het bottenstelsel.</w:t>
      </w:r>
      <w:r w:rsidRPr="006C3C2B">
        <w:rPr>
          <w:rFonts w:ascii="Arial" w:eastAsia="Times New Roman" w:hAnsi="Arial" w:cs="Arial"/>
          <w:color w:val="000000"/>
          <w:sz w:val="19"/>
          <w:szCs w:val="19"/>
          <w:lang w:eastAsia="nl-NL"/>
        </w:rPr>
        <w:br/>
        <w:t>Zoals we ons kunnen oprichten doordat de aardbodem weerstand biedt waartegen we ons</w:t>
      </w:r>
      <w:r w:rsidRPr="006C3C2B">
        <w:rPr>
          <w:rFonts w:ascii="Arial" w:eastAsia="Times New Roman" w:hAnsi="Arial" w:cs="Arial"/>
          <w:color w:val="000000"/>
          <w:sz w:val="19"/>
          <w:szCs w:val="19"/>
          <w:lang w:eastAsia="nl-NL"/>
        </w:rPr>
        <w:br/>
        <w:t>kunnen afzetten, vormt de afdalende evolutie een weerstand waaraan de opgaande</w:t>
      </w:r>
      <w:r w:rsidRPr="006C3C2B">
        <w:rPr>
          <w:rFonts w:ascii="Arial" w:eastAsia="Times New Roman" w:hAnsi="Arial" w:cs="Arial"/>
          <w:color w:val="000000"/>
          <w:sz w:val="19"/>
          <w:szCs w:val="19"/>
          <w:lang w:eastAsia="nl-NL"/>
        </w:rPr>
        <w:br/>
        <w:t>evolutie zich ontwikkelt. We richten ons als individu niet alleen op aan een tegengesteld</w:t>
      </w:r>
      <w:r w:rsidRPr="006C3C2B">
        <w:rPr>
          <w:rFonts w:ascii="Arial" w:eastAsia="Times New Roman" w:hAnsi="Arial" w:cs="Arial"/>
          <w:color w:val="000000"/>
          <w:sz w:val="19"/>
          <w:szCs w:val="19"/>
          <w:lang w:eastAsia="nl-NL"/>
        </w:rPr>
        <w:br/>
        <w:t>werkende zwaartekracht, maar ook aan een tegengestelde evolutie (waar het ras toe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behoort).</w:t>
      </w:r>
      <w:r w:rsidRPr="006C3C2B">
        <w:rPr>
          <w:rFonts w:ascii="Arial" w:eastAsia="Times New Roman" w:hAnsi="Arial" w:cs="Arial"/>
          <w:color w:val="000000"/>
          <w:sz w:val="19"/>
          <w:szCs w:val="19"/>
          <w:lang w:eastAsia="nl-NL"/>
        </w:rPr>
        <w:br/>
        <w:t>Het is allemaal buitengewoon ingewikkeld, maar de reguliere fysiologie is ook</w:t>
      </w:r>
      <w:r w:rsidRPr="006C3C2B">
        <w:rPr>
          <w:rFonts w:ascii="Arial" w:eastAsia="Times New Roman" w:hAnsi="Arial" w:cs="Arial"/>
          <w:color w:val="000000"/>
          <w:sz w:val="19"/>
          <w:szCs w:val="19"/>
          <w:lang w:eastAsia="nl-NL"/>
        </w:rPr>
        <w:br/>
        <w:t>ou moeten verbinden met de opgaande evolutie (van het individu), maar met de tweede</w:t>
      </w:r>
      <w:r w:rsidRPr="006C3C2B">
        <w:rPr>
          <w:rFonts w:ascii="Arial" w:eastAsia="Times New Roman" w:hAnsi="Arial" w:cs="Arial"/>
          <w:color w:val="000000"/>
          <w:sz w:val="19"/>
          <w:szCs w:val="19"/>
          <w:lang w:eastAsia="nl-NL"/>
        </w:rPr>
        <w:br/>
        <w:t>afdalende evolutie, met een devolutie of degeneratie. Rudolf Steiner heeft er als</w:t>
      </w:r>
      <w:r w:rsidRPr="006C3C2B">
        <w:rPr>
          <w:rFonts w:ascii="Arial" w:eastAsia="Times New Roman" w:hAnsi="Arial" w:cs="Arial"/>
          <w:color w:val="000000"/>
          <w:sz w:val="19"/>
          <w:szCs w:val="19"/>
          <w:lang w:eastAsia="nl-NL"/>
        </w:rPr>
        <w:br/>
        <w:t>wetenschapper tevens op gewezen dat het later door de nazi's gebruikte hakenkruis een</w:t>
      </w:r>
      <w:r w:rsidRPr="006C3C2B">
        <w:rPr>
          <w:rFonts w:ascii="Arial" w:eastAsia="Times New Roman" w:hAnsi="Arial" w:cs="Arial"/>
          <w:color w:val="000000"/>
          <w:sz w:val="19"/>
          <w:szCs w:val="19"/>
          <w:lang w:eastAsia="nl-NL"/>
        </w:rPr>
        <w:br/>
        <w:t>symbool is dat het bestaan van een gevaarlijke afdalende evolutie ontkent of vertroebelt,</w:t>
      </w:r>
      <w:r w:rsidRPr="006C3C2B">
        <w:rPr>
          <w:rFonts w:ascii="Arial" w:eastAsia="Times New Roman" w:hAnsi="Arial" w:cs="Arial"/>
          <w:color w:val="000000"/>
          <w:sz w:val="19"/>
          <w:szCs w:val="19"/>
          <w:lang w:eastAsia="nl-NL"/>
        </w:rPr>
        <w:br/>
        <w:t>doordat het hakenkruis een bepaalde kant opwijst. Het hakenkruis is oorspronkelijk een</w:t>
      </w:r>
      <w:r w:rsidRPr="006C3C2B">
        <w:rPr>
          <w:rFonts w:ascii="Arial" w:eastAsia="Times New Roman" w:hAnsi="Arial" w:cs="Arial"/>
          <w:color w:val="000000"/>
          <w:sz w:val="19"/>
          <w:szCs w:val="19"/>
          <w:lang w:eastAsia="nl-NL"/>
        </w:rPr>
        <w:br/>
        <w:t>boeddhistisch zonneteken, waarvan de ‘haken' de andere kant opwijzen. De commissie</w:t>
      </w:r>
      <w:r w:rsidRPr="006C3C2B">
        <w:rPr>
          <w:rFonts w:ascii="Arial" w:eastAsia="Times New Roman" w:hAnsi="Arial" w:cs="Arial"/>
          <w:color w:val="000000"/>
          <w:sz w:val="19"/>
          <w:szCs w:val="19"/>
          <w:lang w:eastAsia="nl-NL"/>
        </w:rPr>
        <w:br/>
        <w:t>veroordeelt de fysiologie van Rudolf Steiner tot ketterij en zo wordt een van zijn</w:t>
      </w:r>
      <w:r w:rsidRPr="006C3C2B">
        <w:rPr>
          <w:rFonts w:ascii="Arial" w:eastAsia="Times New Roman" w:hAnsi="Arial" w:cs="Arial"/>
          <w:color w:val="000000"/>
          <w:sz w:val="19"/>
          <w:szCs w:val="19"/>
          <w:lang w:eastAsia="nl-NL"/>
        </w:rPr>
        <w:br/>
        <w:t>belangrijkste inzichten, hoe we met wetenschappelijke argumenten een racistische</w:t>
      </w:r>
      <w:r w:rsidRPr="006C3C2B">
        <w:rPr>
          <w:rFonts w:ascii="Arial" w:eastAsia="Times New Roman" w:hAnsi="Arial" w:cs="Arial"/>
          <w:color w:val="000000"/>
          <w:sz w:val="19"/>
          <w:szCs w:val="19"/>
          <w:lang w:eastAsia="nl-NL"/>
        </w:rPr>
        <w:br/>
        <w:t>rassenleer kunnen bestrijden, ons uit handen geslagen.</w:t>
      </w:r>
      <w:r w:rsidRPr="006C3C2B">
        <w:rPr>
          <w:rFonts w:ascii="Arial" w:eastAsia="Times New Roman" w:hAnsi="Arial" w:cs="Arial"/>
          <w:color w:val="000000"/>
          <w:sz w:val="19"/>
          <w:szCs w:val="19"/>
          <w:lang w:eastAsia="nl-NL"/>
        </w:rPr>
        <w:br/>
        <w:t>Overal waar de fysiologische inzichten een uitdrukking zijn van Rudolf Steiners strijd tegen</w:t>
      </w:r>
      <w:r w:rsidRPr="006C3C2B">
        <w:rPr>
          <w:rFonts w:ascii="Arial" w:eastAsia="Times New Roman" w:hAnsi="Arial" w:cs="Arial"/>
          <w:color w:val="000000"/>
          <w:sz w:val="19"/>
          <w:szCs w:val="19"/>
          <w:lang w:eastAsia="nl-NL"/>
        </w:rPr>
        <w:br/>
        <w:t>een rassenleer en hem zouden vrijpleiten van discriminatie in tal van citaten, laat de</w:t>
      </w:r>
      <w:r w:rsidRPr="006C3C2B">
        <w:rPr>
          <w:rFonts w:ascii="Arial" w:eastAsia="Times New Roman" w:hAnsi="Arial" w:cs="Arial"/>
          <w:color w:val="000000"/>
          <w:sz w:val="19"/>
          <w:szCs w:val="19"/>
          <w:lang w:eastAsia="nl-NL"/>
        </w:rPr>
        <w:br/>
        <w:t>commissie de lezer in het ongewisse. Een onvoorbereid lezer die niet het hele, deels zeer</w:t>
      </w:r>
      <w:r w:rsidRPr="006C3C2B">
        <w:rPr>
          <w:rFonts w:ascii="Arial" w:eastAsia="Times New Roman" w:hAnsi="Arial" w:cs="Arial"/>
          <w:color w:val="000000"/>
          <w:sz w:val="19"/>
          <w:szCs w:val="19"/>
          <w:lang w:eastAsia="nl-NL"/>
        </w:rPr>
        <w:br/>
        <w:t>waardevolle rapport van meer dan 700 pagina's doorworstelt en daar eventueel van het</w:t>
      </w:r>
      <w:r w:rsidRPr="006C3C2B">
        <w:rPr>
          <w:rFonts w:ascii="Arial" w:eastAsia="Times New Roman" w:hAnsi="Arial" w:cs="Arial"/>
          <w:color w:val="000000"/>
          <w:sz w:val="19"/>
          <w:szCs w:val="19"/>
          <w:lang w:eastAsia="nl-NL"/>
        </w:rPr>
        <w:br/>
        <w:t>tegendeel overtuigd zou kunnen worden, zal bij het lezen van de conclusie menen dat</w:t>
      </w:r>
      <w:r w:rsidRPr="006C3C2B">
        <w:rPr>
          <w:rFonts w:ascii="Arial" w:eastAsia="Times New Roman" w:hAnsi="Arial" w:cs="Arial"/>
          <w:color w:val="000000"/>
          <w:sz w:val="19"/>
          <w:szCs w:val="19"/>
          <w:lang w:eastAsia="nl-NL"/>
        </w:rPr>
        <w:br/>
        <w:t>Rudolf Steiner niet alleen discrimineert maar er heimelijk tóch een duistere rassenleer op</w:t>
      </w:r>
      <w:r w:rsidRPr="006C3C2B">
        <w:rPr>
          <w:rFonts w:ascii="Arial" w:eastAsia="Times New Roman" w:hAnsi="Arial" w:cs="Arial"/>
          <w:color w:val="000000"/>
          <w:sz w:val="19"/>
          <w:szCs w:val="19"/>
          <w:lang w:eastAsia="nl-NL"/>
        </w:rPr>
        <w:br/>
        <w:t>na houdt. Dit is – na vier jaar werk en een kwart miljoen gulden – het eindresultaat van</w:t>
      </w:r>
      <w:r w:rsidRPr="006C3C2B">
        <w:rPr>
          <w:rFonts w:ascii="Arial" w:eastAsia="Times New Roman" w:hAnsi="Arial" w:cs="Arial"/>
          <w:color w:val="000000"/>
          <w:sz w:val="19"/>
          <w:szCs w:val="19"/>
          <w:lang w:eastAsia="nl-NL"/>
        </w:rPr>
        <w:br/>
        <w:t>het rapport. In plaats van Rudolf Steiner tot in de eindconclusie naar behoren te</w:t>
      </w:r>
      <w:r w:rsidRPr="006C3C2B">
        <w:rPr>
          <w:rFonts w:ascii="Arial" w:eastAsia="Times New Roman" w:hAnsi="Arial" w:cs="Arial"/>
          <w:color w:val="000000"/>
          <w:sz w:val="19"/>
          <w:szCs w:val="19"/>
          <w:lang w:eastAsia="nl-NL"/>
        </w:rPr>
        <w:br/>
        <w:t>verdedigen, is ervoor gekozen een gebaar te maken naar zijn lasteraars, wellicht in de</w:t>
      </w:r>
      <w:r w:rsidRPr="006C3C2B">
        <w:rPr>
          <w:rFonts w:ascii="Arial" w:eastAsia="Times New Roman" w:hAnsi="Arial" w:cs="Arial"/>
          <w:color w:val="000000"/>
          <w:sz w:val="19"/>
          <w:szCs w:val="19"/>
          <w:lang w:eastAsia="nl-NL"/>
        </w:rPr>
        <w:br/>
        <w:t>hoop dat zij voortaan hun inspanningen achterwege zullen laten. Helaas heeft het hun</w:t>
      </w:r>
      <w:r w:rsidRPr="006C3C2B">
        <w:rPr>
          <w:rFonts w:ascii="Arial" w:eastAsia="Times New Roman" w:hAnsi="Arial" w:cs="Arial"/>
          <w:color w:val="000000"/>
          <w:sz w:val="19"/>
          <w:szCs w:val="19"/>
          <w:lang w:eastAsia="nl-NL"/>
        </w:rPr>
        <w:br/>
        <w:t>juist een schot voor open doel geboden.</w:t>
      </w:r>
      <w:r w:rsidRPr="006C3C2B">
        <w:rPr>
          <w:rFonts w:ascii="Arial" w:eastAsia="Times New Roman" w:hAnsi="Arial" w:cs="Arial"/>
          <w:color w:val="000000"/>
          <w:sz w:val="19"/>
          <w:szCs w:val="19"/>
          <w:lang w:eastAsia="nl-NL"/>
        </w:rPr>
        <w:br/>
        <w:t>Artikel uit: Motief, maandblad voor antroposof</w:t>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t xml:space="preserve">Uit </w:t>
      </w:r>
      <w:hyperlink r:id="rId351" w:history="1">
        <w:r w:rsidRPr="006C3C2B">
          <w:rPr>
            <w:rFonts w:ascii="Arial" w:eastAsia="Times New Roman" w:hAnsi="Arial" w:cs="Arial"/>
            <w:b/>
            <w:bCs/>
            <w:color w:val="003399"/>
            <w:sz w:val="19"/>
            <w:lang w:eastAsia="nl-NL"/>
          </w:rPr>
          <w:t>www.antroposofie.nl/literatuur...</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46" name="Afbeelding 246"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52"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17:01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jij schreef me, over me:</w:t>
      </w:r>
      <w:r w:rsidRPr="006C3C2B">
        <w:rPr>
          <w:rFonts w:ascii="Arial" w:eastAsia="Times New Roman" w:hAnsi="Arial" w:cs="Arial"/>
          <w:color w:val="000000"/>
          <w:sz w:val="19"/>
          <w:szCs w:val="19"/>
          <w:lang w:eastAsia="nl-NL"/>
        </w:rPr>
        <w:br/>
        <w: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FLORIS</w:t>
      </w:r>
      <w:r w:rsidRPr="006C3C2B">
        <w:rPr>
          <w:rFonts w:ascii="Arial" w:eastAsia="Times New Roman" w:hAnsi="Arial" w:cs="Arial"/>
          <w:color w:val="000000"/>
          <w:sz w:val="19"/>
          <w:szCs w:val="19"/>
          <w:lang w:eastAsia="nl-NL"/>
        </w:rPr>
        <w:br/>
        <w:t>03-08-2010 13:29</w:t>
      </w:r>
      <w:r w:rsidRPr="006C3C2B">
        <w:rPr>
          <w:rFonts w:ascii="Arial" w:eastAsia="Times New Roman" w:hAnsi="Arial" w:cs="Arial"/>
          <w:color w:val="000000"/>
          <w:sz w:val="19"/>
          <w:szCs w:val="19"/>
          <w:lang w:eastAsia="nl-NL"/>
        </w:rPr>
        <w:br/>
        <w:t>@ Wiljan, het lijkt me verstandiger dat ik hier niet op inga. Of wil je dat ik die graalromantiek en die embryo schilderijen ga recenseren? Maar wat moet ik nog voor zinnigs over Steiner zeggen als ik te maken heb met iemand die wel met Steiner dweept maar kennelijk niet in staat is om hem zelf te lezen, laat staan zelf te begrijpen? (zie de indianen en Venus)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wacht nog steeds op intrekking van die beschuldiging dan wel hard maken ervan door jou.</w:t>
      </w:r>
      <w:r w:rsidRPr="006C3C2B">
        <w:rPr>
          <w:rFonts w:ascii="Arial" w:eastAsia="Times New Roman" w:hAnsi="Arial" w:cs="Arial"/>
          <w:color w:val="000000"/>
          <w:sz w:val="19"/>
          <w:szCs w:val="19"/>
          <w:lang w:eastAsia="nl-NL"/>
        </w:rPr>
        <w:b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247" name="Afbeelding 24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5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17:03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Jurjen: Ik refereerde aan je eerdere bericht van 04-08-2010 00:43. Verder bedoel ik daar helemaal niets mee. Mocht er een misverstand zijn ontstaan dan mijn excuses (de materie is nu eenmaal een beetje gevoelig). Maar dat is alles, niets meer.</w:t>
      </w:r>
      <w:r w:rsidRPr="006C3C2B">
        <w:rPr>
          <w:rFonts w:ascii="Arial" w:eastAsia="Times New Roman" w:hAnsi="Arial" w:cs="Arial"/>
          <w:color w:val="000000"/>
          <w:sz w:val="19"/>
          <w:szCs w:val="19"/>
          <w:lang w:eastAsia="nl-NL"/>
        </w:rPr>
        <w:br/>
        <w:t xml:space="preserve">Hoop dat er verder geen misverstand meer bestaat.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48" name="Afbeelding 248"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54"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17:08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Beste Floris, dweep jij met het boek van Zander?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Ook op diens methode is dit artikel zeer kritisch ingegaan.</w:t>
      </w:r>
      <w:r w:rsidRPr="006C3C2B">
        <w:rPr>
          <w:rFonts w:ascii="Arial" w:eastAsia="Times New Roman" w:hAnsi="Arial" w:cs="Arial"/>
          <w:color w:val="000000"/>
          <w:sz w:val="19"/>
          <w:szCs w:val="19"/>
          <w:lang w:eastAsia="nl-NL"/>
        </w:rPr>
        <w:br/>
      </w:r>
      <w:hyperlink r:id="rId355" w:history="1">
        <w:r w:rsidRPr="006C3C2B">
          <w:rPr>
            <w:rFonts w:ascii="Arial" w:eastAsia="Times New Roman" w:hAnsi="Arial" w:cs="Arial"/>
            <w:b/>
            <w:bCs/>
            <w:color w:val="003399"/>
            <w:sz w:val="19"/>
            <w:lang w:eastAsia="nl-NL"/>
          </w:rPr>
          <w:t>www.perseus.ch/PDF-Dateien/Zan...</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hebt het vast al gelezen, zoals je zei als weerwoord op het vorige artikel, maar wat zegt dat eigenlijk ?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49" name="Afbeelding 24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5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17:09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ik ben daar allang op ingegaan. Steiner noemde zijn bevindingen geesteswetenschap. Voor zijn volgelingen is het meestal een leer (maar zie dan de lange bovenstaande discussie). En een leer is niet per definitie een aanzet tot juridisering. Steiner heeft wel een zeer consistent wereldbeeld geschapen, waarvan de leer van de verschillen tussen rassen een wezenlijk onderdeel is. Rassenleer dus.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Wiljan: Onzin. Ik geloof dat ik bij ieder citaat zoveel mogelijk context meegeef. En als Geuljans klaagt over de 'citatenmethode' dan vind ik dat hij het zich niet meer kan permitteren om ooit nog Steiner te citeren.</w:t>
      </w:r>
      <w:r w:rsidRPr="006C3C2B">
        <w:rPr>
          <w:rFonts w:ascii="Arial" w:eastAsia="Times New Roman" w:hAnsi="Arial" w:cs="Arial"/>
          <w:color w:val="000000"/>
          <w:sz w:val="19"/>
          <w:szCs w:val="19"/>
          <w:lang w:eastAsia="nl-NL"/>
        </w:rPr>
        <w:br/>
        <w:t xml:space="preserve">Maw het gaat erom hoe je met die citaten omgaat, niet het citeren op zich.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50" name="Afbeelding 25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57"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17:15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@Wiljan: Sterker nog; ik ben het zelfs niet 100% met Zander eens. Dat heb ik al eerder in deze discussie duidelijk gemaakt. Zander zegt namelijk dat de oplossing van het racisme probleem van Steiner zou moeten betekenen dat je de spirituele kern van Styeiner loslaat. Dat vind ik te ver gaan. Ik moet toegeven dat Zander daarin wel consistenter is dan ik, maar ik denk dat je daar wat pragmatischer mee om kunt gaan. Maar dat heb ik al allemaal eerder betoogd.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51" name="Afbeelding 251"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58"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17:16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je zegt 15.19</w:t>
      </w:r>
      <w:r w:rsidRPr="006C3C2B">
        <w:rPr>
          <w:rFonts w:ascii="Arial" w:eastAsia="Times New Roman" w:hAnsi="Arial" w:cs="Arial"/>
          <w:color w:val="000000"/>
          <w:sz w:val="19"/>
          <w:szCs w:val="19"/>
          <w:lang w:eastAsia="nl-NL"/>
        </w:rPr>
        <w:br/>
        <w:t>'1. Indianen van zwarten afstammen</w:t>
      </w:r>
      <w:r w:rsidRPr="006C3C2B">
        <w:rPr>
          <w:rFonts w:ascii="Arial" w:eastAsia="Times New Roman" w:hAnsi="Arial" w:cs="Arial"/>
          <w:color w:val="000000"/>
          <w:sz w:val="19"/>
          <w:szCs w:val="19"/>
          <w:lang w:eastAsia="nl-NL"/>
        </w:rPr>
        <w:br/>
        <w:t>2 de indianen ten onder zijn gegaan aan een botziekte. Dat moet dan tussen 1500 en 1900 zijn gebeurd. In die periode is er een heleboel gebeurd, ook qua zietes, maar nou net niet dat.</w:t>
      </w:r>
      <w:r w:rsidRPr="006C3C2B">
        <w:rPr>
          <w:rFonts w:ascii="Arial" w:eastAsia="Times New Roman" w:hAnsi="Arial" w:cs="Arial"/>
          <w:color w:val="000000"/>
          <w:sz w:val="19"/>
          <w:szCs w:val="19"/>
          <w:lang w:eastAsia="nl-NL"/>
        </w:rPr>
        <w:br/>
        <w:t>Dus Lamarckisme of niet, Geuljans slaat hier wel de plank mis.'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Stroman, drogreden. Staat zeker niet in het artikel.</w:t>
      </w:r>
      <w:r w:rsidRPr="006C3C2B">
        <w:rPr>
          <w:rFonts w:ascii="Arial" w:eastAsia="Times New Roman" w:hAnsi="Arial" w:cs="Arial"/>
          <w:color w:val="000000"/>
          <w:sz w:val="19"/>
          <w:szCs w:val="19"/>
          <w:lang w:eastAsia="nl-NL"/>
        </w:rPr>
        <w:br/>
        <w:t xml:space="preserve">Je gaat voorbij aan het artikel, stel ik nogmaals vast.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52" name="Afbeelding 252"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59"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17:18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 van Dijk @Jurjen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David Irving is hier op You Tube te zien en te beluisteren. Wellicht niet voldoende voor een afgerond oordeel, maar de filmpjes gaven mij een eerste een indruk. Ik kende de man tot dusverre nog niet.</w:t>
      </w:r>
      <w:r w:rsidRPr="006C3C2B">
        <w:rPr>
          <w:rFonts w:ascii="Arial" w:eastAsia="Times New Roman" w:hAnsi="Arial" w:cs="Arial"/>
          <w:color w:val="000000"/>
          <w:sz w:val="19"/>
          <w:szCs w:val="19"/>
          <w:lang w:eastAsia="nl-NL"/>
        </w:rPr>
        <w:br/>
      </w:r>
      <w:hyperlink r:id="rId360" w:history="1">
        <w:r w:rsidRPr="006C3C2B">
          <w:rPr>
            <w:rFonts w:ascii="Arial" w:eastAsia="Times New Roman" w:hAnsi="Arial" w:cs="Arial"/>
            <w:b/>
            <w:bCs/>
            <w:color w:val="003399"/>
            <w:sz w:val="19"/>
            <w:lang w:eastAsia="nl-NL"/>
          </w:rPr>
          <w:t>www.youtube.com/watch?v=B6v7eP...</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hyperlink r:id="rId361" w:history="1">
        <w:r w:rsidRPr="006C3C2B">
          <w:rPr>
            <w:rFonts w:ascii="Arial" w:eastAsia="Times New Roman" w:hAnsi="Arial" w:cs="Arial"/>
            <w:b/>
            <w:bCs/>
            <w:color w:val="003399"/>
            <w:sz w:val="19"/>
            <w:lang w:eastAsia="nl-NL"/>
          </w:rPr>
          <w:t>www.youtube.com/watch?v=QpC0VI...</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hyperlink r:id="rId362" w:history="1">
        <w:r w:rsidRPr="006C3C2B">
          <w:rPr>
            <w:rFonts w:ascii="Arial" w:eastAsia="Times New Roman" w:hAnsi="Arial" w:cs="Arial"/>
            <w:b/>
            <w:bCs/>
            <w:color w:val="003399"/>
            <w:sz w:val="19"/>
            <w:lang w:eastAsia="nl-NL"/>
          </w:rPr>
          <w:t>www.youtube.com/watch?v=c82WPN...</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hyperlink r:id="rId363" w:history="1">
        <w:r w:rsidRPr="006C3C2B">
          <w:rPr>
            <w:rFonts w:ascii="Arial" w:eastAsia="Times New Roman" w:hAnsi="Arial" w:cs="Arial"/>
            <w:b/>
            <w:bCs/>
            <w:color w:val="003399"/>
            <w:sz w:val="19"/>
            <w:lang w:eastAsia="nl-NL"/>
          </w:rPr>
          <w:t>www.youtube.com/watch?v=Cw3VuE...</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hyperlink r:id="rId364" w:history="1">
        <w:r w:rsidRPr="006C3C2B">
          <w:rPr>
            <w:rFonts w:ascii="Arial" w:eastAsia="Times New Roman" w:hAnsi="Arial" w:cs="Arial"/>
            <w:b/>
            <w:bCs/>
            <w:color w:val="003399"/>
            <w:sz w:val="19"/>
            <w:lang w:eastAsia="nl-NL"/>
          </w:rPr>
          <w:t>www.youtube.com/watch?v=mkizDp...</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Zie ook: </w:t>
      </w:r>
      <w:hyperlink r:id="rId365" w:history="1">
        <w:r w:rsidRPr="006C3C2B">
          <w:rPr>
            <w:rFonts w:ascii="Arial" w:eastAsia="Times New Roman" w:hAnsi="Arial" w:cs="Arial"/>
            <w:b/>
            <w:bCs/>
            <w:color w:val="003399"/>
            <w:sz w:val="19"/>
            <w:lang w:eastAsia="nl-NL"/>
          </w:rPr>
          <w:t>nl.wikipedia.org/wiki/David_Ir...</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53" name="Afbeelding 253"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66"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17:24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je zegt</w:t>
      </w:r>
      <w:r w:rsidRPr="006C3C2B">
        <w:rPr>
          <w:rFonts w:ascii="Arial" w:eastAsia="Times New Roman" w:hAnsi="Arial" w:cs="Arial"/>
          <w:color w:val="000000"/>
          <w:sz w:val="19"/>
          <w:szCs w:val="19"/>
          <w:lang w:eastAsia="nl-NL"/>
        </w:rPr>
        <w:br/>
        <w:t>' Ik geloof dat ik bij ieder citaat zoveel mogelijk context meegeef. En als Geuljans klaagt over de 'citatenmethode' dan vind ik dat hij het zich niet meer kan permitteren om ooit nog Steiner te citeren.'</w:t>
      </w:r>
      <w:r w:rsidRPr="006C3C2B">
        <w:rPr>
          <w:rFonts w:ascii="Arial" w:eastAsia="Times New Roman" w:hAnsi="Arial" w:cs="Arial"/>
          <w:color w:val="000000"/>
          <w:sz w:val="19"/>
          <w:szCs w:val="19"/>
          <w:lang w:eastAsia="nl-NL"/>
        </w:rPr>
        <w:br/>
        <w:t>Onzin. Jij valt met citaten aan, je dicht Steiner een rassenleer toe op basis van citaten. Dat is geen deugdelijke methode, voor dit geval van jou en zander.</w:t>
      </w:r>
      <w:r w:rsidRPr="006C3C2B">
        <w:rPr>
          <w:rFonts w:ascii="Arial" w:eastAsia="Times New Roman" w:hAnsi="Arial" w:cs="Arial"/>
          <w:color w:val="000000"/>
          <w:sz w:val="19"/>
          <w:szCs w:val="19"/>
          <w:lang w:eastAsia="nl-NL"/>
        </w:rPr>
        <w:br/>
        <w:t>Dat zegt dat Perseusartikel en Geuljans.</w:t>
      </w:r>
      <w:r w:rsidRPr="006C3C2B">
        <w:rPr>
          <w:rFonts w:ascii="Arial" w:eastAsia="Times New Roman" w:hAnsi="Arial" w:cs="Arial"/>
          <w:color w:val="000000"/>
          <w:sz w:val="19"/>
          <w:szCs w:val="19"/>
          <w:lang w:eastAsia="nl-NL"/>
        </w:rPr>
        <w:br/>
        <w:t xml:space="preserve">Al weer ga je niet in op de kritek.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54" name="Afbeelding 254"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67"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17:31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Over Zander is elders op Middernachtszon een korte gedachtewisseling ontstaan. Krijg de indruk dat dit aan je aandacht is ontsnapt. Wat ik me wel kan voorstellen gezien de drukte hier. Toch denk ik dat het wel goed is om je op de inhoud van die gedachtewisseling te wijzen. Zie (reactieruimte aldaar):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NN (2): Denken is actie: door woorden hardop zachtjes te herhalen, maak je je eigen wat ze zeggen</w:t>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Middernachtszon, 3-8-2010</w:t>
      </w:r>
      <w:r w:rsidRPr="006C3C2B">
        <w:rPr>
          <w:rFonts w:ascii="Arial" w:eastAsia="Times New Roman" w:hAnsi="Arial" w:cs="Arial"/>
          <w:color w:val="000000"/>
          <w:sz w:val="19"/>
          <w:szCs w:val="19"/>
          <w:lang w:eastAsia="nl-NL"/>
        </w:rPr>
        <w:t>:</w:t>
      </w:r>
      <w:r w:rsidRPr="006C3C2B">
        <w:rPr>
          <w:rFonts w:ascii="Arial" w:eastAsia="Times New Roman" w:hAnsi="Arial" w:cs="Arial"/>
          <w:color w:val="000000"/>
          <w:sz w:val="19"/>
          <w:szCs w:val="19"/>
          <w:lang w:eastAsia="nl-NL"/>
        </w:rPr>
        <w:br/>
      </w:r>
      <w:hyperlink r:id="rId368" w:history="1">
        <w:r w:rsidRPr="006C3C2B">
          <w:rPr>
            <w:rFonts w:ascii="Arial" w:eastAsia="Times New Roman" w:hAnsi="Arial" w:cs="Arial"/>
            <w:b/>
            <w:bCs/>
            <w:color w:val="003399"/>
            <w:sz w:val="19"/>
            <w:lang w:eastAsia="nl-NL"/>
          </w:rPr>
          <w:t>www.vkblog.nl/bericht/327152/N...</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255" name="Afbeelding 255"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69"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17:31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04-08-2010 17:09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'Steiner heeft wel een zeer consistent wereldbeeld geschapen, waarvan de leer van de verschillen tussen rassen een wezenlijk onderdeel is. Rassenleer dus'.</w:t>
      </w:r>
      <w:r w:rsidRPr="006C3C2B">
        <w:rPr>
          <w:rFonts w:ascii="Arial" w:eastAsia="Times New Roman" w:hAnsi="Arial" w:cs="Arial"/>
          <w:color w:val="000000"/>
          <w:sz w:val="19"/>
          <w:szCs w:val="19"/>
          <w:lang w:eastAsia="nl-NL"/>
        </w:rPr>
        <w:br/>
        <w:t>Dat is - met alle respect - gewoon kletskoek.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is een redenering als: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Artikel 1: de commandant heeft altijd gelijk</w:t>
      </w:r>
      <w:r w:rsidRPr="006C3C2B">
        <w:rPr>
          <w:rFonts w:ascii="Arial" w:eastAsia="Times New Roman" w:hAnsi="Arial" w:cs="Arial"/>
          <w:color w:val="000000"/>
          <w:sz w:val="19"/>
          <w:szCs w:val="19"/>
          <w:lang w:eastAsia="nl-NL"/>
        </w:rPr>
        <w:br/>
        <w:t>Artikel 2: mocht de commandant geen gelijk hebben, dan treedt artikel 1 in werking.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slaat gemakshalve nog even over: 'leerstelligheden, doctrine, 'Gij zult...', en je vergeet even te vergelijken met de Roomskatholieke geloofs- en zedenleer. Zou je dat wel doen, dan zou je nat gaan. Last van watervrees?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56" name="Afbeelding 256"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7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17:39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dat begrijp ik wel. In Nederland is de zaak Irving ook wat minder in de kranten geweest. Toevallig had ik er weleens wat over gelezen dus bij mij ging er wel een alarmbel af toen ik zijn naam in een antroposofisch medium aantrof. Maar als je op internet zoekt is er heel veel te vinden, net als over Ernst Zündel en Robert Faurrisson.</w:t>
      </w:r>
      <w:r w:rsidRPr="006C3C2B">
        <w:rPr>
          <w:rFonts w:ascii="Arial" w:eastAsia="Times New Roman" w:hAnsi="Arial" w:cs="Arial"/>
          <w:color w:val="000000"/>
          <w:sz w:val="19"/>
          <w:szCs w:val="19"/>
          <w:lang w:eastAsia="nl-NL"/>
        </w:rPr>
        <w:br/>
        <w:t xml:space="preserve">Het komt erop neer dat Irving aanvankelijk een gerespecteerd historicus was. Hij schreef zelfs een door velen geprezen boek over de bombardementen op Duitsland, waarin hij naarvoren bracht dat deze bombardementen ook buitenproportioneel leed hadden gebracht aan de Duitse bevolking. Toen nog een taboe-onderwerp, maar terecht dat hij dat aan de orde stelde. Alleen daarna is hij steeds meer afgegleden tot Nazi sympathisant, tot onbegrip van velen, ook van collegae die zijn eerdere werk hadden onderschreven. Tegenwoordig is hij een soort boegbeeld van de Neo Nazi beweging en een geliefd spreker in de kring van allerlei skinheads ed. In Oostenrijk werd hij uiteindelijk veroordeeld voor een jaar gevangenisstraf. Maar over Irving is heel veel te vinden. Idem over Ernst Zündel en Robert Faurrisson. Veel van hun werken zijn te raadplegen (illegaal) op de site </w:t>
      </w:r>
      <w:hyperlink r:id="rId371" w:history="1">
        <w:r w:rsidRPr="006C3C2B">
          <w:rPr>
            <w:rFonts w:ascii="Arial" w:eastAsia="Times New Roman" w:hAnsi="Arial" w:cs="Arial"/>
            <w:b/>
            <w:bCs/>
            <w:color w:val="003399"/>
            <w:sz w:val="19"/>
            <w:lang w:eastAsia="nl-NL"/>
          </w:rPr>
          <w:t>vho.org</w:t>
        </w:r>
      </w:hyperlink>
      <w:r w:rsidRPr="006C3C2B">
        <w:rPr>
          <w:rFonts w:ascii="Arial" w:eastAsia="Times New Roman" w:hAnsi="Arial" w:cs="Arial"/>
          <w:color w:val="000000"/>
          <w:sz w:val="19"/>
          <w:szCs w:val="19"/>
          <w:lang w:eastAsia="nl-NL"/>
        </w:rPr>
        <w:t xml:space="preserve"> . Let wel, dit is een echte Nazi site, met een heleboel NeoNazi lectuur (wellicht de grootste verzameling ter wereld, dat zeggen ze zelf althans, maar dat zou best waar kunnen zijn). Maar zowel op </w:t>
      </w:r>
      <w:hyperlink r:id="rId372" w:history="1">
        <w:r w:rsidRPr="006C3C2B">
          <w:rPr>
            <w:rFonts w:ascii="Arial" w:eastAsia="Times New Roman" w:hAnsi="Arial" w:cs="Arial"/>
            <w:b/>
            <w:bCs/>
            <w:color w:val="003399"/>
            <w:sz w:val="19"/>
            <w:lang w:eastAsia="nl-NL"/>
          </w:rPr>
          <w:t>vrijgeestesleven.be</w:t>
        </w:r>
      </w:hyperlink>
      <w:r w:rsidRPr="006C3C2B">
        <w:rPr>
          <w:rFonts w:ascii="Arial" w:eastAsia="Times New Roman" w:hAnsi="Arial" w:cs="Arial"/>
          <w:color w:val="000000"/>
          <w:sz w:val="19"/>
          <w:szCs w:val="19"/>
          <w:lang w:eastAsia="nl-NL"/>
        </w:rPr>
        <w:t xml:space="preserve"> als bij de Brug wordt deze site aangeprezen.Wat mij betreft regelrecht bizar dat een antroposofisch tijdschrift zich hiermee inlaat.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57" name="Afbeelding 25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7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17:41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@Frans (nav 04-08-2010 17:31): dan ga je nog een keer uitleggen hoe dit wel zit. Maar dan echt, dus niet met een opmerking over de Katholieke Kerk. Schuw de diepgang niet zou ik zeggen.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58" name="Afbeelding 258"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74"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17:50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Frans 04-08-2010 17:18</w:t>
      </w:r>
      <w:r w:rsidRPr="006C3C2B">
        <w:rPr>
          <w:rFonts w:ascii="Arial" w:eastAsia="Times New Roman" w:hAnsi="Arial" w:cs="Arial"/>
          <w:color w:val="000000"/>
          <w:sz w:val="19"/>
          <w:szCs w:val="19"/>
          <w:lang w:eastAsia="nl-NL"/>
        </w:rPr>
        <w:br/>
        <w:t>@R. van Dijk @Jurjen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antroposofen kennis nemen van wat als 'revisionisme' bekend staat, Faurrisson en Irving en who ever more , is heel goed. Zelf over oordelen, over welke 'leer' dan ook, dat is heel 'des anthroposofie's '</w:t>
      </w:r>
      <w:r w:rsidRPr="006C3C2B">
        <w:rPr>
          <w:rFonts w:ascii="Arial" w:eastAsia="Times New Roman" w:hAnsi="Arial" w:cs="Arial"/>
          <w:color w:val="000000"/>
          <w:sz w:val="19"/>
          <w:szCs w:val="19"/>
          <w:lang w:eastAsia="nl-NL"/>
        </w:rPr>
        <w:br/>
        <w:t>(Vooral als je in dit soort discussies verzeild...zie de links op Floris' site, naar Trepp, naar de broers van Waning, naar Stan van Houcke...zit je ook helemaal in het Midden Oosten, de mufti's, Hamas, Dries van Agt, en Harry van Bommel enz.</w:t>
      </w:r>
      <w:r w:rsidRPr="006C3C2B">
        <w:rPr>
          <w:rFonts w:ascii="Arial" w:eastAsia="Times New Roman" w:hAnsi="Arial" w:cs="Arial"/>
          <w:color w:val="000000"/>
          <w:sz w:val="19"/>
          <w:szCs w:val="19"/>
          <w:lang w:eastAsia="nl-NL"/>
        </w:rPr>
        <w:br/>
        <w:t>Poeh poeh verzucht ik even, neem me niet kwalijk.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was er in de jaren 90 al op gestuit. Revisionisme.</w:t>
      </w:r>
      <w:r w:rsidRPr="006C3C2B">
        <w:rPr>
          <w:rFonts w:ascii="Arial" w:eastAsia="Times New Roman" w:hAnsi="Arial" w:cs="Arial"/>
          <w:color w:val="000000"/>
          <w:sz w:val="19"/>
          <w:szCs w:val="19"/>
          <w:lang w:eastAsia="nl-NL"/>
        </w:rPr>
        <w:br/>
        <w:t>Het is trouwens van een grote verleidingskracht, en vast ook voor antroposofen, want dat zijn net mensen.</w:t>
      </w:r>
      <w:r w:rsidRPr="006C3C2B">
        <w:rPr>
          <w:rFonts w:ascii="Arial" w:eastAsia="Times New Roman" w:hAnsi="Arial" w:cs="Arial"/>
          <w:color w:val="000000"/>
          <w:sz w:val="19"/>
          <w:szCs w:val="19"/>
          <w:lang w:eastAsia="nl-NL"/>
        </w:rPr>
        <w:br/>
        <w:t xml:space="preserve">Ik ken 'de antroposofen ' overigens niet. Ik draag ook niet de antroposofie uit maar wel goede ideetjes van Steiner.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59" name="Afbeelding 259"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75"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17:56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Is een omschrijving als 'een verzameling van door hem onderzochte bovenzinnelijke waarnemingen en allerlei karakteriseringen over rassen' voor het begrip 'leer' niet voldoende? Hou het maar simpel.</w:t>
      </w:r>
      <w:r w:rsidRPr="006C3C2B">
        <w:rPr>
          <w:rFonts w:ascii="Arial" w:eastAsia="Times New Roman" w:hAnsi="Arial" w:cs="Arial"/>
          <w:color w:val="000000"/>
          <w:sz w:val="19"/>
          <w:szCs w:val="19"/>
          <w:lang w:eastAsia="nl-NL"/>
        </w:rPr>
        <w:br/>
        <w:t>Je mag er nog aan toevoegen dat Steiner vindt dat hij ook niet onfeilbaar is, dat alles open staat voor verbetering, dat niemand hem klakkeloos moet geloven, dat hij oproept tot het gaan van een eigen weg om ook tot bovenzinnelijke waarnemingen te komen opdat het mogelijk wordt die van hem te controleren enzovoort. Een leer heeft dat niet. Die stelt vast hoe het is, dat je je daaraan dient te houden en daarmee is dan de kous af. dat maak jij er dus van.</w:t>
      </w:r>
      <w:r w:rsidRPr="006C3C2B">
        <w:rPr>
          <w:rFonts w:ascii="Arial" w:eastAsia="Times New Roman" w:hAnsi="Arial" w:cs="Arial"/>
          <w:color w:val="000000"/>
          <w:sz w:val="19"/>
          <w:szCs w:val="19"/>
          <w:lang w:eastAsia="nl-NL"/>
        </w:rPr>
        <w:br/>
        <w:t xml:space="preserve">Steiners antroposofie heeft echter een eigen identiteit, dynamiek en kracht, ongeacht welk etiket je er ook op wilt plakken.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60" name="Afbeelding 260"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76"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18:04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Floris stelt op zijn site heel duidelijk dat in zijn visie antroposofie een GELOOF is.</w:t>
      </w:r>
      <w:r w:rsidRPr="006C3C2B">
        <w:rPr>
          <w:rFonts w:ascii="Arial" w:eastAsia="Times New Roman" w:hAnsi="Arial" w:cs="Arial"/>
          <w:color w:val="000000"/>
          <w:sz w:val="19"/>
          <w:szCs w:val="19"/>
          <w:lang w:eastAsia="nl-NL"/>
        </w:rPr>
        <w:br/>
        <w:t>Zo is het toch,</w:t>
      </w:r>
      <w:r w:rsidRPr="006C3C2B">
        <w:rPr>
          <w:rFonts w:ascii="Arial" w:eastAsia="Times New Roman" w:hAnsi="Arial" w:cs="Arial"/>
          <w:color w:val="000000"/>
          <w:sz w:val="19"/>
          <w:szCs w:val="19"/>
          <w:lang w:eastAsia="nl-NL"/>
        </w:rPr>
        <w:br/>
        <w:t>@ Floris? Vandaar dat je me een dweper met de hoofdheilige van het geloof noemde.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Zo simpel ligt het ook wel weer voor onze citatenkoning.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61" name="Afbeelding 261"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77"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18:11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hoor hem in dit filmpje vertellen (vanaf 4.40 minuten) dat hij graag wil dat neo-nazi's aanwezig zijn in zijn 'audience', dat hij niet door ze wil worden omarmd, maar dat hij het wel nodig vindt ze te corrigeren omdat </w:t>
      </w:r>
      <w:r w:rsidRPr="006C3C2B">
        <w:rPr>
          <w:rFonts w:ascii="Arial" w:eastAsia="Times New Roman" w:hAnsi="Arial" w:cs="Arial"/>
          <w:color w:val="000000"/>
          <w:sz w:val="19"/>
          <w:szCs w:val="19"/>
          <w:lang w:eastAsia="nl-NL"/>
        </w:rPr>
        <w:lastRenderedPageBreak/>
        <w:t>veel van wat ze denken niet klopt. Boegbeeld van de neo-nazibeweging? Dat lijkt mij (voorlopig) niet zijn eigen keuze. Ik zoek rustig verder.</w:t>
      </w:r>
      <w:r w:rsidRPr="006C3C2B">
        <w:rPr>
          <w:rFonts w:ascii="Arial" w:eastAsia="Times New Roman" w:hAnsi="Arial" w:cs="Arial"/>
          <w:color w:val="000000"/>
          <w:sz w:val="19"/>
          <w:szCs w:val="19"/>
          <w:lang w:eastAsia="nl-NL"/>
        </w:rPr>
        <w:br/>
      </w:r>
      <w:hyperlink r:id="rId378" w:history="1">
        <w:r w:rsidRPr="006C3C2B">
          <w:rPr>
            <w:rFonts w:ascii="Arial" w:eastAsia="Times New Roman" w:hAnsi="Arial" w:cs="Arial"/>
            <w:b/>
            <w:bCs/>
            <w:color w:val="003399"/>
            <w:sz w:val="19"/>
            <w:lang w:eastAsia="nl-NL"/>
          </w:rPr>
          <w:t>www.youtube.com/watch?v=mkizDp...</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62" name="Afbeelding 262"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79"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18:12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ik vind het best om dit in mijn discussie met jou te hanteren. Ik deel je omschrijving niet helemaal, al is het inderdaad waar dat Steiner vaak van zichzelf heeft gezegd dat hij niet onfeilbaar was en dat hij zijn toehoorders meer dan eens heeft opgeroepen om zelf kritisch na te denken.</w:t>
      </w:r>
      <w:r w:rsidRPr="006C3C2B">
        <w:rPr>
          <w:rFonts w:ascii="Arial" w:eastAsia="Times New Roman" w:hAnsi="Arial" w:cs="Arial"/>
          <w:color w:val="000000"/>
          <w:sz w:val="19"/>
          <w:szCs w:val="19"/>
          <w:lang w:eastAsia="nl-NL"/>
        </w:rPr>
        <w:br/>
        <w:t>Maar, ik ben het er niet helemaal mee eens. Steiner heeft wel systematisch een consistent wereldbeeld neergezet, dat door de meeste van zijn volgelingen wordt toegepast als een leer.En bij Steiner grijpt alles in elkaar. Alles hangt met alles samen, dus als je een stukje ervan ter discussie stelt dan heeft dat vaak gevolgen voor andere zaken. Ook is Steiners visie nog nooit ter discussie gesteld binnen de 'geesteswetenschap' en dat zou wel voor de hand liggen als er sprake was echte wetenschap. Dus het spijt me, voor mij betekent dit gewoon rassenleer. Maar in mijn conversatie met jou wil ik best een vervangende term hanteren. Maar wat dan? Een stelsel van axioma's met racistische consequenties? Dat zou ook kunnen.</w:t>
      </w:r>
      <w:r w:rsidRPr="006C3C2B">
        <w:rPr>
          <w:rFonts w:ascii="Arial" w:eastAsia="Times New Roman" w:hAnsi="Arial" w:cs="Arial"/>
          <w:color w:val="000000"/>
          <w:sz w:val="19"/>
          <w:szCs w:val="19"/>
          <w:lang w:eastAsia="nl-NL"/>
        </w:rPr>
        <w:br/>
        <w:t xml:space="preserve">@ Wiljan, natuurlijk mogen antroposofen daar kennis van nemen. Lijkt me heel nuttig zelfs. Maar uitdragen in een blad dat zich antroposofisch noemt? Dan kom je denk ik wel in heel bedenkelijk vaarwater terecht. En verder, interessant he, al die linkjes op mijn blog. Ik schrijf namelijk ook veel over andere onderwerpen, maar die ga ik niet allemaal met je doornemen. En ik zit idd flink in de materie van het Midden Oosten, dat klopt. Maar dat voert wel een beetje ver voor deze discussie en ook voor deze site. Dus laten we ons hier tot de antroposofie beperken. Dat lijkt me al moeilijk genoeg.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63" name="Afbeelding 263"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80"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18:19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'Een stelsel van axioma's met racistische consequenties?'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Wat je er ook op wilt plakken, Floris, ga je gang, als je het niet kunt laten. Maar het feit dat je op een tafel gaat zitten, maakt deze nog niet tot een stoel', zei ik al eens eerder.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Word je op dit punt zo langzamerhand niet de risee van de vkbloggen?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64" name="Afbeelding 264"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8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18:19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 Frans, David Irving is wel een intelligent man. En hij weet ook goed hoe hij zich moet presenteren of hoe hij zijn publiek moet verleiden. Ik was daar namelijk zelf ook al gefascineerd naar aan het kijken. Maar wees niet naïef hierin. Die raad wil ik je oprecht meegeven. En Irving is wel een meester in de kunst van het manipuleren. Dat vind ik overigens ook van de site VHO, waar de Brug naar linkt. Van de Brug zelf vind ik dat overigens helemaal niet. Die zijn in dat opzicht tamelijk amateuristisch.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265" name="Afbeelding 265"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8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18:27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 John dank, had je bericht over het hoofd gezien (het is hier idd een beetje druk en ik ben hier al bezig met twee conversaties tegelijkertijd, zoals je ziet). Maar ga zeker kijken!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66" name="Afbeelding 266"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83"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18:28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18:12, ik wacht op je serieuze antwoorden. Ik begrijp dat je er nog niet aan toe komt, maar laat die onnodige ontwijkende en afleid-praatjes maar weg, zonde van de tijd. En die reactie waar je op ingaat, over revisionisme was nu eens NIET aan jou gericht!</w:t>
      </w:r>
      <w:r w:rsidRPr="006C3C2B">
        <w:rPr>
          <w:rFonts w:ascii="Arial" w:eastAsia="Times New Roman" w:hAnsi="Arial" w:cs="Arial"/>
          <w:color w:val="000000"/>
          <w:sz w:val="19"/>
          <w:szCs w:val="19"/>
          <w:lang w:eastAsia="nl-NL"/>
        </w:rPr>
        <w:br/>
        <w:t xml:space="preserve">En weer ontwijk je de kern, mijn punt is dat ik je site beschrijf, die bol staat van de citatenoorlogjes jegens deze en gene. Dat is wel degelijk relevant. Dat is een veel voorkomende en in deze tijd zelfs woekerende 'onderzoeksmethode' . Zie de kritiek op Zander en het Geuljans-artikel.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67" name="Afbeelding 267"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84"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18:36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Hier een aflevering uit 'gedachtekronkels' of hoe de site van Floris ook al weer heet, ter illustratie van wat ik bedoel met 'het linksprogressief' motief achter de racismestrijd van Schreve. De onderzoeksmethode v an Floris kunt u daar zelf beoordelen .</w:t>
      </w:r>
      <w:r w:rsidRPr="006C3C2B">
        <w:rPr>
          <w:rFonts w:ascii="Arial" w:eastAsia="Times New Roman" w:hAnsi="Arial" w:cs="Arial"/>
          <w:color w:val="000000"/>
          <w:sz w:val="19"/>
          <w:szCs w:val="19"/>
          <w:lang w:eastAsia="nl-NL"/>
        </w:rPr>
        <w:br/>
      </w:r>
      <w:hyperlink r:id="rId385" w:history="1">
        <w:r w:rsidRPr="006C3C2B">
          <w:rPr>
            <w:rFonts w:ascii="Arial" w:eastAsia="Times New Roman" w:hAnsi="Arial" w:cs="Arial"/>
            <w:b/>
            <w:bCs/>
            <w:color w:val="003399"/>
            <w:sz w:val="19"/>
            <w:lang w:eastAsia="nl-NL"/>
          </w:rPr>
          <w:t>fhs1973.wordpress.com/2010/05/...</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68" name="Afbeelding 26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8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18:48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 Wiljan, als je een discussie over mijn blog wilt beginnen, of dat ik een onderdeel zou zijn van de 'linksprogressieve kerk' of iets dergelijks, wil ik daarover best met je in dialoog gaan. Ik weet alleen niet of deze site daar het gepaste podium voor is. Maar als je iets daarover kwijt wil, mag je dat doen op mijn eigen site. Je bent van harte welkom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69" name="Afbeelding 269"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87"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18:54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Mijn eerste snelle onderzoekje naar de drie mannen die je noemt, David Irving, Ernst Zündel en Robert Faurrisson geeft mij voorlopig een indruk dat de beide laatsten nogal 'fout' te voorschijn komen. Een voorlopig duidelijk verschil met Irving.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70" name="Afbeelding 27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88"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19:04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Irving is, althans ik heb voorlopig die indruk, veel slimmer dan de rest. En ooit was hij een gerespecteerd geleerde. Dus ik denk dat je constatering terecht is. Maar goed, hij heeft niet voor niets in de gevangenis gezeten. Los van of ik het daar persoonlijk mee eens ben (ik ben dat overigens niet, want ik vind niet dat je om een mg of een boek dat je hebt geschreven in de gevangenis mag worden gezet of dat je boek verboden mag worden. Wat dat betreft ben ik een vrij radicale libertinist als ik dat zo kan zeggen), zegt het feit dat hij in Oostenrijk veroordeeld is wel iets. In die interviews schetst hij daar zelf een beeld van (dat heb </w:t>
      </w:r>
      <w:r w:rsidRPr="006C3C2B">
        <w:rPr>
          <w:rFonts w:ascii="Arial" w:eastAsia="Times New Roman" w:hAnsi="Arial" w:cs="Arial"/>
          <w:color w:val="000000"/>
          <w:sz w:val="19"/>
          <w:szCs w:val="19"/>
          <w:lang w:eastAsia="nl-NL"/>
        </w:rPr>
        <w:lastRenderedPageBreak/>
        <w:t>ik net gezien). Maar om dak goed te beoordelen denk ik dat je niet alleen David Irving zelf moet horen. Gelukkig staat er een heleboel op internet, waarbij alle partijen aan het woord komen. Ik vind wel dat je kennis moet nemen van beide kanten.</w:t>
      </w:r>
      <w:r w:rsidRPr="006C3C2B">
        <w:rPr>
          <w:rFonts w:ascii="Arial" w:eastAsia="Times New Roman" w:hAnsi="Arial" w:cs="Arial"/>
          <w:color w:val="000000"/>
          <w:sz w:val="19"/>
          <w:szCs w:val="19"/>
          <w:lang w:eastAsia="nl-NL"/>
        </w:rPr>
        <w:br/>
        <w:t>Waar het hier natuurlijk om gaat of dit alles in een antroposofisch tijdschrift thuishoort. Want wat heeft dit met Steiner te maken, of beter: waar zadel je het gedachtegoed van Steiner mee op?</w:t>
      </w:r>
      <w:r w:rsidRPr="006C3C2B">
        <w:rPr>
          <w:rFonts w:ascii="Arial" w:eastAsia="Times New Roman" w:hAnsi="Arial" w:cs="Arial"/>
          <w:color w:val="000000"/>
          <w:sz w:val="19"/>
          <w:szCs w:val="19"/>
          <w:lang w:eastAsia="nl-NL"/>
        </w:rPr>
        <w:br/>
        <w:t xml:space="preserve">Maar los daarvan is het zeker interessante kwestie, dat zonder meer.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71" name="Afbeelding 271"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89"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19:08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!8:48, Floris,</w:t>
      </w:r>
      <w:r w:rsidRPr="006C3C2B">
        <w:rPr>
          <w:rFonts w:ascii="Arial" w:eastAsia="Times New Roman" w:hAnsi="Arial" w:cs="Arial"/>
          <w:color w:val="000000"/>
          <w:sz w:val="19"/>
          <w:szCs w:val="19"/>
          <w:lang w:eastAsia="nl-NL"/>
        </w:rPr>
        <w:br/>
        <w:t xml:space="preserve">ik wacht op je serieuze antwoorden. Ik begrijp dat je er nog niet aan toe komt, En weer ontwijk je de kern, mijn punt is dat ik je site beschrijf, die bol staat van de citatenoorlogjes jegens deze en gene. Dat is wel degelijk relevant. Dat is een veel voorkomende en in deze tijd zelfs woekerende 'onderzoeksmethode' . Zie de kritiek op Zander en het Geuljans-artikel.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72" name="Afbeelding 272"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90"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19:11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18:48</w:t>
      </w:r>
      <w:r w:rsidRPr="006C3C2B">
        <w:rPr>
          <w:rFonts w:ascii="Arial" w:eastAsia="Times New Roman" w:hAnsi="Arial" w:cs="Arial"/>
          <w:color w:val="000000"/>
          <w:sz w:val="19"/>
          <w:szCs w:val="19"/>
          <w:lang w:eastAsia="nl-NL"/>
        </w:rPr>
        <w:br/>
        <w:t xml:space="preserve">Ik weet alleen niet of deze site daar het gepaste podium voor is. Maar als je iets daarover kwijt wil, over Wilders. Irving, mag je dat doen op je eigen site.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73" name="Afbeelding 273"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91"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19:13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18:48</w:t>
      </w:r>
      <w:r w:rsidRPr="006C3C2B">
        <w:rPr>
          <w:rFonts w:ascii="Arial" w:eastAsia="Times New Roman" w:hAnsi="Arial" w:cs="Arial"/>
          <w:color w:val="000000"/>
          <w:sz w:val="19"/>
          <w:szCs w:val="19"/>
          <w:lang w:eastAsia="nl-NL"/>
        </w:rPr>
        <w:br/>
        <w:t xml:space="preserve">Gelukkig staat er een heleboel op internet, waarbij alle partijen aan het woord komen. Ik vind wel dat je kennis moet nemen van beide kanten.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74" name="Afbeelding 274"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92"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19:15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18±48</w:t>
      </w:r>
      <w:r w:rsidRPr="006C3C2B">
        <w:rPr>
          <w:rFonts w:ascii="Arial" w:eastAsia="Times New Roman" w:hAnsi="Arial" w:cs="Arial"/>
          <w:color w:val="000000"/>
          <w:sz w:val="19"/>
          <w:szCs w:val="19"/>
          <w:lang w:eastAsia="nl-NL"/>
        </w:rPr>
        <w:br/>
        <w:t xml:space="preserve">Maar goed, hij heeft niet voor niets niet in de gevangenis gezeten.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75" name="Afbeelding 275"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93"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19:17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18.48</w:t>
      </w:r>
      <w:r w:rsidRPr="006C3C2B">
        <w:rPr>
          <w:rFonts w:ascii="Arial" w:eastAsia="Times New Roman" w:hAnsi="Arial" w:cs="Arial"/>
          <w:color w:val="000000"/>
          <w:sz w:val="19"/>
          <w:szCs w:val="19"/>
          <w:lang w:eastAsia="nl-NL"/>
        </w:rPr>
        <w:br/>
        <w:t xml:space="preserve">Dan kom je denk ik wel in heel bedenkelijk vaarwater terecht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76" name="Afbeelding 276"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9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19:20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Wiljan, bij deze: wat wil je allemaal van me weten? Eerlijk gezegd kan ik van het bovenstaande geen chocola maken. Maar het mag ook op mijn eigen site. Ik wil er wel een gepast plekje voor inrichten.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77" name="Afbeelding 27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95"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19:22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 xml:space="preserve">Wiljan, als je hele fundamentele kritiek op mijn site hebt mag je dat bij mij komen deponeren. Ik stel voor onder mijn artikel over Wilders, waar jij hierboven een link naar plaatste. Dus bij deze een uitgestoken hand.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78" name="Afbeelding 278"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96"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19:25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persiflage op je non/antwoorden. Met citaten van jezelf. Herken je je eigen redeneringen niet, als je ze een kwartier geleden nog typte=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wil van je echt antwoord. Het zit er misschien niet in, maar neem even rust, lees alles nog eens door enz. Als jij nu r geen nonantwoord meer geeft, heb je van mij geen last.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2. Nee, ik hoef geen hand, en ben niet in je site-onderwerpen of jou geinteresseerd. Zo van die vorige eeuwendiscussies! Zo journalistiek.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79" name="Afbeelding 279"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97"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19:25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Wuijts 04-08-2010 17:56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schrijft: </w:t>
      </w:r>
      <w:r w:rsidRPr="006C3C2B">
        <w:rPr>
          <w:rFonts w:ascii="Arial" w:eastAsia="Times New Roman" w:hAnsi="Arial" w:cs="Arial"/>
          <w:i/>
          <w:iCs/>
          <w:color w:val="000000"/>
          <w:sz w:val="19"/>
          <w:szCs w:val="19"/>
          <w:lang w:eastAsia="nl-NL"/>
        </w:rPr>
        <w:t>Is een omschrijving als 'een verzameling van door hem onderzochte bovenzinnelijke waarnemingen en allerlei karakteriseringen over rassen' voor het begrip 'leer' niet voldoende? Hou het maar simpel.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Daar ben ik het natuurlijk helemaal mee eens, maar voor Floris c.s. is dit natuurlijk al dadelijk grote onzin, want het bovenzinnelijke is voor hen een mal soort bijgeloof van een stel halve gekken. En die bovenzinnelijke waarnemingen van Steiner, die heeft Steiner natuurlijk helemaal niet gehad, die heeft hij gewoon overgenomen uit oude geschriften.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80" name="Afbeelding 28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98"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19:29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 R. van Dijk: dat valt wel mee, al zeg ik niet dat ik het geloof. Maar jij impliceert dat ik dan iedere vorm van religie onzin zou vinden. Dat is zeker niet het geval. Dus ik kan daar goed mee leven.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81" name="Afbeelding 28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399"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19:34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 Wiljan: vind jij dat een persiflage? Niet erg geslaagd denk ik. Beetje meer creativiteit misschien en wat meer oefening. Maar ik wil hier niet allemaal onzindiscussies met je gaan voeren. Maar je hebt kennis genomen van mijn uitnodiging. Dus je mag bij mij komen vertellen wat er allemaal zo verkeerd is. Of, misschien een aardige tip, je kan natuurlijk ook een recensie schrijven op je eigen blog :) Dat lijkt me best grappig. Als ie origineel is, plaats ik er met liefde een link naar.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82" name="Afbeelding 282"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00"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19:51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 xml:space="preserve">Floris, is dat een persiflage op je antwoord? Niet erg geslaagd denk ik. Beetje meer creativiteit misschien en wat meer oefening. Maar ik wil hier niet allemaal onzindiscussies met je gaan voeren.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83" name="Afbeelding 28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0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19:57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Naar een ding ben ik toch wel benieuwd. Wat bedoel je met vorige eeuwendiscussies? Heb je het idee dat jouw stijl de nieuwe trend wordt? Of dat je een visionair bent?</w:t>
      </w:r>
      <w:r w:rsidRPr="006C3C2B">
        <w:rPr>
          <w:rFonts w:ascii="Arial" w:eastAsia="Times New Roman" w:hAnsi="Arial" w:cs="Arial"/>
          <w:color w:val="000000"/>
          <w:sz w:val="19"/>
          <w:szCs w:val="19"/>
          <w:lang w:eastAsia="nl-NL"/>
        </w:rPr>
        <w:br/>
        <w:t xml:space="preserve">Maar als je over mijn site een discussie wil beginnen, ik heb gezegd dat ik best met je in discussie wil gaan, maar niet hier. Mijn site vind ik daar een meer gepaste locatie voor.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84" name="Afbeelding 284"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02"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19:58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04-08-2010 19:29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Er zijn zo velen die nog wel wat van religie willen weten, maar van het bovenzinnelijke niks willen weten. Er zijn zelfs nogal wat atheïstische dominees; zoals Harry Kuitert en die andere, Hendriks heette die meen ik, die heeft een boek geschreven: Geloven in een god die niet bestaat.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85" name="Afbeelding 285"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03"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20:09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 van dijk 19. 25</w:t>
      </w:r>
      <w:r w:rsidRPr="006C3C2B">
        <w:rPr>
          <w:rFonts w:ascii="Arial" w:eastAsia="Times New Roman" w:hAnsi="Arial" w:cs="Arial"/>
          <w:color w:val="000000"/>
          <w:sz w:val="19"/>
          <w:szCs w:val="19"/>
          <w:lang w:eastAsia="nl-NL"/>
        </w:rPr>
        <w:br/>
        <w:t>Floris stelt op zijn site heel duidelijk dat in zijn visie antroposofie een GELOOF is.</w:t>
      </w:r>
      <w:r w:rsidRPr="006C3C2B">
        <w:rPr>
          <w:rFonts w:ascii="Arial" w:eastAsia="Times New Roman" w:hAnsi="Arial" w:cs="Arial"/>
          <w:color w:val="000000"/>
          <w:sz w:val="19"/>
          <w:szCs w:val="19"/>
          <w:lang w:eastAsia="nl-NL"/>
        </w:rPr>
        <w:br/>
        <w:t>Zo is het toch,</w:t>
      </w:r>
      <w:r w:rsidRPr="006C3C2B">
        <w:rPr>
          <w:rFonts w:ascii="Arial" w:eastAsia="Times New Roman" w:hAnsi="Arial" w:cs="Arial"/>
          <w:color w:val="000000"/>
          <w:sz w:val="19"/>
          <w:szCs w:val="19"/>
          <w:lang w:eastAsia="nl-NL"/>
        </w:rPr>
        <w:br/>
        <w:t>@ Floris? Vandaar dat je me een dweper met de hoofdheilige Steiner van het geloof noemde. Toch, Floris?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Zo simpel ligt het ook wel weer voor onze citatenkoning.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86" name="Afbeelding 286"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04"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20:18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je noemt me HIER een dweper, waarom op jouw site dan hierover verder, zoals je nu al 3 keer stelt, terwijl ik al duidelijk was in mijn '. Nee, ik hoef geen hand, en ben niet in je site-onderwerpen of jou geinteresseerd. Zo van die vorige eeuwendiscussies! Zo journalistiek.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Jij kan niet lezen, dat is het eerste probleem al bij je.</w:t>
      </w:r>
      <w:r w:rsidRPr="006C3C2B">
        <w:rPr>
          <w:rFonts w:ascii="Arial" w:eastAsia="Times New Roman" w:hAnsi="Arial" w:cs="Arial"/>
          <w:color w:val="000000"/>
          <w:sz w:val="19"/>
          <w:szCs w:val="19"/>
          <w:lang w:eastAsia="nl-NL"/>
        </w:rPr>
        <w:br/>
        <w:t>En wat zou ik bedoelen met discussies van de vorige eeuw? Niets van wat jij suggereert, off course, Floris.</w:t>
      </w:r>
      <w:r w:rsidRPr="006C3C2B">
        <w:rPr>
          <w:rFonts w:ascii="Arial" w:eastAsia="Times New Roman" w:hAnsi="Arial" w:cs="Arial"/>
          <w:color w:val="000000"/>
          <w:sz w:val="19"/>
          <w:szCs w:val="19"/>
          <w:lang w:eastAsia="nl-NL"/>
        </w:rPr>
        <w:br/>
        <w:t>De discussie was wel klaar met dat artikel van Geuljans, nog juist in deze eeuw, net iets te laat.</w:t>
      </w:r>
      <w:r w:rsidRPr="006C3C2B">
        <w:rPr>
          <w:rFonts w:ascii="Arial" w:eastAsia="Times New Roman" w:hAnsi="Arial" w:cs="Arial"/>
          <w:color w:val="000000"/>
          <w:sz w:val="19"/>
          <w:szCs w:val="19"/>
          <w:lang w:eastAsia="nl-NL"/>
        </w:rPr>
        <w:br/>
        <w:t>Verder is de discussie over ras en leer iets vanaf de 19e eeuw. Kan je daar nu zelf niet opkomen, vraag ik me nu af.</w:t>
      </w:r>
      <w:r w:rsidRPr="006C3C2B">
        <w:rPr>
          <w:rFonts w:ascii="Arial" w:eastAsia="Times New Roman" w:hAnsi="Arial" w:cs="Arial"/>
          <w:color w:val="000000"/>
          <w:sz w:val="19"/>
          <w:szCs w:val="19"/>
          <w:lang w:eastAsia="nl-NL"/>
        </w:rPr>
        <w:br/>
        <w:t xml:space="preserve">Floris, blijf bij de kernvragen a.u.b. dat geklets van je heb ik nu wel genoeg van.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87" name="Afbeelding 28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05"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20:22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 xml:space="preserve">Wiljan, kun jij je dan wat welsprekender uidrukken? Want dit is wederom wartaal. Ik zie wel dat ik je heel erg boos heb gemaakt, want je blijft maar doorkeffen. Maar graag iets beter formuleren. Misschien komen we er dan uit.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88" name="Afbeelding 288"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06"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20:25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Kan er hier weer wat rust neerdalen?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89" name="Afbeelding 28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07"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20:33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Daar ben ik het voor deze keer van harte mee eens. Ik stel voor dat we vanaf nu de draad weer oppakken. Maar ik doe dat wellicht morgen pas.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90" name="Afbeelding 290" descr="Avatar van wiljan.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Avatar van wiljan.45"/>
                    <pic:cNvPicPr>
                      <a:picLocks noChangeAspect="1" noChangeArrowheads="1"/>
                    </pic:cNvPicPr>
                  </pic:nvPicPr>
                  <pic:blipFill>
                    <a:blip r:embed="rId256"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08" w:history="1">
        <w:r w:rsidRPr="006C3C2B">
          <w:rPr>
            <w:rFonts w:ascii="Arial" w:eastAsia="Times New Roman" w:hAnsi="Arial" w:cs="Arial"/>
            <w:b/>
            <w:bCs/>
            <w:color w:val="003399"/>
            <w:sz w:val="19"/>
            <w:lang w:eastAsia="nl-NL"/>
          </w:rPr>
          <w:t>wiljan.45</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04-08-2010 20:36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Nee hoor. ik bekritiseer je. Lees maar goed nog een keer door.</w:t>
      </w:r>
      <w:r w:rsidRPr="006C3C2B">
        <w:rPr>
          <w:rFonts w:ascii="Arial" w:eastAsia="Times New Roman" w:hAnsi="Arial" w:cs="Arial"/>
          <w:color w:val="000000"/>
          <w:sz w:val="19"/>
          <w:szCs w:val="19"/>
          <w:lang w:eastAsia="nl-NL"/>
        </w:rPr>
        <w:br/>
        <w:t xml:space="preserve">Frans, dan is het gelijk rustig.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91" name="Afbeelding 29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09"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00:23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Wiljan, vooruit dan maar, je krijgt wat commentaar op het stuk van Geuljans. Overigens heb ik het al een tijd geleden besproken (op racisme-debat), maar er staat toch nog wel wat interessants in.</w:t>
      </w:r>
      <w:r w:rsidRPr="006C3C2B">
        <w:rPr>
          <w:rFonts w:ascii="Arial" w:eastAsia="Times New Roman" w:hAnsi="Arial" w:cs="Arial"/>
          <w:color w:val="000000"/>
          <w:sz w:val="19"/>
          <w:szCs w:val="19"/>
          <w:lang w:eastAsia="nl-NL"/>
        </w:rPr>
        <w:br/>
        <w:t>Eerst waar ik het mee eens ben. Ik ben het eens met Geuljans dat het zinloos is om Steiner tegen een juridische meetlat te leggen. Steiner staat immers niet terecht. Dat zou ik ook onredelijk vinden en daar zou het niet om moeten gaan. Aan de andere kant vind ik het niet verkeerd dat de commissie wel naar de juridische kant heeft gekeken, voor het geval je als vereniging deze standpunten onverkort zou uitdragen. Maar ik denk dat dat ook niet het probleem zou zijn. Niemand zou denk ik juridisch in de problemen komen als je de standpunten van Steiner onderschrijft. Dus dat is een beetje een theoretische kwestie.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Waar ik het niet mee eens ben is dat verhaal van de citatenmethode. Dan zou immers nooit meer iemand kunnen citeren. Het gaat er dus niet om dat je citeert, maar hoe en in welke context. Je moet de context nooit geweld aan doen. Geuljans verwijst naar Moerland en Jeurissen in het verleden. Hun beider brochures ken ik goed, net als de originele teksten waaruit zij hebben geciteerd. Wat betreft Steiner en in het geval van Moerland ook Helena Blavatsky heb ik namelijk al hun citaten gechecked en die klopten. Wel heb ik wat kritiek over de context maar ik vind dat Geuljans en ook het van Baarda-rapport dat enorm hebben opgeblazen.. Als je meer details wil weten lees dan mijn eerste en tweede antroposofie artikel (zie vooral mijn bespreking van Walter Heijders 'Rudolf Steiner versus Nationaal Socialisme'), daar staat het allemaal in. Eea komt ook nog aan de orde in mijn derde antroposofie artikel (onder het kopje 'een kleine citatensoap'). Lees die stukken en dan ken je mijn positie.</w:t>
      </w:r>
      <w:r w:rsidRPr="006C3C2B">
        <w:rPr>
          <w:rFonts w:ascii="Arial" w:eastAsia="Times New Roman" w:hAnsi="Arial" w:cs="Arial"/>
          <w:color w:val="000000"/>
          <w:sz w:val="19"/>
          <w:szCs w:val="19"/>
          <w:lang w:eastAsia="nl-NL"/>
        </w:rPr>
        <w:br/>
        <w:t>Die discussie over het Lamarckisme geloof ik wel (ik denk niet dat dit een hele belangrijke kwestie is). Je moet maar even op internet zoeken, maar daar is ook weer uitgebreid op gereageerd (vooral in Motief). Daarin denk ik dat degenen die op Geuljans hebben gereageerd gelijk hebben.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rest heb ik al eerder beantwoord,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t xml:space="preserve">denk dat je hier wel weer even mee verder kunt ;)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92" name="Afbeelding 292" descr="Avatar van Ju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Avatar van Jurjen"/>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Jurjen</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01:16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Even een redenatie van mijn zijde...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Rudolf Steiner beschrijft dat tijdens het atlantische tijdperk de mensheid op den duur ingedeeld is naar haar planeet (Saturnus, Jupiter, Mars, enzovoort ), op basis van hun morele en immorele ziele-eigenschappen. Deze indeling leidt in de na-atlantische tijdperk tot de fysieke mensenrassen met elk hun eigen fysieke volkomenheden maar ook onvolkomenheden. Dit geldt voor elk ras.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Door individualisering tijdens dit tijdperk zullen dan deze fysieke volkomenheden en onvolkomenheden verdwijnen uit de erfelijkheid en in het volgende tijdperk zullen zelfs de verschilende mensenrassen verdwenen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Deze beschrijving van de ontwikkeling van het stoffelijk omhulsel van de ziel is niet los te zien van de andere ontwikkelingen in de mensheid welke hiermee synchroon lopen, d.w.z. de ziele-ontwikkeling van slaperige groepsziel tot individueel bewustzijn in combinatie met het vereffenen van wereld-, groeps- en persoonlijk karma en de reïncarnatie van mensenzielen.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Rudolf Steiner heeft zich meerdere malen uitgesproken tegen rascisme of andere vormen van discriminatie. Ook beschrijft Rudolf Steiner het overwinnen van vooroordelen als belangrijke stap in de innerlijke ontwikkelingsweg van de mens. En Rudolf Steiner velt geen oordeel over de genoemde (on)volkomenheden van de mensenrassen.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Tegen deze achtergrond moeten de discutabele teksten/citaten gelezen worden.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Vervolgens komt dan de vraag of deze teksten/citaten aanstootgevend of kwetsend kunnen zijn voor de lezer. Naar mijn idee velt die lezer dan een oordeel of Rudolf Steiner iets goeds of iets slechts beschrijt, terwijl Rudolf Steiner slechts een beschrijving geeft van zijn waarneming.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93" name="Afbeelding 293"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10"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07:59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@Jurjen 05-08-2010 01:16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schrijft: </w:t>
      </w:r>
      <w:r w:rsidRPr="006C3C2B">
        <w:rPr>
          <w:rFonts w:ascii="Arial" w:eastAsia="Times New Roman" w:hAnsi="Arial" w:cs="Arial"/>
          <w:i/>
          <w:iCs/>
          <w:color w:val="000000"/>
          <w:sz w:val="19"/>
          <w:szCs w:val="19"/>
          <w:lang w:eastAsia="nl-NL"/>
        </w:rPr>
        <w:t>Tegen deze achtergrond moeten de discutabele teksten/citaten gelezen worden.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denk dat dit inderdaad het punt is waar het om gaat. Het lijkt mij dat de tegenstanders zich in hoofdzaak in de discutabele teksten verdiepen, maar de achtergronden niet kennen of er wel iets van kennen, maar er toch niets mee te maken wilen hebben.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294" name="Afbeelding 294" descr="Avatar van John Werven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Avatar van John Wervenbos"/>
                    <pic:cNvPicPr>
                      <a:picLocks noChangeAspect="1" noChangeArrowheads="1"/>
                    </pic:cNvPicPr>
                  </pic:nvPicPr>
                  <pic:blipFill>
                    <a:blip r:embed="rId64"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11" w:history="1">
        <w:r w:rsidRPr="006C3C2B">
          <w:rPr>
            <w:rFonts w:ascii="Arial" w:eastAsia="Times New Roman" w:hAnsi="Arial" w:cs="Arial"/>
            <w:b/>
            <w:bCs/>
            <w:color w:val="003399"/>
            <w:sz w:val="19"/>
            <w:lang w:eastAsia="nl-NL"/>
          </w:rPr>
          <w:t>John Wervenbos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09:31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Jurjen, R. van Dijk (en anderen)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Als bijdrage voor het geheel zij ook hier gewezen op het slotartikel van Steiner in zijn </w:t>
      </w:r>
      <w:r w:rsidRPr="006C3C2B">
        <w:rPr>
          <w:rFonts w:ascii="Arial" w:eastAsia="Times New Roman" w:hAnsi="Arial" w:cs="Arial"/>
          <w:b/>
          <w:bCs/>
          <w:color w:val="000000"/>
          <w:sz w:val="19"/>
          <w:szCs w:val="19"/>
          <w:lang w:eastAsia="nl-NL"/>
        </w:rPr>
        <w:t>Uit de Akasha-Kroniek</w:t>
      </w:r>
      <w:r w:rsidRPr="006C3C2B">
        <w:rPr>
          <w:rFonts w:ascii="Arial" w:eastAsia="Times New Roman" w:hAnsi="Arial" w:cs="Arial"/>
          <w:color w:val="000000"/>
          <w:sz w:val="19"/>
          <w:szCs w:val="19"/>
          <w:lang w:eastAsia="nl-NL"/>
        </w:rPr>
        <w:t>, GA 11. Door mij aan de orde gesteld in de reactieruimte (inclusief achtergrondinformatie en snelkoppelingen) onder Hugo Verbrughs VKblog: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b/>
          <w:bCs/>
          <w:color w:val="000000"/>
          <w:sz w:val="19"/>
          <w:szCs w:val="19"/>
          <w:lang w:eastAsia="nl-NL"/>
        </w:rPr>
        <w:t>NN (2): Denken is actie: door woorden hardop zachtjes te herhalen, maak je je eigen wat ze zeggen</w:t>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Middernachtszon, 3-8-2010</w:t>
      </w:r>
      <w:r w:rsidRPr="006C3C2B">
        <w:rPr>
          <w:rFonts w:ascii="Arial" w:eastAsia="Times New Roman" w:hAnsi="Arial" w:cs="Arial"/>
          <w:color w:val="000000"/>
          <w:sz w:val="19"/>
          <w:szCs w:val="19"/>
          <w:lang w:eastAsia="nl-NL"/>
        </w:rPr>
        <w:t>:</w:t>
      </w:r>
      <w:r w:rsidRPr="006C3C2B">
        <w:rPr>
          <w:rFonts w:ascii="Arial" w:eastAsia="Times New Roman" w:hAnsi="Arial" w:cs="Arial"/>
          <w:color w:val="000000"/>
          <w:sz w:val="19"/>
          <w:szCs w:val="19"/>
          <w:lang w:eastAsia="nl-NL"/>
        </w:rPr>
        <w:br/>
      </w:r>
      <w:hyperlink r:id="rId412" w:history="1">
        <w:r w:rsidRPr="006C3C2B">
          <w:rPr>
            <w:rFonts w:ascii="Arial" w:eastAsia="Times New Roman" w:hAnsi="Arial" w:cs="Arial"/>
            <w:b/>
            <w:bCs/>
            <w:color w:val="003399"/>
            <w:sz w:val="19"/>
            <w:lang w:eastAsia="nl-NL"/>
          </w:rPr>
          <w:t>www.vkblog.nl/bericht/327152/N...</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Het gaat om Steiners (slot)artikel </w:t>
      </w:r>
      <w:r w:rsidRPr="006C3C2B">
        <w:rPr>
          <w:rFonts w:ascii="Arial" w:eastAsia="Times New Roman" w:hAnsi="Arial" w:cs="Arial"/>
          <w:b/>
          <w:bCs/>
          <w:color w:val="000000"/>
          <w:sz w:val="19"/>
          <w:szCs w:val="19"/>
          <w:lang w:eastAsia="nl-NL"/>
        </w:rPr>
        <w:t>Vorurteile aus vermeinlicher Wissenschaft</w:t>
      </w:r>
      <w:r w:rsidRPr="006C3C2B">
        <w:rPr>
          <w:rFonts w:ascii="Arial" w:eastAsia="Times New Roman" w:hAnsi="Arial" w:cs="Arial"/>
          <w:color w:val="000000"/>
          <w:sz w:val="19"/>
          <w:szCs w:val="19"/>
          <w:lang w:eastAsia="nl-NL"/>
        </w:rPr>
        <w:t xml:space="preserve"> uit GA 11.</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Zie reacties:</w:t>
      </w:r>
      <w:r w:rsidRPr="006C3C2B">
        <w:rPr>
          <w:rFonts w:ascii="Arial" w:eastAsia="Times New Roman" w:hAnsi="Arial" w:cs="Arial"/>
          <w:color w:val="000000"/>
          <w:sz w:val="19"/>
          <w:szCs w:val="19"/>
          <w:lang w:eastAsia="nl-NL"/>
        </w:rPr>
        <w:br/>
        <w:t>04-08-2010 - 21:05 uur</w:t>
      </w:r>
      <w:r w:rsidRPr="006C3C2B">
        <w:rPr>
          <w:rFonts w:ascii="Arial" w:eastAsia="Times New Roman" w:hAnsi="Arial" w:cs="Arial"/>
          <w:color w:val="000000"/>
          <w:sz w:val="19"/>
          <w:szCs w:val="19"/>
          <w:lang w:eastAsia="nl-NL"/>
        </w:rPr>
        <w:br/>
        <w:t>04-08-2010 - 22:19 uur</w:t>
      </w:r>
      <w:r w:rsidRPr="006C3C2B">
        <w:rPr>
          <w:rFonts w:ascii="Arial" w:eastAsia="Times New Roman" w:hAnsi="Arial" w:cs="Arial"/>
          <w:color w:val="000000"/>
          <w:sz w:val="19"/>
          <w:szCs w:val="19"/>
          <w:lang w:eastAsia="nl-NL"/>
        </w:rPr>
        <w:br/>
        <w:t>en 04-08-2010 - 22:52 uur</w:t>
      </w:r>
      <w:r w:rsidRPr="006C3C2B">
        <w:rPr>
          <w:rFonts w:ascii="Arial" w:eastAsia="Times New Roman" w:hAnsi="Arial" w:cs="Arial"/>
          <w:color w:val="000000"/>
          <w:sz w:val="19"/>
          <w:szCs w:val="19"/>
          <w:lang w:eastAsia="nl-NL"/>
        </w:rPr>
        <w:br/>
        <w:t xml:space="preserve">aldaar.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95" name="Afbeelding 295"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13"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09:46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@Jurjen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Goede morgen!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grote lijnen een prima beknopte weergave!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'Vervolgens komt dan de vraag of deze teksten/citaten aanstootgevend of kwetsend kunnen zijn voor de lezer. Naar mijn idee velt die lezer dan een oordeel of Rudolf Steiner iets goeds of iets slechts beschrijft, terwijl Rudolf Steiner slechts een beschrijving geeft van zijn waarneming'.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Zo zie ik het ook!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gaat daarbij mijns inziens in eerste instantie om de keuze van Rudolf Steiner voor een aantal begrippen en gezichtspunten die onmiddellijk bij sommigen in het verkeerde keelgat schieten, afgezien nog van het standpunt dat sommigen denken dat bovenzinnelijke waarnemingen onbestaanbaar zijn en dus geloof, fantasie of speculatie. Die vaststelling van 'onbestaanbaarheid' is overigens evenzeer een geloof.</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Die begrippen zijn onder andere 'decadent', 'afsterven', 'rasgebonden eigenschappen gerelateerd aan menselijke leeftijdsfasen', 'koken', 'abnormaal', 'voorsprong', 'verknekeling' en dergelijke.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Het niet kunnen toelaten aan je eigen denken dat Steiner hoofdzakelijk bovenzinnelijke waarnemingen beschrijft, leidt ertoe dat er allerlei 'associaties' en verklaringen worden gezocht om houvast te vinden voor het eigen ongenoegen, zoals onder andere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het pretenderen van Steiner van bovenzinnelijke waarnemingen, terwijl het bij hem slechts zou gaan om het qua bronnen leentjebuur spelen van Steiner bij anderen;</w:t>
      </w:r>
      <w:r w:rsidRPr="006C3C2B">
        <w:rPr>
          <w:rFonts w:ascii="Arial" w:eastAsia="Times New Roman" w:hAnsi="Arial" w:cs="Arial"/>
          <w:color w:val="000000"/>
          <w:sz w:val="19"/>
          <w:szCs w:val="19"/>
          <w:lang w:eastAsia="nl-NL"/>
        </w:rPr>
        <w:br/>
        <w:t>- het tijdgebonden maken van de uitspraken van Steiner bijvoorbeeld door deze in bepaalde tradities te plaatsen;</w:t>
      </w:r>
      <w:r w:rsidRPr="006C3C2B">
        <w:rPr>
          <w:rFonts w:ascii="Arial" w:eastAsia="Times New Roman" w:hAnsi="Arial" w:cs="Arial"/>
          <w:color w:val="000000"/>
          <w:sz w:val="19"/>
          <w:szCs w:val="19"/>
          <w:lang w:eastAsia="nl-NL"/>
        </w:rPr>
        <w:br/>
        <w:t>- het verwarren en door elkaar halen van beschreven bovenzinnelijke ontwikkelingsprocessen met aardse gebeurtenissen (ook in de tijd), verschijnselen en benamingen;</w:t>
      </w:r>
      <w:r w:rsidRPr="006C3C2B">
        <w:rPr>
          <w:rFonts w:ascii="Arial" w:eastAsia="Times New Roman" w:hAnsi="Arial" w:cs="Arial"/>
          <w:color w:val="000000"/>
          <w:sz w:val="19"/>
          <w:szCs w:val="19"/>
          <w:lang w:eastAsia="nl-NL"/>
        </w:rPr>
        <w:br/>
        <w:t>- het letterlijk nemen van woorden en het zich aardse voorstellingen maken van bovenzinnelijke aanduidingen door Steiner;</w:t>
      </w:r>
      <w:r w:rsidRPr="006C3C2B">
        <w:rPr>
          <w:rFonts w:ascii="Arial" w:eastAsia="Times New Roman" w:hAnsi="Arial" w:cs="Arial"/>
          <w:color w:val="000000"/>
          <w:sz w:val="19"/>
          <w:szCs w:val="19"/>
          <w:lang w:eastAsia="nl-NL"/>
        </w:rPr>
        <w:br/>
        <w:t>- het plakken van etiketten op uitspraken van Steiner om vanuit eigen begrip de lading te kunnen dekken (‘geesteswetenschap is geen wetenschap’, ‘opvattingen van Steiner zijn ‘hermetisch’, ‘rassenleer’, ‘verwerpelijk racisme’ en ‘ontmenselijking’ en dergelijke.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proef tenslotte tussen de regels wel ook een grote behoefte bij critici om nu eens op een rustige, toegankelijke manier door ‘antroposofen’ uitgelegd te krijgen hoe het in hun ogen eigenlijk zit. Dat ze zich niet meer ongerust hoeven te maken. Dat het uiteindelijk toch wel meevalt. Dan wel dat ‘antroposofen’ gewoon erkennen dat Steiner er ook wel eens naast kon zitten. Of dat ze gewoon afstand nemen van wat niet zou kloppen of verwerpelijk zou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Daarin zit wel een dilemma. Het is het vinden van een soort hoger ‘derde punt’ dat rust kan brengen in de gemoederen. Nu is het nog teveel een kwestie van ‘aanvallen en verdedigen’, ‘sympathie en antipathie’, elkaar misverstaan en verwijten maken met meer of minder decibels en het manifesteren van gelijkhebberigheid.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denk dat jouw bijdrage voor het vinden van dat ‘derde punt’ zeer ondersteunend is.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96" name="Afbeelding 296"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14"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12:04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Wuijts 05-08-2010 09:46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Je schrijft aan Jurjen: </w:t>
      </w:r>
      <w:r w:rsidRPr="006C3C2B">
        <w:rPr>
          <w:rFonts w:ascii="Arial" w:eastAsia="Times New Roman" w:hAnsi="Arial" w:cs="Arial"/>
          <w:i/>
          <w:iCs/>
          <w:color w:val="000000"/>
          <w:sz w:val="19"/>
          <w:szCs w:val="19"/>
          <w:lang w:eastAsia="nl-NL"/>
        </w:rPr>
        <w:t>In grote lijnen een prima beknopte weergave!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Ja, dat vind ik ook. Die jongen moet hier blogs gaan schrijven. Hij weet het een en ander zeer goed en beknopt en duidelijk samen te vatten. Jouw eigen reactie is trouwens ook uitmuntend, alleen het wordt mij al gauw te lang, omdat ik al wekenlang zeer vermoeid ben, met nekpijn erbij. Ik denk dat ik volgende week maar eens naar de dokter ga, want ik heb iets onder de leden.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97" name="Afbeelding 297" descr="Avatar van Ramon De 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Avatar van Ramon De 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15" w:tgtFrame="_blank" w:history="1">
        <w:r w:rsidRPr="006C3C2B">
          <w:rPr>
            <w:rFonts w:ascii="Arial" w:eastAsia="Times New Roman" w:hAnsi="Arial" w:cs="Arial"/>
            <w:b/>
            <w:bCs/>
            <w:color w:val="003399"/>
            <w:sz w:val="19"/>
            <w:lang w:eastAsia="nl-NL"/>
          </w:rPr>
          <w:t>Ramon De 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13:19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Frans Wuijts 05-08-2010 09:46 'Ik proef tenslotte tussen de regels wel ook een grote behoefte bij critici om nu eens op een rustige, toegankelijke manier door ‘antroposofen’ uitgelegd te krijgen hoe het in hun ogen eigenlijk zit. Dat ze zich niet meer ongerust hoeven te maken. Dat het uiteindelijk toch wel meevalt. Dan wel dat ‘antroposofen’ gewoon erkennen dat Steiner er ook wel eens naast kon zitten. Of dat ze gewoon afstand nemen van wat niet zou kloppen of verwerpelijk zou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Daarin zit wel een dilemma. Het is het vinden van een soort hoger ‘derde punt’ dat rust kan brengen in de gemoederen. Nu is het nog teveel een kwestie van ‘aanvallen en verdedigen’, ‘sympathie en antipathie’, elkaar misverstaan en verwijten maken met meer of minder decibels en het manifesteren van gelijkhebberigheid.'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Daar zit inderdaad wel wat in.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Als ik dat 'derde punt' even mag vervangen door derde partij. In Duitsland heeft bijvoorbeeld het Bondsfamilieministerie twee boeken van Steiner als volgt beoordeeld: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Das Schreiben aus dem Bundesfamilienministerium ließ an Deutlichkeit nichts zu wünschen übrig. Die beiden Bücher seien "geeignet, Kinder und Jugendliche sozialethisch zu desorientieren", da sie "Rassen diskriminierende Aussagen" enthielten. Autor der Werke: Rudolf Steiner. </w:t>
      </w:r>
      <w:hyperlink r:id="rId416" w:history="1">
        <w:r w:rsidRPr="006C3C2B">
          <w:rPr>
            <w:rFonts w:ascii="Arial" w:eastAsia="Times New Roman" w:hAnsi="Arial" w:cs="Arial"/>
            <w:b/>
            <w:bCs/>
            <w:color w:val="003399"/>
            <w:sz w:val="19"/>
            <w:lang w:eastAsia="nl-NL"/>
          </w:rPr>
          <w:t>www.spiegel.de/spiegel/print/d...</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Stuttgarter-verklaring spreekt zich in dezelfde lijn uit als het Bondministerie: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"Die Freien Waldorfschulen sind sich bewusst dass vereinzelte Formulierungen im Gesamtwerk Rudolf Steiners nach dem heutigen Verständnis nicht dieser Grundrichtung entsprechen und diskriminierend wirken"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hyperlink r:id="rId417" w:history="1">
        <w:r w:rsidRPr="006C3C2B">
          <w:rPr>
            <w:rFonts w:ascii="Arial" w:eastAsia="Times New Roman" w:hAnsi="Arial" w:cs="Arial"/>
            <w:b/>
            <w:bCs/>
            <w:color w:val="003399"/>
            <w:sz w:val="19"/>
            <w:lang w:eastAsia="nl-NL"/>
          </w:rPr>
          <w:t>www.waldorfschule.info/upload/...</w:t>
        </w:r>
      </w:hyperlink>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98" name="Afbeelding 29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18"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13:32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Dit antwoord had ik nog gisteravond laat geschreven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@Jurjen, in je bericht van 05-08-2010 01:16 heb ik aanvullingen/kanttekeningen/opmerkingen gemaakt bij een paar zaken die je te berde brengt: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zegt: ‘Rudolf Steiner beschrijft dat tijdens het atlantische tijdperk de mensheid op den duur ingedeeld is naar haar planeet (Saturnus, Jupiter, Mars, enzovoort ), op basis van hun morele en immorele ziele-eigenschappen. Deze indeling leidt in de na-atlantische tijdperk tot de fysieke mensenrassen met elk hun eigen fysieke volkomenheden maar ook onvolkomenheden. Dit geldt voor elk ras’.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Mijn commentaar: Dat klopt wel ongeveer met de beschrijving uit Die Mission einzelner Volksseelen (met ‘immorele eigenschappen’ bedoel je toch de invloed van de abnormale geesten van de vorm, oftewel de </w:t>
      </w:r>
      <w:r w:rsidRPr="006C3C2B">
        <w:rPr>
          <w:rFonts w:ascii="Arial" w:eastAsia="Times New Roman" w:hAnsi="Arial" w:cs="Arial"/>
          <w:color w:val="000000"/>
          <w:sz w:val="19"/>
          <w:szCs w:val="19"/>
          <w:lang w:eastAsia="nl-NL"/>
        </w:rPr>
        <w:lastRenderedPageBreak/>
        <w:t xml:space="preserve">gevallen geesten van de beweging?). Toch is dat niet het hele verhaal. Bijvoorbeeld Steiner zegt in de vierde voordracht van Die Mission (hier te raadplegen </w:t>
      </w:r>
      <w:hyperlink r:id="rId419" w:history="1">
        <w:r w:rsidRPr="006C3C2B">
          <w:rPr>
            <w:rFonts w:ascii="Arial" w:eastAsia="Times New Roman" w:hAnsi="Arial" w:cs="Arial"/>
            <w:b/>
            <w:bCs/>
            <w:color w:val="003399"/>
            <w:sz w:val="19"/>
            <w:lang w:eastAsia="nl-NL"/>
          </w:rPr>
          <w:t>www.anthroposophie.net/steiner...</w:t>
        </w:r>
      </w:hyperlink>
      <w:r w:rsidRPr="006C3C2B">
        <w:rPr>
          <w:rFonts w:ascii="Arial" w:eastAsia="Times New Roman" w:hAnsi="Arial" w:cs="Arial"/>
          <w:color w:val="000000"/>
          <w:sz w:val="19"/>
          <w:szCs w:val="19"/>
          <w:lang w:eastAsia="nl-NL"/>
        </w:rPr>
        <w:t>, nogmaals, de tekst komt exact overeen met de geschreven versie die ik heb, Nachlassverwaltung 1950):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‘Der afrikanische Punkt entspricht denjenigen Kräften der Erde, welche dem Menschen die ersten Kindheitsmerkmale aufdrücken, der asiatische Punkt denjenigen, welche dem Menschen die Jugendmerkmale geben, und die reifsten Merkmale drückt dem Menschen der entsprechende Punkt im europäischen Gebiete auf. Das ist einfach eine Gesetzmäßigkeit. Da alle Menschen in verschiedenen Reinkarnationen durch die verschiedenen Rassen durchgehen, so besteht, obgleich man uns entgegenhalten kann, daß der Europäer gegen die schwarze und die gelbe Rasse einen Vorsprung hat, doch keine eigentliche Benachteiligung’.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Steiner zegt hier duidelijk dat de Europeanen een voorsprong hebben op de anderen en geen wezenlijke nadelen kennen tov Afrikanen, Aziaten en, zoals later blijkt in de tekst, Amerikaanse indianen. Dat blijkt overigens ook uit andere teksten van Steiner, maar die zou ik weer even moeten opzoeken (kan ik doen als daar behoefte aan 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Veder zeg je: ‘Door individualisering tijdens dit tijdperk zullen dan deze fysieke volkomenheden en onvolkomenheden verdwijnen uit de erfelijkheid en in het volgende tijdperk zullen zelfs de verschillende mensenrassen verdwenen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Mijn commentaar: Daar valt iets meer voor te zeggen. Steiner zegt in de vierde voordracht (hier te raadplegen ): ‘In unserer Zeit wird der Rassencharakter aber allmählich überwunden’. En over het verdwijnen van de rasverschillen zegt Steiner iets eerder in deze voordracht: ‘wir müssen dann deren Sich-Fortpflanzen bis in unsere Zeit verfolgen, müssen uns dabei aber klar sein, daß, wenn unsere gegenwärtige fünfte Entwickelungsepoche von der sechsten und siebenten abgelöst wird, keine Rede mehr sein kann von einem Zustande, den wir als Rasse werden bezeichnen können’.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Dat is dus ruim in de toekomst (zelfs nog iets later dan jij het situeert, want pas ná het zesde en het zevende tijdperk). Nogmaals Zander, die dit naar antroposofische tijdrekening correct heeft berekend :</w:t>
      </w:r>
      <w:r w:rsidRPr="006C3C2B">
        <w:rPr>
          <w:rFonts w:ascii="Arial" w:eastAsia="Times New Roman" w:hAnsi="Arial" w:cs="Arial"/>
          <w:color w:val="000000"/>
          <w:sz w:val="19"/>
          <w:szCs w:val="19"/>
          <w:lang w:eastAsia="nl-NL"/>
        </w:rPr>
        <w:br/>
        <w:t>‘Rassen seien ein Intermezzo der Menschheitsgeschichte. »Die Rassen sind entstanden und werden einmal vergehen, werden einmal nicht mehr da sein.« (GA 121,76 [1910]) Erneut artikulierte Steiner sein antimaterialistisches Leitmotiv, aber bei näherem Hinsehen bleibt dies ein gänzlich unpolitisches Argument. Die Rassenentstehung, die erst in der lemurischen Zeit begonnen habe, werde in der sechsten und siebten »Entwickelungsepoche« verschwinden (ebd.), das heißt: frühestens ungefähr im 9. Jahrtausend. Für eine politische Erledigung der Rassenfrage und für die Geltung von Steiners Rassentheorien ist dies eine lange, eine zu lange Zeit. Daß die Vielfalt von Völkern und Rassen ein Reichtum der Pluralität sein könnte, tritt im übrigen nicht in Steiners Blickfeld’.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ben die berekening nagegaan. Uit mijn vijfde antroposofie artikel (</w:t>
      </w:r>
      <w:hyperlink r:id="rId420" w:history="1">
        <w:r w:rsidRPr="006C3C2B">
          <w:rPr>
            <w:rFonts w:ascii="Arial" w:eastAsia="Times New Roman" w:hAnsi="Arial" w:cs="Arial"/>
            <w:b/>
            <w:bCs/>
            <w:color w:val="003399"/>
            <w:sz w:val="19"/>
            <w:lang w:eastAsia="nl-NL"/>
          </w:rPr>
          <w:t>fhs1973.wordpress.com/2010/02/...</w:t>
        </w:r>
      </w:hyperlink>
      <w:r w:rsidRPr="006C3C2B">
        <w:rPr>
          <w:rFonts w:ascii="Arial" w:eastAsia="Times New Roman" w:hAnsi="Arial" w:cs="Arial"/>
          <w:color w:val="000000"/>
          <w:sz w:val="19"/>
          <w:szCs w:val="19"/>
          <w:lang w:eastAsia="nl-NL"/>
        </w:rPr>
        <w:t xml:space="preserve"> ): ‘Wij leven nu in het vijfde tijdperk. Het is een ingewikkelde rekensom (niet ieder tijdperk duurt even </w:t>
      </w:r>
      <w:r w:rsidRPr="006C3C2B">
        <w:rPr>
          <w:rFonts w:ascii="Arial" w:eastAsia="Times New Roman" w:hAnsi="Arial" w:cs="Arial"/>
          <w:color w:val="000000"/>
          <w:sz w:val="19"/>
          <w:szCs w:val="19"/>
          <w:lang w:eastAsia="nl-NL"/>
        </w:rPr>
        <w:lastRenderedPageBreak/>
        <w:t>lang[31]), maar het komt erop neer dat ons tijdperk verdeeld is in zeven ‘Epochen’ van precies 2160 jaar. Ons tijdperk, het vijfde, is begonnen in 1413. Het loop dus af over 4320 jaar. Als Steiner zegt: ‘wenn unsere gegenwärtige fünfte Entwickelungsepoche von der sechsten und siebenten abgelöst wird’, dan begint die fase pas op z’n vroegst over 7893 jaar, dus aan het eind van het negende millennium na Christus’.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Overigens heeft Steiner het vaker over deze kwestie gehad. Al die passages zijn opgenomen in het van Baarda-rapport 8.8.2 Oorsprong heden en toekomst van rassen (citaten 15-38), pp. 271-290 (voor de eventuele lezers die het rapport voorhanden hebben). In vrijwel alle voorbeelden waar de commissie mee komt wordt dit beeld bevestigd. Het beeld blijft overeind dat de rasverschillen verdwenen zijn ná dit eerste post-Atlantische tijdperk (het vijfde tijdperk dus) en niet tijdens.</w:t>
      </w:r>
      <w:r w:rsidRPr="006C3C2B">
        <w:rPr>
          <w:rFonts w:ascii="Arial" w:eastAsia="Times New Roman" w:hAnsi="Arial" w:cs="Arial"/>
          <w:color w:val="000000"/>
          <w:sz w:val="19"/>
          <w:szCs w:val="19"/>
          <w:lang w:eastAsia="nl-NL"/>
        </w:rPr>
        <w:br/>
        <w:t xml:space="preserve">Dat is dus nog wel een poosje. Maar goed, in onze tijd wordt het rasverschil langzaam overwonnen. Alleen is er voor een groep een probleem en dat zijn de indianen. Die zouden zijn uitgestorven in de negentiende eeuw. Zoals eerder besproken gaan Steiners beschrijvingen van de indianen ook over de situatie in de negentiende eeuw en niet over de indianen van ‘voor de Christelijke jaartelling’ (Brüll). Een stukje zesde voordracht uit Die Mission (overigens precies citaat 117 uit het van Baarda-rapport, voor eventuele lezers die het rapport voorhanden hebben, en de voordracht op internet op </w:t>
      </w:r>
      <w:hyperlink r:id="rId421" w:history="1">
        <w:r w:rsidRPr="006C3C2B">
          <w:rPr>
            <w:rFonts w:ascii="Arial" w:eastAsia="Times New Roman" w:hAnsi="Arial" w:cs="Arial"/>
            <w:b/>
            <w:bCs/>
            <w:color w:val="003399"/>
            <w:sz w:val="19"/>
            <w:lang w:eastAsia="nl-NL"/>
          </w:rPr>
          <w:t>www.anthroposophie.net/steiner...</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‘Man fühlt etwas von dieser wirklich okkulten Wirksamkeit, wenn man noch im neunzehnten Jahrhundert sieht, wie ein Vertreter dieser alten Indianer davon spricht, daß in ihm lebt, was vorher für die Menschen groß und gewaltig war, das aber die Weiterentwickelung unmöglich mitmachen konnte. Es existiert die Schilderung einer schönen Szene, bei welcher ein Führer der untergehenden Indianer einem europäischen Eindringling gegenübersteht. Denken Sie sich, was da Herz gegen Herz fühlt, indem sich zwei solche Menschen gegenüberstehen: Menschen, die von Europa herüberkamen, und Menschen, die in frühester Zeit, als die Rassen verteilt wurden, nach Westen hinübergegangen sind. Da haben die Indianer nach Westen hinübergenommen alles, was groß war in der atlantischen Kultur. Was war für den Indianer das Größte? Es war, daß er noch ahnen konnte etwas von der alten Größe und Herrlichkeit eines Zeitalters, das in der alten atlantischen Zeit vorhanden war, wo noch wenig um sich gegriffen hatte die Rassenspaltung, wo die Menschen hinaufschauen konnten nach der Sonne und wahrzunehmen vermochten die durch das Nebelmeer eindringenden Geister der Form. Durch ein Nebelmeer blickte der Atlantier hinauf zu dem, was sich für ihn nicht spaltete in eine Sechs- oder Siebenheit, sondern zusammenwirkte. Das, was zusammenwirkte von den sieben Geistern der Form, das nannte der Atlantier den Großen Geist, der in der alten Atlantis dem Menschen sich offenbarte. Dadurch hat er nicht mit aufgenommen das, was die Venus-, Merkur-, Mars- und Jupiter-Geister bewirkt haben im Osten. Durch dieses haben sich gebildet alle die Kulturen, die in Europa in der Mitte des neunzehnten Jahrhunderts zur Blüte gebracht wurden. Das alles hat er, der Sohn der braunen Rasse, nicht mitgemacht. Er hat festgehalten an dem Großen Geist der urfernen Vergangenheit. Das, was die anderen gemacht haben, die in urferner Vergangenheit auch den Großen Geist aufgenommen haben, das trat ihm vor Augen, als ihm ein Blatt Papier mit vielen kleinen Zeichen, den Buchstaben, von welchen er nichts verstand, vorgelegt wurde. Alles das war ihm fremd, aber er hatte noch in seiner Seele den Großen Geist. Seine Rede ist uns aufbewahrt; sie ist bezeichnend, weil sie auf das Angedeutete hinweist, und sie lautet etwa so: «Da in dem Erdboden, wo die Eroberer unseres Landes schreiten, sind die Gebeine meiner Brüder begraben. Warum dürfen die Füße unserer Überwinder </w:t>
      </w:r>
      <w:r w:rsidRPr="006C3C2B">
        <w:rPr>
          <w:rFonts w:ascii="Arial" w:eastAsia="Times New Roman" w:hAnsi="Arial" w:cs="Arial"/>
          <w:color w:val="000000"/>
          <w:sz w:val="19"/>
          <w:szCs w:val="19"/>
          <w:lang w:eastAsia="nl-NL"/>
        </w:rPr>
        <w:lastRenderedPageBreak/>
        <w:t>über die Gräber meiner Brüder schreiten? Weil sie im Besitze sind dessen, was groß macht den weißen Mann. Den braunen Mann macht etwas anderes groß. Ihn macht groß der Große Geist, der zu ihm spricht in dem Wehen des Windes, in dem Rauschen des Waldes, dem Wogen des Wassers, in dem Rieseln der Quelle, in Blitz und Donner. Das ist der Geist, der für uns Wahrheit spricht. Oh, der Große Geist spricht Wahrheit! Eure Geister, die ihr auf dem Papiere hier habt, und die dasjenige ausdrücken, was für euch groß ist, die sprechen nicht die Wahrheit.» So sagte der Indianerhäuptling von seinem Standpunkte aus. Dem Großen Geiste gehört der braune Mann, der blasse Mann gehört den Geistern, die in schwarzer Gestalt als kleine zwerghafte Wesen -er meinte die Buchstaben – auf dem Papier herumhüpfen; die sprechen nicht wahr. – Das ist ein welthistorischer Dialog, der gepflogen worden ist zwischen den Eroberern und dem letzten der großen Häuptlinge der braunen Männer. Da sehen wir, was dem Saturn mit seinem Wirken angehört und was aus dem Zusammenwirken mit anderen Geistern in einem solchen Momente, wo zwei Richtungen sich begegnen, auf der Erde entsteht’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Dit hele stukje gaat over de negentiende eeuw, niet zoals Dieter Brüll heeft gesteld, over de voor-Christelijke jaartelling. Steiner zegt ‘wenn man noch im neunzehnten Jahrhundert sieht’, hij citeert een opperhoofd uit de jaren dertig van de negentiende eeuw en hij heeft het over blanken met vellen papier met letters erop. Duidelijker kan niet. Dat ‘uitsterven van de indianen’ (het is uiteindelijk niet helemaal gebeurd), waar Steiner het over heeft is dus een bijna eigentijdse aangelegenheid. Dus geen voor-Christelijke jaartelling en ook geen tijdperk van de grote ontdekkingsreizen (toen zouden volgens WF Veltman alle rasverschillen verdwenen zijn, in Van je ras, ras, ras, rijdt de koning door de plas; een rechtzetting, VOK Cahiers nr. 19, Vereniging voor Vrije Opvoedkunst, Den Haag, 1997, p. 34). Dit is een bijna eigentijds proces. Ik laat het nu wat uitvoerig zien, maar hopelijk draagt het bij aan de verduidelijking.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tweede gedeelte: ‘Deze beschrijving van de ontwikkeling van het stoffelijk omhulsel van de ziel is niet los te zien van de andere ontwikkelingen in de mensheid welke hiermee synchroon lopen, d.w.z. de ziele-ontwikkeling van slaperige groepsziel tot individueel bewustzijn in combinatie met het vereffenen van wereld-, groeps- en persoonlijk karma en de reïncarnatie van mensenzielen.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Rudolf Steiner heeft zich meerdere malen uitgesproken tegen rascisme of andere vormen van discriminatie. Ook beschrijft Rudolf Steiner het overwinnen van vooroordelen als belangrijke stap in de innerlijke ontwikkelingsweg van de mens. En Rudolf Steiner velt geen oordeel over de genoemde (on)volkomenheden van de mensenrassen</w:t>
      </w:r>
      <w:r w:rsidRPr="006C3C2B">
        <w:rPr>
          <w:rFonts w:ascii="Arial" w:eastAsia="Times New Roman" w:hAnsi="Arial" w:cs="Arial"/>
          <w:color w:val="000000"/>
          <w:sz w:val="19"/>
          <w:szCs w:val="19"/>
          <w:lang w:eastAsia="nl-NL"/>
        </w:rPr>
        <w:br/>
        <w:t>Tegen deze achtergrond moeten de discutabele teksten/citaten gelezen worden.</w:t>
      </w:r>
      <w:r w:rsidRPr="006C3C2B">
        <w:rPr>
          <w:rFonts w:ascii="Arial" w:eastAsia="Times New Roman" w:hAnsi="Arial" w:cs="Arial"/>
          <w:color w:val="000000"/>
          <w:sz w:val="19"/>
          <w:szCs w:val="19"/>
          <w:lang w:eastAsia="nl-NL"/>
        </w:rPr>
        <w:br/>
        <w:t>Vervolgens komt dan de vraag of deze teksten/citaten aanstootgevend of kwetsend kunnen zijn voor de lezer. Naar mijn idee velt die lezer dan een oordeel of Rudolf Steiner iets goeds of iets slechts beschrijt, terwijl Rudolf Steiner slechts een beschrijving geeft van zijn waarneming.’.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Mijn commentaar: Met je eerste alinea kan ik het in grote lijnen wel eens zijn, met de aantekening dat de rasverschillen pas zullen verdwijnen over een paar duizend jaar. Maar goed, die voorbehouden heb ik hiervoor al duidelijk gemaakt. Maar dan je opmerkingen daarna. Dat Steiner zich tegen discriminatie heeft uitgesproken is gedeeltelijk waar. De antroposofie staat ook geen ongelijke behandeling van verschillende </w:t>
      </w:r>
      <w:r w:rsidRPr="006C3C2B">
        <w:rPr>
          <w:rFonts w:ascii="Arial" w:eastAsia="Times New Roman" w:hAnsi="Arial" w:cs="Arial"/>
          <w:color w:val="000000"/>
          <w:sz w:val="19"/>
          <w:szCs w:val="19"/>
          <w:lang w:eastAsia="nl-NL"/>
        </w:rPr>
        <w:lastRenderedPageBreak/>
        <w:t xml:space="preserve">rassen voor. Dat Steiner het heeft over het overwinnen van vooroordelen, ook waar. Maar alleen had hij ze zelf meer dan genoeg, helaas. Dat blijkt uit vele passages. De arbeidersvoordracht, anderhalf jaar voor zijn overlijden uitgesproken, is een lange opeenstapeling van vooroordelen (ik zei eerder ‘grove kwalificaties’-Frans viel daar eerder over, maar ik moet daar helaas bij blijven). Dat hij geen oordeel velt zou je kunnen zeggen als je vindt dat Steiner slechts feitelijkheden beschrijft. Dat stelt het van Baarda-rapport ook. Maar is de opmerking dat indianen decadent zijn een feitelijke constatering, of een ‘geesteswetenschappelijke observatie’? Of dat zwarte mensen vooral handelen uit hun driftleven en blanken vanuit hun verstand? En ook dat blijkt toch een waardeoordeel te zijn, want Steiner benadrukt later dat de blanken het toch het beste doen. Zoals hij het zelf plastisch omschrijft in diezelfde voordracht (hele voordracht op internet op </w:t>
      </w:r>
      <w:hyperlink r:id="rId422" w:history="1">
        <w:r w:rsidRPr="006C3C2B">
          <w:rPr>
            <w:rFonts w:ascii="Arial" w:eastAsia="Times New Roman" w:hAnsi="Arial" w:cs="Arial"/>
            <w:b/>
            <w:bCs/>
            <w:color w:val="003399"/>
            <w:sz w:val="19"/>
            <w:lang w:eastAsia="nl-NL"/>
          </w:rPr>
          <w:t>www.anthroposophieonline.net/i...</w:t>
        </w:r>
      </w:hyperlink>
      <w:r w:rsidRPr="006C3C2B">
        <w:rPr>
          <w:rFonts w:ascii="Arial" w:eastAsia="Times New Roman" w:hAnsi="Arial" w:cs="Arial"/>
          <w:color w:val="000000"/>
          <w:sz w:val="19"/>
          <w:szCs w:val="19"/>
          <w:lang w:eastAsia="nl-NL"/>
        </w:rPr>
        <w:t xml:space="preserve"> , hier het tweede gedeelte van citaat 132 uit het van Baarda-rapport, overigens een van de zestien uitspraken die de commissie over de rand vond):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‘Und so ist es ganz wirklich interessant. Auf der einen Seite hat man die Schwarze Rasse, die am meisten irdisch ist. Wenn sie nach Westen geht, stirbt sie aus. Man hat die gelbe Rasse, die mitten zwischen Erde und Weltenall ist. Wenn sie nach Osten geht, wird sie braun, gliedert sich zu viel dem Weltenall an, stirbt aus. Die weiße Rasse ist die zukünftige, ist die am Geiste schaffende Rasse. Wie sie nach Indien gezogen ist, bildete sie die innerliche, poetische, dichterische, geistige indische Kultur aus. Wenn sie jetzt nach dem Westen geht, wird sie eine Geistigkeit ausbilden, die nicht so sehr den innerlichen Menschen ergreift, aber die äußere Welt in ihrer Geistigkeit begreift.</w:t>
      </w:r>
      <w:r w:rsidRPr="006C3C2B">
        <w:rPr>
          <w:rFonts w:ascii="Arial" w:eastAsia="Times New Roman" w:hAnsi="Arial" w:cs="Arial"/>
          <w:color w:val="000000"/>
          <w:sz w:val="19"/>
          <w:szCs w:val="19"/>
          <w:lang w:eastAsia="nl-NL"/>
        </w:rPr>
        <w:br/>
        <w:t>Und so werden in der Zukunft gerade aus den Rasseeigentümlichkeiten solche Dinge hervorgehen, die man kennen muß, damit man sich richtig hineinstellt ins Leben’.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denk dat dit toch weer problematisch is. Dus het blijft helaas schipperen.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299" name="Afbeelding 29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2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13:47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Jurjen, ik wil me wel bij Frans Wuijts en R.van Dijk aansluiten dat het een aardige samenvatting is, maar het is mijns inziens dus niet het hele verhaal. Een paar cruciale dingen komen niet voor. Je beschrijving deed me ergens denken aan de smaenvatting die Hans Peter van Manen alweer lang geleden in 'Antroposofie ter discussie' heeft geschreven: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1. Door een samenspel van storende bovenzinnelijke invloeden en aardse krachtwerkingen zijn er in het verleden vijf rassen ontstaan.</w:t>
      </w:r>
      <w:r w:rsidRPr="006C3C2B">
        <w:rPr>
          <w:rFonts w:ascii="Arial" w:eastAsia="Times New Roman" w:hAnsi="Arial" w:cs="Arial"/>
          <w:color w:val="000000"/>
          <w:sz w:val="19"/>
          <w:szCs w:val="19"/>
          <w:lang w:eastAsia="nl-NL"/>
        </w:rPr>
        <w:br/>
        <w:t>2. Door de erfelijkheid zijn de raskenmerken voortgeplant en tegelijk losgekomen van de plaats van ontstaan.</w:t>
      </w:r>
      <w:r w:rsidRPr="006C3C2B">
        <w:rPr>
          <w:rFonts w:ascii="Arial" w:eastAsia="Times New Roman" w:hAnsi="Arial" w:cs="Arial"/>
          <w:color w:val="000000"/>
          <w:sz w:val="19"/>
          <w:szCs w:val="19"/>
          <w:lang w:eastAsia="nl-NL"/>
        </w:rPr>
        <w:br/>
        <w:t>3. Binnen enkele duizenden jaren zullen rasverschillen gaan verdwijnen en hun betekenis verliezen.</w:t>
      </w:r>
      <w:r w:rsidRPr="006C3C2B">
        <w:rPr>
          <w:rFonts w:ascii="Arial" w:eastAsia="Times New Roman" w:hAnsi="Arial" w:cs="Arial"/>
          <w:color w:val="000000"/>
          <w:sz w:val="19"/>
          <w:szCs w:val="19"/>
          <w:lang w:eastAsia="nl-NL"/>
        </w:rPr>
        <w:br/>
        <w:t>4. De ontwikkeling van de volkeren en culturen, die sterk vanuit Europa geïmpulseerd is, is een belangrijke eerste stoot tot de doorbreking van de verstarring in rassen.</w:t>
      </w:r>
      <w:r w:rsidRPr="006C3C2B">
        <w:rPr>
          <w:rFonts w:ascii="Arial" w:eastAsia="Times New Roman" w:hAnsi="Arial" w:cs="Arial"/>
          <w:color w:val="000000"/>
          <w:sz w:val="19"/>
          <w:szCs w:val="19"/>
          <w:lang w:eastAsia="nl-NL"/>
        </w:rPr>
        <w:br/>
        <w:t>5. De tijdelijke verdeling van mensen in rassen is niet los te zien van de reïncarnatiegedachte’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Jelle van der Meulen (red.)‘Antroposofie ter discussie’, Zeist 1985, Vrij Geestesleven p. 54).</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Maar ook van Manen laat de wat drastischer consequenties weg (zie mijn bovenstaande tekst)</w:t>
      </w:r>
      <w:r w:rsidRPr="006C3C2B">
        <w:rPr>
          <w:rFonts w:ascii="Arial" w:eastAsia="Times New Roman" w:hAnsi="Arial" w:cs="Arial"/>
          <w:color w:val="000000"/>
          <w:sz w:val="19"/>
          <w:szCs w:val="19"/>
          <w:lang w:eastAsia="nl-NL"/>
        </w:rPr>
        <w:br/>
        <w:t xml:space="preserve">Bijvoorbeeld de positie van de indianen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00" name="Afbeelding 300"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24"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14:03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@RamonDeJonghe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'Als ik dat 'derde punt' even mag vervangen door derde partij'.</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Nee, dat mag jij van mij niet, omdat dat niet kan, wat je doet. Het 'derde punt' dat ik bedoel, is een constructieve poging om te verbinden in 'de idee'. Dat kan je niet vervangen. En als je dat wel doet door 'derde punt' te vervangen door 'derde partij' doe je meteen afbreuk aan die constructieve verbindingspoging zonder zelfs maar even daarin mee te denken. Ik vind dat een destructieve reactie.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01" name="Afbeelding 30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25"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14:26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ik wil wel een ding uitleggen over het begrip 'hermetisch'. Mischien ben je daar niet mee bekend (Steiner was dat zelf maar al te goed), maar Steiners werk staat in een Hermetische traditie. 'Hermetisch' verwijst naar Hermes Trismegistus, zo'n beetje de grondlegger van de westerse esoterie en een belangrijke figuur in de alchemie. Van hem zou ook de tekst van de Tabula Smaragdina afkomstig zijn, waaronder de 'grondwet' van de westerse mystiek: het zo boven, zo beneden principe.</w:t>
      </w:r>
      <w:r w:rsidRPr="006C3C2B">
        <w:rPr>
          <w:rFonts w:ascii="Arial" w:eastAsia="Times New Roman" w:hAnsi="Arial" w:cs="Arial"/>
          <w:color w:val="000000"/>
          <w:sz w:val="19"/>
          <w:szCs w:val="19"/>
          <w:lang w:eastAsia="nl-NL"/>
        </w:rPr>
        <w:br/>
        <w:t xml:space="preserve">Dit is echt essentieel om veel stromingen van de westerse esoterie te begrijpen. Steiner zag Hermes Trismegistus trouwens als een zeer belangrijke figuur; hij noemde hem een incarnatie van Zarathustra (in Das Mattheus Evangelium, wil het wel opzoeken als je dat wil). Dus ik begrijp niet dat je daar een bezwaar tegen kunt hebben. Dit is dus zeker geen punt van kritiek op Steiner. Je zou kunnen zeggen dat hij daarmee staat in een traditie van grote 'ingewijden' (om maar een term uit de vrijmetselarij te gebruiken, al nam Steiner hem ook zelf regelmatig in de mond). Maar ik zou daar nog een keertje wat meer over lezen. Dat geeft Steiner juist alleen maar meer diepte.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02" name="Afbeelding 302" descr="Avatar van Ramon De Jong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Avatar van Ramon De Jongh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26" w:tgtFrame="_blank" w:history="1">
        <w:r w:rsidRPr="006C3C2B">
          <w:rPr>
            <w:rFonts w:ascii="Arial" w:eastAsia="Times New Roman" w:hAnsi="Arial" w:cs="Arial"/>
            <w:b/>
            <w:bCs/>
            <w:color w:val="003399"/>
            <w:sz w:val="19"/>
            <w:lang w:eastAsia="nl-NL"/>
          </w:rPr>
          <w:t>Ramon De Jonghe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14:29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Dus als ik een voorbeeld aanhaal waaruit blijkt dat erop het punt van dezelfde idee hebben al resultaten zijn geboekt, vind jij dat destructief?</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Of bevalt het gewoon niet dat zowel overheid als waldorfscholen tot dezelfde slotsom komen? Ik vind dat een beginnetje van een bredere dialoog tussen de samenleving en de antroposofische beweging.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03" name="Afbeelding 303"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27"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14:47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05-08-2010 13:32 @Jurjen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citeert en schrijft aan Jurjen: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'.....wenn unsere gegenwärtige fünfte Entwickelungsepoche von der sechsten und siebenten abgelöst wird, keine Rede mehr sein kann von einem Zustande, den wir als Rasse werden bezeichnen können’. Dat is dus ruim in de toekomst (zelfs nog iets later dan jij het situeert, want pas ná het zesde en het zevende tijdperk). Nogmaals Zander, die dit naar antroposofische tijdrekening correct heeft berekend: .....'Die Rassenentstehung, die erst in der lemurischen Zeit begonnen habe, werde in der sechsten und siebten »Entwickelungsepoche« verschwinden (ebd.), das heißt: frühestens ungefähr im 9. Jahrtausend'......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denk dat jij, Floris, je evenals Zander vergist. In de Akasha-kroniek (1904) meldt Steiner dat reeds tegen het einde van ons vijfde tijdperk het woord ‘ras’ weer alle betekenis zal verliezen. (Kleine boekje met rode kaft 1977 op blz. 185)</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Hij herhaalt dat in de 4e voordracht van ‘De Volkszielen’ (10 juni 1910). Eerst met: ‘Daarbij moeten we goed begrijpen dat er geen sprake meer kan zijn van rassen als onze tegenwoordige vijfde cultuurperiode zal zijn afgelost door de zesde en de zevende ( blz. 74, uitgave 1980). Daarna nog eens met: ‘In onze tijd wordt het bestaan van rassen langzaam maar zeker overwonnen’. (blz. 77 zelfde uitgave).</w:t>
      </w:r>
      <w:r w:rsidRPr="006C3C2B">
        <w:rPr>
          <w:rFonts w:ascii="Arial" w:eastAsia="Times New Roman" w:hAnsi="Arial" w:cs="Arial"/>
          <w:color w:val="000000"/>
          <w:sz w:val="19"/>
          <w:szCs w:val="19"/>
          <w:lang w:eastAsia="nl-NL"/>
        </w:rPr>
        <w:br/>
        <w:t>Hij neemt dus de zesde en zevende cultuurperiode samen als zijnde de periode NA de vijfde. Deze vijfde is de laatste waarin van rassen nog sprake is. Ik schrijf het even anders: ‘Er geen sprake meer kan zijn van rassen als onze tegenwoordige vijfde cultuurperiode zal zijn geëindigd en waarna aflossing volgt door de zesde en zevende cultuurperiode’.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ook: 'Maar is de opmerking dat indianen decadent zijn een feitelijke constatering, of een ‘geesteswetenschappelijke observatie’?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heb je al eerder gezegd dat je 'Indiaanse ras' en 'indianen' door elkaar haalt, dan wel met elkaar verwart.</w:t>
      </w:r>
      <w:r w:rsidRPr="006C3C2B">
        <w:rPr>
          <w:rFonts w:ascii="Arial" w:eastAsia="Times New Roman" w:hAnsi="Arial" w:cs="Arial"/>
          <w:color w:val="000000"/>
          <w:sz w:val="19"/>
          <w:szCs w:val="19"/>
          <w:lang w:eastAsia="nl-NL"/>
        </w:rPr>
        <w:br/>
        <w:t xml:space="preserve">Vergelijk: Ik vind het koningshuis decadent en denk ook dat dat zo is, maar dat wil nog niet zeggen dat ik koningin Beatrix als mens, als individu decadent vindt. Dat vind ik ook niet.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04" name="Afbeelding 304"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28"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14:48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nog een aanvulling op het begrip Hermetisme. Hier (</w:t>
      </w:r>
      <w:hyperlink r:id="rId429" w:history="1">
        <w:r w:rsidRPr="006C3C2B">
          <w:rPr>
            <w:rFonts w:ascii="Arial" w:eastAsia="Times New Roman" w:hAnsi="Arial" w:cs="Arial"/>
            <w:b/>
            <w:bCs/>
            <w:color w:val="003399"/>
            <w:sz w:val="19"/>
            <w:lang w:eastAsia="nl-NL"/>
          </w:rPr>
          <w:t>florisschreve.web-log.nl/mijn_...</w:t>
        </w:r>
      </w:hyperlink>
      <w:r w:rsidRPr="006C3C2B">
        <w:rPr>
          <w:rFonts w:ascii="Arial" w:eastAsia="Times New Roman" w:hAnsi="Arial" w:cs="Arial"/>
          <w:color w:val="000000"/>
          <w:sz w:val="19"/>
          <w:szCs w:val="19"/>
          <w:lang w:eastAsia="nl-NL"/>
        </w:rPr>
        <w:t xml:space="preserve">) heb ik verschillende versies van de oude Hermetische grondtekst bij elkaar gezet. Dit is dus echt de oertekst van de westerse mystiek van de afgelopen 2000 jaar. Er wordt gesteld dat alleen volledig ingewijden de cryptische tekst helemaal zouden snappen. Maar ik zou er zeker kennis van nemen. Ik heb verschillende versies opgenomen, ook van Newton, enkele Arabische versies en die van Helena Blavatsky. Maar ook voor Steiner was deze tekst zeer relevant.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05" name="Afbeelding 305"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3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14:58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Frans, die van Oranje vergelijking is een non vergelijking. Zou jij het voor je rekening willen nemen aan tegen iemand van indiaanse afkomst in het hier nu het volgende te verklaren: 'Ik vind jou persoonlijk niet decadent, maar je ras is dat wel'.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De berekening van Zander gaat erover wanneer de rassen verdwenen zijn. In onze tijd wordt het rassenkarakter langzaam overwonnen. Maar voor de indianen was het dus blijkbaar net te laat. Die moesten nog even Wounded Knee meemaken (Zie Wiechert en Ploeger). Wounded Knee was overigens in 1890.</w:t>
      </w:r>
      <w:r w:rsidRPr="006C3C2B">
        <w:rPr>
          <w:rFonts w:ascii="Arial" w:eastAsia="Times New Roman" w:hAnsi="Arial" w:cs="Arial"/>
          <w:color w:val="000000"/>
          <w:sz w:val="19"/>
          <w:szCs w:val="19"/>
          <w:lang w:eastAsia="nl-NL"/>
        </w:rPr>
        <w:br/>
        <w:t>Jouw vertaling klopt overigens niet helemaal. Bekijk die passage nog een keer goed. Zanders bewering klopt.</w:t>
      </w:r>
      <w:r w:rsidRPr="006C3C2B">
        <w:rPr>
          <w:rFonts w:ascii="Arial" w:eastAsia="Times New Roman" w:hAnsi="Arial" w:cs="Arial"/>
          <w:color w:val="000000"/>
          <w:sz w:val="19"/>
          <w:szCs w:val="19"/>
          <w:lang w:eastAsia="nl-NL"/>
        </w:rPr>
        <w:br/>
        <w:t>Waar je volgens mij wel weergelijk in zou kunnen hebben is je bewering over de Akasha-krioniek. maar dat moet ik even nazoeken. In welk hoofdstuk staat het? Dan heb ik het zo gevonden (ik heb de recente Pentagon uitgave).</w:t>
      </w:r>
      <w:r w:rsidRPr="006C3C2B">
        <w:rPr>
          <w:rFonts w:ascii="Arial" w:eastAsia="Times New Roman" w:hAnsi="Arial" w:cs="Arial"/>
          <w:color w:val="000000"/>
          <w:sz w:val="19"/>
          <w:szCs w:val="19"/>
          <w:lang w:eastAsia="nl-NL"/>
        </w:rPr>
        <w:br/>
        <w:t xml:space="preserve">Maar Steiner heeft veel meer uitspraken hierover gedaan. In mijn laatste antroposofie artile allemaal bij elkaar gezet (heb ik ook in mijn bovenstaande antwoord aan Jurjen naar verwezen). Dat is wel heel veel tekst. Maar je kunt ze hier raadplegen: </w:t>
      </w:r>
      <w:hyperlink r:id="rId431" w:history="1">
        <w:r w:rsidRPr="006C3C2B">
          <w:rPr>
            <w:rFonts w:ascii="Arial" w:eastAsia="Times New Roman" w:hAnsi="Arial" w:cs="Arial"/>
            <w:b/>
            <w:bCs/>
            <w:color w:val="003399"/>
            <w:sz w:val="19"/>
            <w:lang w:eastAsia="nl-NL"/>
          </w:rPr>
          <w:t>fhs1973.wordpress.com/2010/02/...</w:t>
        </w:r>
      </w:hyperlink>
      <w:r w:rsidRPr="006C3C2B">
        <w:rPr>
          <w:rFonts w:ascii="Arial" w:eastAsia="Times New Roman" w:hAnsi="Arial" w:cs="Arial"/>
          <w:color w:val="000000"/>
          <w:sz w:val="19"/>
          <w:szCs w:val="19"/>
          <w:lang w:eastAsia="nl-NL"/>
        </w:rPr>
        <w:br/>
        <w:t xml:space="preserve">Waarschijnlijk staat ook die uitspraak uit de Akasha-kroniek erbij. Ik kan hem nog wel even terugzoeken.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06" name="Afbeelding 306"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32"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15:36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@Ramon De Jonghe 05-08-2010 13:19 en 05-08-2010 14:29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schrijft: ‘Dus als ik een voorbeeld aanhaal waaruit blijkt dat erop het punt van dezelfde idee hebben al resultaten zijn geboekt, vind jij dat destructief? Of bevalt het gewoon niet dat zowel overheid als waldorfscholen tot dezelfde slotsom komen? Ik vind dat een beginnetje van een bredere dialoog tussen de samenleving en de antroposofische beweging’.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vind het een ongehoorde wijze van overheidsbemoeienis als een ‘Bundesfamilienministerium’ de zienswijze deelt van een ‘wetenschapper’ die Steiner niet begrijpt en beweert dat Steiner wel kan zeggen dat hij bovenzinnelijke waarnemingen beschrijft, maar dat hij zich slechts zou baseren op schriftelijke bronnen.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Lees:</w:t>
      </w:r>
      <w:r w:rsidRPr="006C3C2B">
        <w:rPr>
          <w:rFonts w:ascii="Arial" w:eastAsia="Times New Roman" w:hAnsi="Arial" w:cs="Arial"/>
          <w:color w:val="000000"/>
          <w:sz w:val="19"/>
          <w:szCs w:val="19"/>
          <w:lang w:eastAsia="nl-NL"/>
        </w:rPr>
        <w:br/>
        <w:t>‘Zander sieht Steiner als Suchenden, der sich in einer Zeit technisch-wissenschaftlicher Umbrüche nach letztgültigen Wahrheiten sehnte. "Diese müssen aber stets vor dem Hintergrund ihrer Entstehungsgeschichte gesehen werden, sonst liest sich Steiner wirklich wie das Werk eines Verrückten", sagt Zander. "Steiners Rassentheorie ist in seinem Werk verwoben, das waren keine zufälligen Ausfälle", meint der Forscher’….’Das Bundesfamilienministerium teilt diese Sicht. Die "Rassen diskriminierenden Aussagen" in den Werken Rudolf Steiners seien als besonders gravierend zu betrachten, da es sich "keinesfalls um Zufallsprodukte oder durch den Zeitgeist bedingte rassistische Stereotype handelt", heißt es in dem Antrag. Vielmehr seien sie als "Ausprägungen einer spezifisch Steinerschen esoterischen Rassenkunde" zu sehen’.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‘Bund der Freien Waldorfschulen komt mijns inziens niet tot dezelfde slotsom en ‘formuleert’ het veel ingetogener:</w:t>
      </w:r>
      <w:r w:rsidRPr="006C3C2B">
        <w:rPr>
          <w:rFonts w:ascii="Arial" w:eastAsia="Times New Roman" w:hAnsi="Arial" w:cs="Arial"/>
          <w:color w:val="000000"/>
          <w:sz w:val="19"/>
          <w:szCs w:val="19"/>
          <w:lang w:eastAsia="nl-NL"/>
        </w:rPr>
        <w:br/>
        <w:t xml:space="preserve">‘Die Anthroposophie als Grundlage der Waldorfpädagogik richtet sich gegen jede Form von Rassismus und </w:t>
      </w:r>
      <w:r w:rsidRPr="006C3C2B">
        <w:rPr>
          <w:rFonts w:ascii="Arial" w:eastAsia="Times New Roman" w:hAnsi="Arial" w:cs="Arial"/>
          <w:color w:val="000000"/>
          <w:sz w:val="19"/>
          <w:szCs w:val="19"/>
          <w:lang w:eastAsia="nl-NL"/>
        </w:rPr>
        <w:lastRenderedPageBreak/>
        <w:t>Nationalismus’. [Prima!] Die Freien Waldorfschulen sind sich bewusst, dass vereinzelte Formulierungen im Gesamtwerk Rudolf Steiners nach dem heutigen Verständnis nicht dieser Grundrichtung entsprechen und diskriminierend wirken. [Er staat ‘formuleringen’; niet ‘inhoud en strekking’]. Vooruit dan maar. Wellicht is dat wel wijs.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Ramon, dit zijn bijna ‘juridische’ kwalificaties, geen pogingen om HIER tot een INHOUDELIJK VERBINDEND ‘IDEE’ te komen over het thema van de rassen bij Rudolf Steiner. Daar doel ik op met mijn ‘derde punt’. Daar ga jij aan voorbij.</w:t>
      </w:r>
      <w:r w:rsidRPr="006C3C2B">
        <w:rPr>
          <w:rFonts w:ascii="Arial" w:eastAsia="Times New Roman" w:hAnsi="Arial" w:cs="Arial"/>
          <w:color w:val="000000"/>
          <w:sz w:val="19"/>
          <w:szCs w:val="19"/>
          <w:lang w:eastAsia="nl-NL"/>
        </w:rPr>
        <w:br/>
        <w:t xml:space="preserve">Natuurlijk vind ik het daarnaast prima dat men in Duitsland ‘een beginnetje van een bredere dialoog tussen de samenleving en de antroposofische beweging’ in gang heeft kunnen zetten, maar daar hebben we het hier dus niet over.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07" name="Afbeelding 30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3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15:51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 Frans, heb je voor mij nog even het hoofdstuk en het citaat wat jij noemde uit de Akasha-kroniek? Ik ben namelijk erg benieuwd.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08" name="Afbeelding 30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3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16:09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Hier in ieder geval mijn bespreking van de drie citaten van Steiner die in het van Baarda-rapport zijn opgenomen: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citaten die wel zijn opgenomen zijn de citaten 16, 54 en 55. De commissie heeft in de nummering overigens geen chronologische volgorde gehanteerd, althans niet volgens het verloop van het boek. Ik zal dat ook niet doen. Mijn volgorde wordt eerst citaat 16, vervolgens 55 en dan pas 54 (het laatste citaat is verreweg het meest belangrijk). Ik zal na de volledige citaten, het commentaar van de commissie citeren en ook zelf het nodige opmerken. Want deze drie citaten zijn allen op een bepaalde manier interessant. Er zullen weer wat elementen terugkomen uit Die Mission, maar verder zal ook veel van het bovenstaande (door de commissie onbesproken en zelfs weggelaten) opeens op hun plaats vallen, vooral bij citaat 54, waarbij juist de uitleg van de commissie (die misschien nog interessanter is dan het citaat zelf), wellicht onbedoeld, de eerdere conclusies bevestigt. Maar eerst citaat 16, uit het hoofdstuk 16 ‘Das Leben der Erde’: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‘Man muß sich eben durchaus klar darüber sein, daß die Entwickelungsformen sowohl in ferner Vorzeit, wie auch in der Zukunft von den gegenwärtigen so total verschieden sind, daß unsere gegenwärtigen Bezeichnungen nur als Notbehelfe dienen können und für diese entlegenen Epochen eigentlich allen Sinn verlieren. – im Grunde kann man von «Rassen» erst anfangen zu sprechen, wenn in dem gekennzeichneten dritten Hauptzustand (dem lemurischen) die Entwickelung etwa in ihrem zweiten Drittel angelangt ist. Da bildet sich erst das heraus, was man jetzt «Rassen» nennt. Es behält dann diesen «Rassencharakter» bei in der Zeit der atlantischen Entwickelung, im vierten Hauptzustand, und weiter bis in unsere Zeit des fünften Hauptzustandes». Doch schon am Ende unseres fünften Zeitalters wird das Wort «Rasse» wieder allen Sinn verlieren. Die Menschheit wird in der Zukunft in Teile gegliedert sein, die man </w:t>
      </w:r>
      <w:r w:rsidRPr="006C3C2B">
        <w:rPr>
          <w:rFonts w:ascii="Arial" w:eastAsia="Times New Roman" w:hAnsi="Arial" w:cs="Arial"/>
          <w:color w:val="000000"/>
          <w:sz w:val="19"/>
          <w:szCs w:val="19"/>
          <w:lang w:eastAsia="nl-NL"/>
        </w:rPr>
        <w:lastRenderedPageBreak/>
        <w:t>nicht mehr wird als «Rassen» bezeichnen können. Es ist durch die gebräuchliche theosophische Literatur in dieser Beziehung viel Verwirrung angerichtet worden. Namentlich ist dies geschehen durch das Buch, welches auf der anderen Seite das große Verdienst hat, zuerst in der neueren Zeit die theosophische Weltanschauung populär gemacht zu haben, durch Sinnetts «Esoterischen Buddhismus». Da wird die Weltentwickelung so dargestellt, als ob ewig in gleicher Art durch die Weltenkreisläufe hindurch die «Rassen» sich so wiederholten». Das ist aber ganz und gar nicht der Fall. Auch das, was «Rasse» genannt zu werden verdient, entsteht und vergeht. Und man dürfte den Ausdruck «Rasse» nur für eine gewisse Strecke der Menschheitsentwickelung anwenden. Vor und nach dieser Strecke liegen Entwickelungsformen, die eben ganz etwas anderes sind als «Rassen».’[144]</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commentaar van de commissie: ‘In de tijd dat Steiner in de Theosofische Vereniging werkzaam was nam hij het gebruik van het woord ras in de betekenis van tijdperk en geschiedenis van de mensheid met enig voorbehoud over. In het bijzonder keerde hij zich tegen het schematisme van het rasbegrip in de theosofie: de ontwikkeling van de mensheid zou een onafgebroken wederkeer zijn van ontwikkelingsperioden, die allen ras werden genoemd, zonder dat er rekening werd gehouden met het huidige begrip ras dat gehanteerd wordt voor een groep mensen met gemeenschappelijke erfelijke lichamelijke eigenschappen. Alleen als een tijdperk gedomineerd werd door een ras in de laatste zin, gebruikte Steiner voor dat tijdperk het begrip ras (en dit is het nu juist! Daarom hebben wortelrassen juist alles met rassen te maken, FS). Wat voor rassen in de huidige betekenis van het woord geldt, namelijk dat zij als zodanig slechts voor een beperkt deel van de geschiedenis een rol spelen, gold volgens hem ook voor rassen in de theosofische zin.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bovengenoemde citaat, een van de weinige die is opgenomen waarin het begrip ras in theosofische zin wordt gebruikt als aanduiding van een tijdperk in de mensheidsgeschiedenis (dat hebben we gezien, want voor de problematiek van de theosofische wortelrassen duikt de commissie weg, FS), laat zien dat Steiner weliswaar aansloot bij de theosofie, maar binnen de Theosofische Vereniging zijn eigen standpunten naar voren bracht’.[145]</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laatste opmerking is weer exemplarisch voor de antroposofie. Er kan nooit genoeg benadrukt worden hoe eigenlijk niets of nauwelijks Steiner iets met de theosofie te maken had (‘die Blavatsky onzin’, werd er op racisme-debat geroepen, vanuit de orthodoxe hoek). Suggereren dat het misschien een beetje anders lag is nog bijna erger dan beweren dat Steiner een rassenleer koesterde. Toch heeft hij een groot deel van de geschiedenis van Atlantis, Lemurië en Hyperborea gewoon van HPB overgenomen (pardon, hij heeft het allemaal zelf aanschouwd en dan net iets beter dan HPB, die het allemaal net een beetje verkeerd zag). Wat moet het vervelend zijn voor veel antroposofen dat het boek van Helmut Zander als ondertitel heeft ‘Theosophische Weltanschaung und Praxis’.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Het ging de commissie natuurlijk om deze zinsnede: ‘…was «Rasse» genannt zu werden verdient, entsteht und vergeht‘. Maar goed, dit is langzamerhand een beroemde passage, die vaak wordt aangehaald door antroposofische verdedigers van Steiner, die (ook op het racisme-debat is die al langsgekomen). Ook Helmut Zander heeft een soortgelijke passage aangehaald (deze uit Die Mission), toevallig in een van de </w:t>
      </w:r>
      <w:r w:rsidRPr="006C3C2B">
        <w:rPr>
          <w:rFonts w:ascii="Arial" w:eastAsia="Times New Roman" w:hAnsi="Arial" w:cs="Arial"/>
          <w:color w:val="000000"/>
          <w:sz w:val="19"/>
          <w:szCs w:val="19"/>
          <w:lang w:eastAsia="nl-NL"/>
        </w:rPr>
        <w:lastRenderedPageBreak/>
        <w:t>weinige passages uit zijn boek die ik voorhanden heb. Zander: ‘Rassen seien ein Intermezzo der Menschheitsgeschichte. »Die Rassen sind entstanden und werden einmal vergehen, werden einmal nicht mehr da sein.« (GA 121,76 [1910]) Erneut artikulierte Steiner sein antimaterialistisches Leitmotiv, aber bei näherem Hinsehen bleibt dies ein gänzlich unpolitisches Argument. Die Rassenentstehung, die erst in der lemurischen Zeit begonnen habe, werde in der sechsten und siebten »Entwickelungsepoche« verschwinden (ebd.), das heißt: frühestens ungefähr im 9. Jahrtausend. Für eine politische Erledigung der Rassenfrage und für die Geltung von Steiners Rassentheorien ist dies eine lange, eine zu lange Zeit. Daß die Vielfalt von Völkern und Rassen ein Reichtum der Pluralität sein könnte, tritt im übrigen nicht in Steiners Blickfeld’.[146]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Steiner zegt hetzelfde wat hij in Die Mission einzelner Volksseelen zegt, dus wederom blijkt dit argument niet op te gaan. Zoals Zander al aangeeft, Steiner zegt: ‘In der alten lemurischen Zeit müssen wir das Aufgehen der Rassenmerkmale, der Rasseneigentümlichkeiten suchen; wir müssen dann deren Sich-Fortpflanzen bis in unsere Zeit verfolgen, müssen uns dabei aber klar sein, daß, wenn unsere gegenwärtige fünfte Entwickelungsepoche von der sechsten und siebenten abgelöst wird, keine Rede mehr sein kann von einem Zustande, den wir als Rasse werden bezeichnen können‘.[147] (curs. F.S.) Het gaat hier dus om de toekomst, in Zanders woorden: ‘…das heißt: frühestens ungefähr im 9. Jahrtausend. Für eine politische Erledigung der Rassenfrage und für die Geltung von Steiners Rassentheorien ist dies eine lange, eine zu lange Zeit’.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De ironie is overigens dat ik zelf hiervoor een soortgelijk citaat heb aangehaald uit GA 99 (in noot 39), overigens niet opgenomen in het van Baarda-rapport (er staan wel twee andere citaten uit GA 99 in het rapport, cit. 17 en cit. 57, maar het is geen geautoriseerde voordracht). Maar ook dit is om verschillende redenen weer te relativeren.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Volgende passage, citaat 55: ‘Eine andere Stufe der Bewußtheit bietet dasjenige, was man gewöhnlich Volks- oder Rassengeist nennt, ohne sich viel Bestimmtes dabei vorzustellen. Für den Geheimforscher liegt auch den gemeinsamen, weisheitsvollen Wirkungen, die sich in dem Zusammenleben der Glieder eines Volkes oder einer Rasse zeigen, ein Bewußtsein zugrunde. Man findet durch die Geheimforschung dieses Bewußtsein ebenso in einer anderen Welt, wie das beim Bewußtsein eines Bienenstocks oder Ameisenhaufens der Fall ist. Nur sind für dieses «Volks-» oder «Rassenbewußtsein» keine Organe in der physischen Welt vorhanden, sondern diese Organe finden sich nur in der sogenannten astralischen Welt. Wie das Bienenstockbewußtsein seine Arbeit durch die physischen Bienen leistet, so das Volksbewußtsein mit Hilfe der Astralleiber der zum Volke gehörigen Menschen. In diesen «Volks- und Rassengeistern» hat man somit eine ganz andere Art von Wesenheiten vor sich wie im Menschen oder im Bienenstock. Es müßten viele Beispiele noch angeführt werden, wenn ganz ersichtlich gemacht werden sollte, wie es unter- und übergeordnete Wesenheiten in bezug auf den Menschen gibt. Das Angeführte aber mag genügen, um den in den folgenden Ausführungen beschriebenen Entwickelungswegen des Menschen eine Einleitung voranzusenden. Denn des Menschen eigener Werdegang ist eben nur zu begreifen, wenn man in Betracht zieht, daß er mit Wesen zusammen sich entwickelt, deren Bewußtsein in anderen Welten, als seine eigene ist, liegen. Was sich in seiner Welt abspielt, hängt von solchen Wesen anderer Bewußtseinsstufen mit ab, </w:t>
      </w:r>
      <w:r w:rsidRPr="006C3C2B">
        <w:rPr>
          <w:rFonts w:ascii="Arial" w:eastAsia="Times New Roman" w:hAnsi="Arial" w:cs="Arial"/>
          <w:color w:val="000000"/>
          <w:sz w:val="19"/>
          <w:szCs w:val="19"/>
          <w:lang w:eastAsia="nl-NL"/>
        </w:rPr>
        <w:lastRenderedPageBreak/>
        <w:t>kann daher nur in Verbindung damit verstanden werden’.[148]</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Commentaar Commissie: Zoals uit de bovenstaande passage blijkt, waren voor Steiner begrippen als ‘volksgeest’ of ‘rasgeest’ geen abstracties, maar uitdrukkingen voor reële geestelijke wezens. In de middeleeuwse tegenstelling tussen nominalisten en realisten zou hij tot de laatste partij hebben behoord (staat dan een verwijzing naar maar die kan ik in dit verband wel overslaan). Zo is een volksgeest bijvoorbeeld niet de grootste gemene deler van de gewoontes en gevoelens van mensen uit een volk, maar een wezen dat in de zielen van de mensen van een volk werkzaam is’. En dan wordt er naar de behandeling van Die Mission verwezen. Dat laatste is correct, hij behandelt deze thematiek in de eerste voordracht. Ik heb hier zelf niet zo heel veel aan toe te voegen. Het is een beschrijving van de ras- en volksgeesten. Ik verwijs hiervoor naar de eerdere bespreking van Die Mission. Die categorie 3 vind ik in dit geval wel terecht; het is slechts een beschrijvende passage en er worden geen complete mensenrassen geëtiketteerd of erger…Maar dit is wel een van de minst belangrijke citaten om op te nemen in het rapport. Hadden ze dat maar wel gedaan bij het stuk uit ‘Unsere Atlantische Vorfahren’, over het Arische wortelras, dat de taak heeft om de denkkracht te ontwikkelen. Dat is nog altijd de meest onthullende passage uit de Akasha-Kroniek. Alhoewel? Laten we naar het volgende citaat kijken, want zo nietszeggend als dit citaat is zo veelzeggend is de volgende passage. En de uitleg is regelrecht spectaculair.</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Citaat 54 is wellicht de meest interessante, maar nog veel interessanter is hoe de commissie van Baarda meent dit citaat te moeten duiden. Citaat 54 dus, tegen het eind van hoofdstuk 6, Die letzten Zeiten vor der Geschlechtertrennung: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diesen Tieren hat man also Wesen zu sehen, welche auf einer früheren Stufe der Menschenentwickelung stehenbleiben mußten. Nur haben sie nicht dieselbe Form behalten, die sie bei ihrer Abgliederung hatten, sondern sind zurückgegangen von höherer zu tieferer Stufe. So sind die Affen rückgebildete Menschen einer vergangenen Epoche. So wie der Mensch einstmals unvollkommener war als heute, so waren sie einmal vollkommener, als sie heute sind. – Was aber im Gebiet des Menschlichen geblieben ist, hat einen ähnlichen Prozeß, nur innerhalb dieses Menschlichen, durchgemacht. Auch in mancher wilden Völkerschaft haben wir die heruntergekommenen Nachfahren einstmals höher stehender Menschenformen zu sehen. Sie sanken nicht bis zur Stufe der Tierheit, sondern nur bis zur Wildheit’.[149]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Dan nu de uitleg van het van Baarda-rapport: ‘In het artikel (oorspronkelijk verscheen Aus der Akasha-Chronik als een serie artikelen in het tijdschrift ‘Luzifer-Gnosis’, FS) waar het bovenstaande citaat afkomstig is, werd een fundamenteel onderdeel van de antroposofische ontwikkelingsleer uiteengezet: de evolutie speelde zich niet alleen af als een ontwikkeling op aarde van lagere naar hogere organismen. De oorzaak van de evolutionaire ontwikkeling ligt in de geest.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De mens is van oorsprong een geestelijk wezen. In de lange wordingsgeschiedenis als aards wezen ontstonden als nevenontwikkeling naast en uit de mens het dierenrijk, het plantenrijk en minerale rijk (zie hiervoor weer het model van Poppelbaum om deze gedachtegang inzichtelijk te maken, FS). Zowel de aardse als de geestelijke mens maakten in deze lange wordingsgeschiedenis een ontwikkeling door. Het </w:t>
      </w:r>
      <w:r w:rsidRPr="006C3C2B">
        <w:rPr>
          <w:rFonts w:ascii="Arial" w:eastAsia="Times New Roman" w:hAnsi="Arial" w:cs="Arial"/>
          <w:color w:val="000000"/>
          <w:sz w:val="19"/>
          <w:szCs w:val="19"/>
          <w:lang w:eastAsia="nl-NL"/>
        </w:rPr>
        <w:lastRenderedPageBreak/>
        <w:t>dier is in die zin niet de voorloper van de mens, maar de (geestelijke) mens is de voorloper van de aardse dieren en de aardse mens (zie hier het antropo-centrisme van Steiner, FS). De laatste blijft ‘im Gebiet des Menschlichen’, de dieren maken zich daarvan los.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Het ontstaan van de voorlopers van de huidige dieren speelde zich af in wat in de antroposofie de Lemurische tijd wordt genoemd. De oorspronkelijke diervormen waren van de toenmalige menselijke lichaamsvormen afgeleid en waren volgens Steiner hoger ontwikkeld dan de huidige diersoorten. De toenmalige menselijke lichamen lieten overigens nog geen fossiele resten na, omdat ze nog niet voldoende verhard waren (dit hebben we eerder gezien bij Steiner aan het begin van zijn beschrijving van Atlantis, FS). De huidige apen stammen op die manier af van relatief hoger ontwikkelde dieren, die zelf weer van de toenmalige mensen afstamden. In die zin noemde Steiner ‘die Affen rückgebildete Menschen einer vergangenen Epoche. So war der Mensch einstmals unvollkommener war als heute, so waren sie einmal volkommener als wie heute sind’. De mensen hebben zich verder ontwikkeld, de apen waren ‘in hun mens-stadium’ volmaakter dan ze nu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Ook met betrekking tot wat hij wilde volksstammen noemde keerde Steiner zich tegen het idee dat deze zich aan het begin van een ontwikkeling zouden bevinden. Het waren volgens hem juist de nakomelingen van groepen van toenmalige voorlopers van de huidige mensen die hoog ontwikkeld waren, maar daarna in hun ontwikkeling waren teruggegaan en primitief waren geworden’.[150]</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Om deze tekst goed te kunnen volgen is het raadzaam om nog een keer een blik te werpen op fig. 1 en 2, maar dit is een hele goede uitleg van het antroposofische evolutiemodel. Alleen, waarom dan de conclusie ‘géén sprake van rassenleer?’ Want de wezenlijke kern van die rassenleer is bovenstaand eigenlijk wel uitgelegd. De consequenties van dit model zijn wel degelijk racistisch. Laten we het beestje maar bij de naam noemen. Zie hier het idee van de indiaan als een (te) vroege variant van de latere meer geperfectioneerde Arische mens, die nu decadent is geworden en zijn langste tijd gehad heeft. Hetzelfde geldt voor die paar restjes Lemuriërs die er nog zouden zijn. Als dit het wezen is van de antroposofische visie op de evolutie, dan kunnen we alleen maar concluderen dat die tot op het bot racistisch is. Waarom moesten de indianen sterven? Het van Baarda-rapport geeft antwoord: ‘Het waren volgens hem juist de nakomelingen van groepen van toenmalige voorlopers van de huidige mensen die hoog ontwikkeld waren, maar daarna in hun ontwikkeling waren teruggegaan en primitief waren geworden’. Zie hier de gedegenereerde indiaan. Klopt helemaal (volgens Rudolf Steiner dan), maar dit is dus racisme. Wederom sprake van rassenleer. Want de onderliggende basis is, neem me niet kwalijk, volstrekte gebakken lucht; ‘geesteswetenschap’, maw omdat meneer Steiner dit op helderziende manier meende te weten en er een massa gelovigen is die hem kritiekloos navolgen. De commissie noemt dit ‘een fundamenteel onderdeel van de antroposofische ontwikkelingsleer’. Dan is de rassenleer dus een fundamenteel onderdeel van deze ontwikkelingsleer en daarmee van de antroposofie, zoals die door Steiner is geformuleerd.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[144] Rudolf Steiner, Aus der Akasha-Chronik (GA 11), Hoofdstuk 16 ‘Das Leben der Erde’, </w:t>
      </w:r>
      <w:hyperlink r:id="rId435" w:anchor="_Toc17205776" w:history="1">
        <w:r w:rsidRPr="006C3C2B">
          <w:rPr>
            <w:rFonts w:ascii="Arial" w:eastAsia="Times New Roman" w:hAnsi="Arial" w:cs="Arial"/>
            <w:b/>
            <w:bCs/>
            <w:color w:val="003399"/>
            <w:sz w:val="19"/>
            <w:lang w:eastAsia="nl-NL"/>
          </w:rPr>
          <w:t>www.anthroposophie.net/steiner...</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[145] Eindrapport, p. 272</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[146] Helmut Zander, Anthroposophie in Deutschland; Theosophische Weltanschauung und gesellschaftliche Praxis 1884-1945, Göttingen, 2007, p.665 (citaat aangeleverd door Andreas Lichte op ´racismedebat, </w:t>
      </w:r>
      <w:hyperlink r:id="rId436" w:anchor="comment-1448" w:history="1">
        <w:r w:rsidRPr="006C3C2B">
          <w:rPr>
            <w:rFonts w:ascii="Arial" w:eastAsia="Times New Roman" w:hAnsi="Arial" w:cs="Arial"/>
            <w:b/>
            <w:bCs/>
            <w:color w:val="003399"/>
            <w:sz w:val="19"/>
            <w:lang w:eastAsia="nl-NL"/>
          </w:rPr>
          <w:t>antroposofie.wordpress.com/200...</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[147] </w:t>
      </w:r>
      <w:hyperlink r:id="rId437" w:history="1">
        <w:r w:rsidRPr="006C3C2B">
          <w:rPr>
            <w:rFonts w:ascii="Arial" w:eastAsia="Times New Roman" w:hAnsi="Arial" w:cs="Arial"/>
            <w:b/>
            <w:bCs/>
            <w:color w:val="003399"/>
            <w:sz w:val="19"/>
            <w:lang w:eastAsia="nl-NL"/>
          </w:rPr>
          <w:t>www.anthroposophie.net/steiner...</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[148] Rudolf Steiner, Aus der Akasha-Chronik (GA 11) , Hoofdstuk 10, ‘Einige Notwendige Zwischenbemerkungen’, </w:t>
      </w:r>
      <w:hyperlink r:id="rId438" w:anchor="_Toc17205770" w:history="1">
        <w:r w:rsidRPr="006C3C2B">
          <w:rPr>
            <w:rFonts w:ascii="Arial" w:eastAsia="Times New Roman" w:hAnsi="Arial" w:cs="Arial"/>
            <w:b/>
            <w:bCs/>
            <w:color w:val="003399"/>
            <w:sz w:val="19"/>
            <w:lang w:eastAsia="nl-NL"/>
          </w:rPr>
          <w:t>www.anthroposophie.net/steiner...</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[149] Rudolf Steiner, Aus der Akasha-Chronik (GA 11), Hoofdstuk 6 ‘Die letzten Zeiten vor der Geschlechtertrennung’, </w:t>
      </w:r>
      <w:hyperlink r:id="rId439" w:anchor="_Toc17205766" w:history="1">
        <w:r w:rsidRPr="006C3C2B">
          <w:rPr>
            <w:rFonts w:ascii="Arial" w:eastAsia="Times New Roman" w:hAnsi="Arial" w:cs="Arial"/>
            <w:b/>
            <w:bCs/>
            <w:color w:val="003399"/>
            <w:sz w:val="19"/>
            <w:lang w:eastAsia="nl-NL"/>
          </w:rPr>
          <w:t>www.anthroposophie.net/steiner...</w:t>
        </w:r>
      </w:hyperlink>
      <w:r w:rsidRPr="006C3C2B">
        <w:rPr>
          <w:rFonts w:ascii="Arial" w:eastAsia="Times New Roman" w:hAnsi="Arial" w:cs="Arial"/>
          <w:color w:val="000000"/>
          <w:sz w:val="19"/>
          <w:szCs w:val="19"/>
          <w:lang w:eastAsia="nl-NL"/>
        </w:rPr>
        <w:t>, in het Eindrapport, p. 309.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[150] Eindrapport, pp. 309-310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09" name="Afbeelding 309"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40"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16:11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05-08-2010 14:58</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zou Beatrix best vis-à-vis mijn opvatting willen vertellen dat ik het koningshuis als institutie een anachronisme vindt en decadent in de zin van een decadente nagalm van de oeroude theocratische staatsvorm. Daar heb ik ook wel een verhaal bij.</w:t>
      </w:r>
      <w:r w:rsidRPr="006C3C2B">
        <w:rPr>
          <w:rFonts w:ascii="Arial" w:eastAsia="Times New Roman" w:hAnsi="Arial" w:cs="Arial"/>
          <w:color w:val="000000"/>
          <w:sz w:val="19"/>
          <w:szCs w:val="19"/>
          <w:lang w:eastAsia="nl-NL"/>
        </w:rPr>
        <w:br/>
        <w:t>Ik zou er wel bij zeggen dat 'decadentie' uiteraard niet op haar persoon slaat, maar op haar positie als monarch. Ik zou haar zelfs nog kunnen vragen bij te dragen aan de omvorming van onze monarchie tot een republiek. Daarvan mag zij van mij nog best een aantal jaren president zijn.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Wiljan heeft om 04-08-2010 10:52 iets geschreven over het 'blanke ras'. Als iemand, bijvoorbeeld een indiaan, tegen mij zou zeggen wat daar staat, dan zou ik me wel even moeten bedenken wat daar precies mee wordt bedoeld, welke betekenis dat voor mij persoonlijk kan hebben en welke intentie deze indiaan ermee heeft om me dit voor te houden.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Ten opzichte van dezelfde indiaan zou ik de tact opbrengen om jouw zinnetje achter mijn kiezen te houden en dit ook zelfs op geen enkele wijze in mijn houding, communicatie en omgang enige rol te laten spelen. En dat geldt voor iedereen op deze aardbol.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10" name="Afbeelding 31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4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16:13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Dan nog een gerichte vraag aan Jurjen. Jurjen: Hoe plaats je in je bovenstaande uitleg/samenvatting de positie van de indianen? En hoe verklaar je Steiners beschrijvingen van </w:t>
      </w:r>
      <w:r w:rsidRPr="006C3C2B">
        <w:rPr>
          <w:rFonts w:ascii="Arial" w:eastAsia="Times New Roman" w:hAnsi="Arial" w:cs="Arial"/>
          <w:i/>
          <w:iCs/>
          <w:color w:val="000000"/>
          <w:sz w:val="19"/>
          <w:szCs w:val="19"/>
          <w:lang w:eastAsia="nl-NL"/>
        </w:rPr>
        <w:t>negentiende-eeuwse</w:t>
      </w:r>
      <w:r w:rsidRPr="006C3C2B">
        <w:rPr>
          <w:rFonts w:ascii="Arial" w:eastAsia="Times New Roman" w:hAnsi="Arial" w:cs="Arial"/>
          <w:color w:val="000000"/>
          <w:sz w:val="19"/>
          <w:szCs w:val="19"/>
          <w:lang w:eastAsia="nl-NL"/>
        </w:rPr>
        <w:t xml:space="preserve"> gebeurtenissen? Daar ben ik wel echt benieuwd naar. Dus zie erg uit naar een antwoord.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311" name="Afbeelding 31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4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16:20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Frans, dan zijn we het op een punt eens. Hetzelfde geldt ook ongeveer voor mij. Alleen ik zou dit soort gedachten over hedendaagse indianen niet voor mijn rekening willen nemen. Heb me toevallig ook in een heel ander verband sterk beziggehouden met de positie van de hedendaagse indianen. Heb lang geleden ooit een klein onderzoekje gedaan en een artikel gepubliceerd over hedendaagse kunstenaars van indiaanse afkomst in de VS en Canada. Dat staat ook op mijn blog gepubliceerd, zie </w:t>
      </w:r>
      <w:hyperlink r:id="rId443" w:history="1">
        <w:r w:rsidRPr="006C3C2B">
          <w:rPr>
            <w:rFonts w:ascii="Arial" w:eastAsia="Times New Roman" w:hAnsi="Arial" w:cs="Arial"/>
            <w:b/>
            <w:bCs/>
            <w:color w:val="003399"/>
            <w:sz w:val="19"/>
            <w:lang w:eastAsia="nl-NL"/>
          </w:rPr>
          <w:t>fhs1973.wordpress.com/2008/08/...</w:t>
        </w:r>
      </w:hyperlink>
      <w:r w:rsidRPr="006C3C2B">
        <w:rPr>
          <w:rFonts w:ascii="Arial" w:eastAsia="Times New Roman" w:hAnsi="Arial" w:cs="Arial"/>
          <w:color w:val="000000"/>
          <w:sz w:val="19"/>
          <w:szCs w:val="19"/>
          <w:lang w:eastAsia="nl-NL"/>
        </w:rPr>
        <w:t xml:space="preserve"> . Daarin bespreek ik niet alleen hedendaagse kunstenaars maar haal ik ook hedendaagse schrijvers, denkers en hoogleraren aan, allen van indiaanse afkomst. Kijk zeker, dan krijgt het een gezicht en zie je dat het over mensen gaat. Dan is het iets minder een abstractie. Mijns inziens buitengewoon belangrijk wat zij te vertellen hebben. Dus misschien zul je begrijpen dat ik met Steiners kwalifiacties wat moeite heb, los van dat ze gewoon onjuist zijn en idd stigmatiserend.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12" name="Afbeelding 312"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44"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16:25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Schreve05-08-2010 15:51</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Frans, heb je voor mij nog even het hoofdstuk en het citaat wat jij noemde uit de Akasha-kroniek? Ik ben namelijk erg benieuwd.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Hieronder volgt het.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DAS LEBEN DER ERDE</w:t>
      </w:r>
      <w:r w:rsidRPr="006C3C2B">
        <w:rPr>
          <w:rFonts w:ascii="Arial" w:eastAsia="Times New Roman" w:hAnsi="Arial" w:cs="Arial"/>
          <w:color w:val="000000"/>
          <w:sz w:val="19"/>
          <w:szCs w:val="19"/>
          <w:lang w:eastAsia="nl-NL"/>
        </w:rPr>
        <w:br/>
        <w:t>Werke - GA 11 Aus der Akasha-Chronik</w:t>
      </w:r>
      <w:r w:rsidRPr="006C3C2B">
        <w:rPr>
          <w:rFonts w:ascii="Arial" w:eastAsia="Times New Roman" w:hAnsi="Arial" w:cs="Arial"/>
          <w:color w:val="000000"/>
          <w:sz w:val="19"/>
          <w:szCs w:val="19"/>
          <w:lang w:eastAsia="nl-NL"/>
        </w:rPr>
        <w:br/>
      </w:r>
      <w:hyperlink r:id="rId445" w:history="1">
        <w:r w:rsidRPr="006C3C2B">
          <w:rPr>
            <w:rFonts w:ascii="Arial" w:eastAsia="Times New Roman" w:hAnsi="Arial" w:cs="Arial"/>
            <w:b/>
            <w:bCs/>
            <w:color w:val="003399"/>
            <w:sz w:val="19"/>
            <w:lang w:eastAsia="nl-NL"/>
          </w:rPr>
          <w:t>www.anthroposophieonline.net/i...</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'Die unmittelbare Wirkung der Sonnenabspaltung war die Entstehung des dritten Hauptzustandes der Menschenvorfahren, welcher in der theosophischen Literatur als derjenige der dritten Hauptrasse, der lemurischen, bezeichnet wird. Wieder ist die Bezeichnung «Rasse» für diesen Entwickelungszustand keine besonders glückliche. Denn mit dem, was man gegenwärtig als «Rasse» bezeichnet, können die damaligen Menschenvorfahren nur im uneigentlichen Sinne verglichen werden. Man muß sich eben durchaus klar darüber sein, daß die Entwickelungsformen sowohl in ferner Vorzeit, wie auch in der Zukunft von den gegenwärtigen so total verschieden sind,</w:t>
      </w:r>
      <w:r w:rsidRPr="006C3C2B">
        <w:rPr>
          <w:rFonts w:ascii="Arial" w:eastAsia="Times New Roman" w:hAnsi="Arial" w:cs="Arial"/>
          <w:color w:val="000000"/>
          <w:sz w:val="19"/>
          <w:szCs w:val="19"/>
          <w:lang w:eastAsia="nl-NL"/>
        </w:rPr>
        <w:br/>
        <w:t>daß unsere gegenwärtigen Bezeichnungen nur als Notbehelfe dienen können und für diese entlegenen Epochen eigentlich allen Sinn verlieren. - im Grunde kann man von «Rassen» erst anfangen zu sprechen, wenn in dem gekennzeichneten dritten Hauptzustand (dem lemurischen) die Entwickelung etwa in ihrem zweiten Drittel angelangt ist. Da bildet sich erst das heraus, was man jetzt «Rassen» nennt. Es behält dann diesen «Rassencharakter» bei in der Zeit der atlantischen Entwickelung, im vierten Hauptzustand, und weiter bis in unsere Zeit des fünften Hauptzustandes». Doch schon am Ende unseres fünften Zeitalters wird das Wort «Rasse» wieder allen Sinn verlieren'.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Je schrijft dat mijn vertaling niet zou kloppen. Dat doet die wel degelijk. Zanders bewering is een vergissing.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schema:</w:t>
      </w:r>
      <w:r w:rsidRPr="006C3C2B">
        <w:rPr>
          <w:rFonts w:ascii="Arial" w:eastAsia="Times New Roman" w:hAnsi="Arial" w:cs="Arial"/>
          <w:color w:val="000000"/>
          <w:sz w:val="19"/>
          <w:szCs w:val="19"/>
          <w:lang w:eastAsia="nl-NL"/>
        </w:rPr>
        <w:br/>
        <w:t xml:space="preserve">Vijfde periode (einde verhaal qua rassen) - (zesde en zevende periode tezamen genomen als optelling van volgende perioden daarna). Zo staat het 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13" name="Afbeelding 31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4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16:28</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@Frans ik heb nog een gerichte vraag aan jou. Bovenstaand heb je gezien dat ik de citaten uit de Akasha-kroniek uit het van Baarda-rapport heb weergegeven. Staat het citaat waar jij aan refereerde daartussen? Daar ben ik erg benieuwd naar, dus vandaar.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14" name="Afbeelding 314"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47"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16:30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Onze reacties hebben elkaar gekruist, zie ik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15" name="Afbeelding 315"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48"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16:49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Zander heeft zich helemaal niet vergist. Ik zou niet te vroeg juichen. Zander geeft heel nauwkeurig weer wat Steiner in de vierde voordracht van Die Mission zegt.</w:t>
      </w:r>
      <w:r w:rsidRPr="006C3C2B">
        <w:rPr>
          <w:rFonts w:ascii="Arial" w:eastAsia="Times New Roman" w:hAnsi="Arial" w:cs="Arial"/>
          <w:color w:val="000000"/>
          <w:sz w:val="19"/>
          <w:szCs w:val="19"/>
          <w:lang w:eastAsia="nl-NL"/>
        </w:rPr>
        <w:br/>
        <w:t>Verder zie ik wel wat interessants aan deze passage. In het van Baarda-rapport staat uitvoerig uitgelegd (mijns inziens terecht) dat Steiner gedurende een bepaalde periode twee of drie verschillende rasbegrippen hanteerde. Later zou Steiner daar eenduidger in worden (vanaf Geheimwissenschaft). Maar voor die tijd hanteert hij het theosofische rasbegrip (eigenlijk 'wortelras') en het begrip 'ras' wat wij eronder verstaan door elkaar.</w:t>
      </w:r>
      <w:r w:rsidRPr="006C3C2B">
        <w:rPr>
          <w:rFonts w:ascii="Arial" w:eastAsia="Times New Roman" w:hAnsi="Arial" w:cs="Arial"/>
          <w:color w:val="000000"/>
          <w:sz w:val="19"/>
          <w:szCs w:val="19"/>
          <w:lang w:eastAsia="nl-NL"/>
        </w:rPr>
        <w:br/>
        <w:t>Als ik hier naar kijk dan verwijst hij naar het theosofische rasbegrip van wortelras en onderras. Dat klopt ook wel met hoe hij deze begrippen in de Akasha-kroniek hanteert. In de Akasha-kroniek beschrijft hij de Atlantische cultuurperiodes als een opeenvolging van onderrassen. Hier zijn ze: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4. Atlantisches Zeitalter</w:t>
      </w:r>
      <w:r w:rsidRPr="006C3C2B">
        <w:rPr>
          <w:rFonts w:ascii="Arial" w:eastAsia="Times New Roman" w:hAnsi="Arial" w:cs="Arial"/>
          <w:color w:val="000000"/>
          <w:sz w:val="19"/>
          <w:szCs w:val="19"/>
          <w:lang w:eastAsia="nl-NL"/>
        </w:rPr>
        <w:br/>
        <w:t>- 1. Atlantische Kulturepoche / 1. Unterrasse / Rmoahls</w:t>
      </w:r>
      <w:r w:rsidRPr="006C3C2B">
        <w:rPr>
          <w:rFonts w:ascii="Arial" w:eastAsia="Times New Roman" w:hAnsi="Arial" w:cs="Arial"/>
          <w:color w:val="000000"/>
          <w:sz w:val="19"/>
          <w:szCs w:val="19"/>
          <w:lang w:eastAsia="nl-NL"/>
        </w:rPr>
        <w:br/>
        <w:t>- 2. Atlantische Kulturepoche / 2. Unterrasse / Tlavatli-Völker</w:t>
      </w:r>
      <w:r w:rsidRPr="006C3C2B">
        <w:rPr>
          <w:rFonts w:ascii="Arial" w:eastAsia="Times New Roman" w:hAnsi="Arial" w:cs="Arial"/>
          <w:color w:val="000000"/>
          <w:sz w:val="19"/>
          <w:szCs w:val="19"/>
          <w:lang w:eastAsia="nl-NL"/>
        </w:rPr>
        <w:br/>
        <w:t>- 3. Atlantische Kulturepoche / 3. Unterrasse / Tolteken</w:t>
      </w:r>
      <w:r w:rsidRPr="006C3C2B">
        <w:rPr>
          <w:rFonts w:ascii="Arial" w:eastAsia="Times New Roman" w:hAnsi="Arial" w:cs="Arial"/>
          <w:color w:val="000000"/>
          <w:sz w:val="19"/>
          <w:szCs w:val="19"/>
          <w:lang w:eastAsia="nl-NL"/>
        </w:rPr>
        <w:br/>
        <w:t>- 4. Atlantische Kulturepoche / 4. Unterrasse / Ur-Turanier</w:t>
      </w:r>
      <w:r w:rsidRPr="006C3C2B">
        <w:rPr>
          <w:rFonts w:ascii="Arial" w:eastAsia="Times New Roman" w:hAnsi="Arial" w:cs="Arial"/>
          <w:color w:val="000000"/>
          <w:sz w:val="19"/>
          <w:szCs w:val="19"/>
          <w:lang w:eastAsia="nl-NL"/>
        </w:rPr>
        <w:br/>
        <w:t>- 5. Atlantische Kulturepoche / 5. Unterrasse / Ur-Semiten</w:t>
      </w:r>
      <w:r w:rsidRPr="006C3C2B">
        <w:rPr>
          <w:rFonts w:ascii="Arial" w:eastAsia="Times New Roman" w:hAnsi="Arial" w:cs="Arial"/>
          <w:color w:val="000000"/>
          <w:sz w:val="19"/>
          <w:szCs w:val="19"/>
          <w:lang w:eastAsia="nl-NL"/>
        </w:rPr>
        <w:br/>
        <w:t>- 6. Atlantische Kulturepoche / 6. Unterrasse / Akkadier</w:t>
      </w:r>
      <w:r w:rsidRPr="006C3C2B">
        <w:rPr>
          <w:rFonts w:ascii="Arial" w:eastAsia="Times New Roman" w:hAnsi="Arial" w:cs="Arial"/>
          <w:color w:val="000000"/>
          <w:sz w:val="19"/>
          <w:szCs w:val="19"/>
          <w:lang w:eastAsia="nl-NL"/>
        </w:rPr>
        <w:br/>
        <w:t>- 7. Atlantische Kulturepoche / 7. Unterrasse / Mongolen</w:t>
      </w:r>
      <w:r w:rsidRPr="006C3C2B">
        <w:rPr>
          <w:rFonts w:ascii="Arial" w:eastAsia="Times New Roman" w:hAnsi="Arial" w:cs="Arial"/>
          <w:color w:val="000000"/>
          <w:sz w:val="19"/>
          <w:szCs w:val="19"/>
          <w:lang w:eastAsia="nl-NL"/>
        </w:rPr>
        <w:br/>
        <w:t xml:space="preserve">(bron: Jana Husmann-Kastein, Schwarz-Weiß-Konstruktionen im Rassebild Rudolf Steiners, Berliner Dialog 29 Juli 2006, </w:t>
      </w:r>
      <w:hyperlink r:id="rId449" w:history="1">
        <w:r w:rsidRPr="006C3C2B">
          <w:rPr>
            <w:rFonts w:ascii="Arial" w:eastAsia="Times New Roman" w:hAnsi="Arial" w:cs="Arial"/>
            <w:b/>
            <w:bCs/>
            <w:color w:val="003399"/>
            <w:sz w:val="19"/>
            <w:lang w:eastAsia="nl-NL"/>
          </w:rPr>
          <w:t>www.religio.de/dialog/106/29_2...</w:t>
        </w:r>
      </w:hyperlink>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in de na-Atlantische tijd is er geen sprake meer van echte 'onderrassen'. Steiner spreekt dan van cultuurperiodes. Deze cultuurperiodes of na-Atlantische culturen zijn overigens voor Steiner slechts blanke aangelegenheden. Indianen hebben geen cultuurperiodes, zwarten of Chinezen ook niet. Hier het overzicht: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br/>
      </w:r>
      <w:r w:rsidRPr="006C3C2B">
        <w:rPr>
          <w:rFonts w:ascii="Arial" w:eastAsia="Times New Roman" w:hAnsi="Arial" w:cs="Arial"/>
          <w:color w:val="000000"/>
          <w:sz w:val="19"/>
          <w:szCs w:val="19"/>
          <w:lang w:eastAsia="nl-NL"/>
        </w:rPr>
        <w:br/>
        <w:t>De Oer-Indische cultuur, 7227-5067 v. Chr.</w:t>
      </w:r>
      <w:r w:rsidRPr="006C3C2B">
        <w:rPr>
          <w:rFonts w:ascii="Arial" w:eastAsia="Times New Roman" w:hAnsi="Arial" w:cs="Arial"/>
          <w:color w:val="000000"/>
          <w:sz w:val="19"/>
          <w:szCs w:val="19"/>
          <w:lang w:eastAsia="nl-NL"/>
        </w:rPr>
        <w:br/>
        <w:t>De Oer-Perzische cultuur, 5067-2907 v. Chr.</w:t>
      </w:r>
      <w:r w:rsidRPr="006C3C2B">
        <w:rPr>
          <w:rFonts w:ascii="Arial" w:eastAsia="Times New Roman" w:hAnsi="Arial" w:cs="Arial"/>
          <w:color w:val="000000"/>
          <w:sz w:val="19"/>
          <w:szCs w:val="19"/>
          <w:lang w:eastAsia="nl-NL"/>
        </w:rPr>
        <w:br/>
        <w:t>De Egyptisch-Babylonische cultuur, 2907-747 v. Chr.</w:t>
      </w:r>
      <w:r w:rsidRPr="006C3C2B">
        <w:rPr>
          <w:rFonts w:ascii="Arial" w:eastAsia="Times New Roman" w:hAnsi="Arial" w:cs="Arial"/>
          <w:color w:val="000000"/>
          <w:sz w:val="19"/>
          <w:szCs w:val="19"/>
          <w:lang w:eastAsia="nl-NL"/>
        </w:rPr>
        <w:br/>
        <w:t>De Griekse-Romeinse cultuur, 747 v. Chr.-1413 n. Chr.</w:t>
      </w:r>
      <w:r w:rsidRPr="006C3C2B">
        <w:rPr>
          <w:rFonts w:ascii="Arial" w:eastAsia="Times New Roman" w:hAnsi="Arial" w:cs="Arial"/>
          <w:color w:val="000000"/>
          <w:sz w:val="19"/>
          <w:szCs w:val="19"/>
          <w:lang w:eastAsia="nl-NL"/>
        </w:rPr>
        <w:br/>
        <w:t>De vijfde na-Atlantische cultuur, 1413-3573 n. Chr’.[162]</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[162] Henk van Oort, Antroposofie;een kennismaking, Vrij Geestesleven, Zeist, 2006, p. 55</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Wat wel zo is dat Steiner met het theosofische rasbegrip worstelde. Hij vond dat de na-Atlantische cultuurperiodes geen verschillende onderrassen waren, maar het product van een ras (het blanke). In dit verband is het slot van de vierde voordracht van Die Mission ook interessant, daar beschrijft hij dit uitgebreid.</w:t>
      </w:r>
      <w:r w:rsidRPr="006C3C2B">
        <w:rPr>
          <w:rFonts w:ascii="Arial" w:eastAsia="Times New Roman" w:hAnsi="Arial" w:cs="Arial"/>
          <w:color w:val="000000"/>
          <w:sz w:val="19"/>
          <w:szCs w:val="19"/>
          <w:lang w:eastAsia="nl-NL"/>
        </w:rPr>
        <w:br/>
        <w:t>Dat wil niet zeggen dat hij geen onderscheid meer maakte tussen rassen in de na-Atlantische tijd. Het beste bewijs daarvoor zijn al zijn passages over de indianen in de negentiende eeuw in de zesde voordracht uit Die Mission (ik heb die lange passage bovenstaand aangehaald in mijn antwoord naar Jurjen).</w:t>
      </w:r>
      <w:r w:rsidRPr="006C3C2B">
        <w:rPr>
          <w:rFonts w:ascii="Arial" w:eastAsia="Times New Roman" w:hAnsi="Arial" w:cs="Arial"/>
          <w:color w:val="000000"/>
          <w:sz w:val="19"/>
          <w:szCs w:val="19"/>
          <w:lang w:eastAsia="nl-NL"/>
        </w:rPr>
        <w:br/>
        <w:t xml:space="preserve">Maar ik zal de tekst in de Akasha-kroniek nog nalezen (in de context van het hele hoofdstuk). Maar mijns inziens wordt dat er,mee bedoeld.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16" name="Afbeelding 316"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50"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16:54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Twee plus twee = Vier en niet Vijf! Wat Zander en jij er ook van vinden. Ook Zander is 'vergisbaar'.</w:t>
      </w:r>
      <w:r w:rsidRPr="006C3C2B">
        <w:rPr>
          <w:rFonts w:ascii="Arial" w:eastAsia="Times New Roman" w:hAnsi="Arial" w:cs="Arial"/>
          <w:color w:val="000000"/>
          <w:sz w:val="19"/>
          <w:szCs w:val="19"/>
          <w:lang w:eastAsia="nl-NL"/>
        </w:rPr>
        <w:br/>
        <w:t>Het zij zo. Amen.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Op welk punt vind jij dat wij het eens zijn? Zie: 05-08-2010 16:20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17" name="Afbeelding 317"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5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17:03</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Frans Wuijts, maar dit is geen rekensom. Als je het zo potdicht wil hebben moet je met een beter verhaal komen. Hiermee red je het niet.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18" name="Afbeelding 31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52"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17:05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Over je punt van het Koningshuis. Al weet ik niet of ik dat aan Beatrix moet mededelen. Met je vergelijking met de indianen ben ik het zker niet eens. Die vind ik zelfs behoorlijk potsierlijk. Zoiets van net als het koningshuis zijn de indianen een anachronisme. Wat een vergelijking....</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Bovendien Frans, heb jij een verklaring voor Steiners beschrijvingen van indianen uit de negentiende eeuw? Als het volgens jou allemaal zo potdicht zou zitten, moet dit een kolfje naar je hand zijn. Dus leg maar uit.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lastRenderedPageBreak/>
        <w:drawing>
          <wp:inline distT="0" distB="0" distL="0" distR="0">
            <wp:extent cx="476250" cy="476250"/>
            <wp:effectExtent l="19050" t="0" r="0" b="0"/>
            <wp:docPr id="319" name="Afbeelding 319"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5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17:16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Of deze (hier in deze discussie nog niet gepasseerd). Uit Vom Leben des Menschen und der Erde (overigens een van de zestien citaten die door de commissie als ernstig discriminerend werden beschouwd):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'Zu Asien gehört die gelbe Rasse, die Mongolen, die mongolische Rasse, und zu Europa gehört die weiße Rasse oder die kaukasische Rasse, und zu Afrika gehört die schwarze Rasse oder die Negerrasse. Die Negerrasse gehört nicht zu Europa, und es ist natürlich nur ein Unfug, daß sie jetzt in Europa eine so große Rolle spielt'.</w:t>
      </w:r>
      <w:r w:rsidRPr="006C3C2B">
        <w:rPr>
          <w:rFonts w:ascii="Arial" w:eastAsia="Times New Roman" w:hAnsi="Arial" w:cs="Arial"/>
          <w:color w:val="000000"/>
          <w:sz w:val="19"/>
          <w:szCs w:val="19"/>
          <w:lang w:eastAsia="nl-NL"/>
        </w:rPr>
        <w:br/>
        <w:t>(</w:t>
      </w:r>
      <w:hyperlink r:id="rId454" w:history="1">
        <w:r w:rsidRPr="006C3C2B">
          <w:rPr>
            <w:rFonts w:ascii="Arial" w:eastAsia="Times New Roman" w:hAnsi="Arial" w:cs="Arial"/>
            <w:b/>
            <w:bCs/>
            <w:color w:val="003399"/>
            <w:sz w:val="19"/>
            <w:lang w:eastAsia="nl-NL"/>
          </w:rPr>
          <w:t>www.anthroposophieonline.net/i...</w:t>
        </w:r>
      </w:hyperlink>
      <w:r w:rsidRPr="006C3C2B">
        <w:rPr>
          <w:rFonts w:ascii="Arial" w:eastAsia="Times New Roman" w:hAnsi="Arial" w:cs="Arial"/>
          <w:color w:val="000000"/>
          <w:sz w:val="19"/>
          <w:szCs w:val="19"/>
          <w:lang w:eastAsia="nl-NL"/>
        </w:rPr>
        <w:t>)</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Steiner heeft 'last' van 'negers' in Europa in de huidige tijd, niet van eventuele 'negerinvloeden' van voor de Christelijke jaartelling. Dit gaat toch echt over nu. Steiner heeft het over 'jetzt'.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20" name="Afbeelding 320"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55"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17:36</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05-08-2010 17:16</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Hij zegt over het negerrras ook wel dat anders, namelijk dat leden van het zwarte ras nooit materialist worden. Daarmee wordt dus bedoeld dat volgens Steiner negers zelden of nooit geestloochenaar worden. Dat betekent dat negers in aanleg in feite spiritueler zijn dan het blanke ras.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In feite is atheïsme en agnostisme een afwijking van intellectuelen van het blanke geslacht (deze opmerking is van mezelf en niet van Steiner.)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21" name="Afbeelding 321"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56"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17:49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R. van Dijk: Dat zegt het van Baarda-rapport ook. Vanuit Steiners optiek is dat natuurlijk een positieve eigenschap. Ik weet alleen niet of zwarte atheïsten het daarmee eens zijn. En die zijn er wel. Ik weet er wel een paar. Er zijn een heleboel denkers van Afrikaanse afkomst, die als 'atheïst' zouden kunnen worden omschreven. Verder is dat ook wel een beetje negentiende eeuwse romantiek. Wij materialistische westerlingen versus die onbedorven en spirituele wilden. Eigenlijk zijn we hiermee weer aangeland bij het begin van deze lange discussie: de aanleding waarvan Hugo Verbrugh dit bericht schreef. Maar vaak hebben dit soort romantische stereotyperingen nogal een Januskop. De Palestijnse /Amerikaanse literatuurwetenschapper Edward Said (NB aangehaald in het van Baarda-rapport) heeft hier een paar interessante studies over geschreven, zoals 'Orientalism'' (gaat vooral over de beeldvorming van de 'Orient' in het westen) en 'Culture and Imperialism'. De van Baarda-commissie verwijst naar dit laatste werk om hun begrip van stereotypering te verduidelijken (waarvan ik vind dat ze dat terecht gedaan hebben, al vind ik niet dat ze het correct hebben toegepast).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22" name="Afbeelding 322"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57"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17:50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lastRenderedPageBreak/>
        <w:t>@R. van Dijk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Ik voel aan dat we na ruim 300 bijdragen (hoewel lang niet alles hier veel bijdraagt) wat mij betreft maar eens even een pauze (of misschien wel een pralaya) moeten inlassen.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23" name="Afbeelding 323" descr="Avatar van R. van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descr="Avatar van R. van Dijk"/>
                    <pic:cNvPicPr>
                      <a:picLocks noChangeAspect="1" noChangeArrowheads="1"/>
                    </pic:cNvPicPr>
                  </pic:nvPicPr>
                  <pic:blipFill>
                    <a:blip r:embed="rId37"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58" w:history="1">
        <w:r w:rsidRPr="006C3C2B">
          <w:rPr>
            <w:rFonts w:ascii="Arial" w:eastAsia="Times New Roman" w:hAnsi="Arial" w:cs="Arial"/>
            <w:b/>
            <w:bCs/>
            <w:color w:val="003399"/>
            <w:sz w:val="19"/>
            <w:lang w:eastAsia="nl-NL"/>
          </w:rPr>
          <w:t>R. van Dijk</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17:54</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 05-08-2010 17:49</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i/>
          <w:iCs/>
          <w:color w:val="000000"/>
          <w:sz w:val="19"/>
          <w:szCs w:val="19"/>
          <w:lang w:eastAsia="nl-NL"/>
        </w:rPr>
        <w:t>Wij materialistische westerlingen versus die onbedorven en spirituele wilden.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Zo kun je alles wel negatief uitleggen. Maar ik bemoei me er verder niet meer mee, ik ben zo al moe genoeg.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24" name="Afbeelding 324"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59"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17:55</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Hahaha heel goed. Frans, daar heb ik alle begrip voor. Ik zat daar zelf ook al aan te denken. Ik heb al zoveel energie in deze kwestie gestoken, maar als er weer iets wordt gezegd is de verleiding weer groot om daar op in te gaan. Maar ik zie dat jij hetzelfde hebt. Dus misschien is het nog niet eens zo'n gek idee om ons in een pralaya-achtige toestand te brengen. Wellicht dat er bij het nieuwe ontwaken er ook weer nieuwe perspectieven ontstaan. Dus ik vind dat op zich geen gek idee.</w:t>
      </w:r>
      <w:r w:rsidRPr="006C3C2B">
        <w:rPr>
          <w:rFonts w:ascii="Arial" w:eastAsia="Times New Roman" w:hAnsi="Arial" w:cs="Arial"/>
          <w:color w:val="000000"/>
          <w:sz w:val="19"/>
          <w:szCs w:val="19"/>
          <w:lang w:eastAsia="nl-NL"/>
        </w:rPr>
        <w:br/>
        <w:t xml:space="preserve">In ieder geval wens ik je dan een welverdiende pralaya toe. Het ging weleens wat heftig, maar toch leuk en interessant om deze discussie te voeren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25" name="Afbeelding 325"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60"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18:00</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 R. van Dijk: Ik wil niet jouw woorden negatief uitleggen, dat is niet mijn bedoeling. Wel gaat het mij om stereotypen. Hier is overigens vrij veel literatuur over geschreven. Wat ik je kan aanraden is overigens van Mineke Schippers, 'De Boomstam en de Krokodil'. Schippers was hoogleraar literatuurwetenschappen in Leiden (ik heb nog een vak bij haar gevolgd). Haar boek wordt ook door de van Baarda-commissie gebruikt om tot definities te komen. Is erg interessant. Daar gaat zij uitgebreid op deze materie in. Maar geen misverstand, ik wil jouw woorden niet negatief uitleggen, maar rond het fenomeen op zich is misschien meer te doen geweest, dan de uitleg die jij eraan geeft. Dus vandaar.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26" name="Afbeelding 326"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61"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18:02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Dan blijft nog wel mijn vraag aan Jurjen over de beschrijvingen van indianen in de negentiende eeuw staan. Dus Jurjen, als je je nog meldt, ben ik daar in ieder geval heel benieuwd naar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27" name="Afbeelding 327" descr="Avatar van Frans Wuij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Avatar van Frans Wuijts"/>
                    <pic:cNvPicPr>
                      <a:picLocks noChangeAspect="1" noChangeArrowheads="1"/>
                    </pic:cNvPicPr>
                  </pic:nvPicPr>
                  <pic:blipFill>
                    <a:blip r:embed="rId41"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62" w:history="1">
        <w:r w:rsidRPr="006C3C2B">
          <w:rPr>
            <w:rFonts w:ascii="Arial" w:eastAsia="Times New Roman" w:hAnsi="Arial" w:cs="Arial"/>
            <w:b/>
            <w:bCs/>
            <w:color w:val="003399"/>
            <w:sz w:val="19"/>
            <w:lang w:eastAsia="nl-NL"/>
          </w:rPr>
          <w:t>Frans Wuijts</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18:11</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 Schreve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Ik waardeer je instemming met mijn pralaya-voorstel.</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lastRenderedPageBreak/>
        <w:t>Ik stel me voor dat Rudolf Steiner vanuit zijn eigen sfeer ons in onze discussie kan hebben gevolgd en ook dat hij met ons zou hebben meegedaan als blogger. Was me dat wat!</w:t>
      </w:r>
      <w:r w:rsidRPr="006C3C2B">
        <w:rPr>
          <w:rFonts w:ascii="Arial" w:eastAsia="Times New Roman" w:hAnsi="Arial" w:cs="Arial"/>
          <w:color w:val="000000"/>
          <w:sz w:val="19"/>
          <w:szCs w:val="19"/>
          <w:lang w:eastAsia="nl-NL"/>
        </w:rPr>
        <w:br/>
        <w:t xml:space="preserve">In een mum zouden we 'het derde punt' hebben bereikt. Hij zou een hand in eigen boezem hebben gestoken voor de misverstanden die er zijn ontstaan. Misschien zou hij zich wel hebben verontschuldigd voor de onbedoelde 'kwetsuren' die lezers van zijn teksten zouden kunnen hebben opgelopen. Maar ook zou hij met zijn liefdevolle gestrengheid ons aanwijzingen hebben gegeven hoe verder te komen met het checken van zijn bovenzinnelijke waarnemingen en tot het verwerven van een dieper of hoger inzicht in het wezen van de mens en de kosmos. Als wij hem daarnaar zouden hebben gevraagd.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28" name="Afbeelding 328"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63"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18:32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Voor deze keer zal ik het dan maar met je eens zijn. :)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29" name="Afbeelding 329" descr="Avatar van Anna de 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Avatar van Anna de Rijk"/>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Anna de Rijk</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20:42</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Frans Wuijts 05-08-2010 18:11</w:t>
      </w:r>
      <w:r w:rsidRPr="006C3C2B">
        <w:rPr>
          <w:rFonts w:ascii="Arial" w:eastAsia="Times New Roman" w:hAnsi="Arial" w:cs="Arial"/>
          <w:color w:val="000000"/>
          <w:sz w:val="19"/>
          <w:szCs w:val="19"/>
          <w:lang w:eastAsia="nl-NL"/>
        </w:rPr>
        <w:br/>
        <w:t>U schrijft: 'Ik stel me voor dat Rudolf Steiner vanuit zijn eigen sfeer ons in onze discussie kan hebben gevolgd..... Als wij hem daarnaar zouden hebben gevraagd'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U lijkt er nu om te vragen.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30" name="Afbeelding 330"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64" w:tgtFrame="_blank" w:history="1">
        <w:r w:rsidRPr="006C3C2B">
          <w:rPr>
            <w:rFonts w:ascii="Arial" w:eastAsia="Times New Roman" w:hAnsi="Arial" w:cs="Arial"/>
            <w:b/>
            <w:bCs/>
            <w:color w:val="003399"/>
            <w:sz w:val="19"/>
            <w:lang w:eastAsia="nl-NL"/>
          </w:rPr>
          <w:t>Floris Schreve</w:t>
        </w:r>
      </w:hyperlink>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05-08-2010 23:47</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 xml:space="preserve">@Anna de Rijk, het is wel een mooi duel geweest, maar ik ga het hier nu ook wat rustiger aan doen. Op zich zijn wel de verschillende visies mooi tegenover elkaar gezet. Dat heeft wel een meerwaarde. En verder ben ik heel benieuwd of Jurjen nog met iets komt (over de kwestie van de indianen in de negentiende eeuw). Daar ben ik wel heel benieuwd naar. </w:t>
      </w:r>
    </w:p>
    <w:p w:rsidR="006C3C2B" w:rsidRPr="006C3C2B" w:rsidRDefault="006C3C2B" w:rsidP="006C3C2B">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331" name="Afbeelding 331" descr="Avatar van Ju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Avatar van Jurjen"/>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r w:rsidRPr="006C3C2B">
        <w:rPr>
          <w:rFonts w:ascii="Arial" w:eastAsia="Times New Roman" w:hAnsi="Arial" w:cs="Arial"/>
          <w:color w:val="000000"/>
          <w:sz w:val="19"/>
          <w:lang w:eastAsia="nl-NL"/>
        </w:rPr>
        <w:t>Jurjen</w:t>
      </w:r>
      <w:r w:rsidRPr="006C3C2B">
        <w:rPr>
          <w:rFonts w:ascii="Arial" w:eastAsia="Times New Roman" w:hAnsi="Arial" w:cs="Arial"/>
          <w:color w:val="000000"/>
          <w:sz w:val="19"/>
          <w:szCs w:val="19"/>
          <w:lang w:eastAsia="nl-NL"/>
        </w:rPr>
        <w:t xml:space="preserve"> </w:t>
      </w:r>
      <w:r w:rsidRPr="006C3C2B">
        <w:rPr>
          <w:rFonts w:ascii="Arial" w:eastAsia="Times New Roman" w:hAnsi="Arial" w:cs="Arial"/>
          <w:color w:val="000000"/>
          <w:sz w:val="19"/>
          <w:lang w:eastAsia="nl-NL"/>
        </w:rPr>
        <w:t>06-08-2010 01:29</w:t>
      </w:r>
      <w:r w:rsidRPr="006C3C2B">
        <w:rPr>
          <w:rFonts w:ascii="Arial" w:eastAsia="Times New Roman" w:hAnsi="Arial" w:cs="Arial"/>
          <w:color w:val="000000"/>
          <w:sz w:val="19"/>
          <w:szCs w:val="19"/>
          <w:lang w:eastAsia="nl-NL"/>
        </w:rPr>
        <w:t xml:space="preserve"> </w:t>
      </w:r>
    </w:p>
    <w:p w:rsidR="006C3C2B" w:rsidRPr="006C3C2B" w:rsidRDefault="006C3C2B" w:rsidP="006C3C2B">
      <w:pPr>
        <w:spacing w:after="0" w:line="336" w:lineRule="atLeast"/>
        <w:rPr>
          <w:rFonts w:ascii="Arial" w:eastAsia="Times New Roman" w:hAnsi="Arial" w:cs="Arial"/>
          <w:color w:val="000000"/>
          <w:sz w:val="19"/>
          <w:szCs w:val="19"/>
          <w:lang w:eastAsia="nl-NL"/>
        </w:rPr>
      </w:pPr>
      <w:r w:rsidRPr="006C3C2B">
        <w:rPr>
          <w:rFonts w:ascii="Arial" w:eastAsia="Times New Roman" w:hAnsi="Arial" w:cs="Arial"/>
          <w:color w:val="000000"/>
          <w:sz w:val="19"/>
          <w:szCs w:val="19"/>
          <w:lang w:eastAsia="nl-NL"/>
        </w:rPr>
        <w:t>@Floris</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Je vroeg naar een verklaring van Rudolf Steiners opmerking over de Indianen, maar ik vind het heel moeilijk om aan te geven hoe Rudolf Steiner deze tekst precies bedoelde.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Maar ik kan je kort samengevat vertellen hoe ik deze tekst lees (derde voordracht uit "Het leven van mens en aarde", Vrij Geestesleven, 1983). Enkele kenmerken van de zg. arbeidersvoordrachten zijn dat deze ongedwongen zijn, er grapjes worden gemaakt, dat er wordt overdreven en dat Rudolf Steiner de inhoud aansloot bij hun vragen en dat de inhoud bij hen paste.</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In de beschrijving van het ontstaan van de mensenrassen onderscheidt Rudolf Steiner het Afrikaanse, het Mongoolse en het Europese ras. Door de veschillen in de geografische plaats op de aarde krijgt de huid een andere kleur en ook een verschillende fysieke aanleg voor het zwaartepunt van de ziele-vermogens. Bij het Afrikaanse ras is er een aanleg tot overheersing van het wilsleven over het gevoels- en gedachteleven, </w:t>
      </w:r>
      <w:r w:rsidRPr="006C3C2B">
        <w:rPr>
          <w:rFonts w:ascii="Arial" w:eastAsia="Times New Roman" w:hAnsi="Arial" w:cs="Arial"/>
          <w:color w:val="000000"/>
          <w:sz w:val="19"/>
          <w:szCs w:val="19"/>
          <w:lang w:eastAsia="nl-NL"/>
        </w:rPr>
        <w:lastRenderedPageBreak/>
        <w:t>bij het Mongoolse ras een aanleg voor overheersing van het gevoelsleven en bij het Europese ras een aanleg voor overheersing van het gedachteleven. Dit lokt natuurlijk gelijk een oordeel uit van de lezer, maar dan volgt deze tekst in het boek:</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"Bij de mensheid zijn nu eenmaal overal op aarde alle mensen op elkaar aangewezen. Ze moeten elkaar helpen. Dat volgt al uit hun natuurlijke aanleg." (blz. 63)</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En dit strookt weer met een stap uit de innerlijke ontwikkelingsweg van de mens in de antroposofie, namelijk het in harmonie brengen van het willen, voelen en denken. In ieder mens overheerst één van deze drie ziele-vermogens en dit moet bewust door het individu overwonnen worden.</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Vervolgens wordt over de Maleiers en de Indianen gesproken als mensenrassen, ontstaan door migratie-stromen van resp. het Mongoolse ras richting Australië en het Afrikaanse ras richting Amerika. Rudolf Steiner is hier zelf ook in twijfel, want hij meldt: "Zo moet het destijds wel zijn gegaan" (blz. 63). De fysieke gesteldheid past niet helemaal op de nieuwe geografische plaats en dat maakt dat zowel de Maleiers als de Indianen fysiek een aanleg hebben tot het brozer worden van hun beenderengestel. Deze mensenrassen zullen zelfs hieraan ten onder gaan, zegt Rudolf Steiner, maar ik denk dat een mensenras nooit ten ondergaat, maar zich blijft vermengen met andere mensenrassen, zoals bijvoorbeeld met nieuwkomers in dat geografische gebied. Migratie is immers van alle tijden. Dit vermengen sluit ook beter aan bij de tekst van Rudolf Steiner dat in de toekomst de verschillende mensenrassen zullen opgaan in één mensheid.</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Overdenking mijner zijds voor tijdens de voorgestelde pralaya :</w:t>
      </w:r>
      <w:r w:rsidRPr="006C3C2B">
        <w:rPr>
          <w:rFonts w:ascii="Arial" w:eastAsia="Times New Roman" w:hAnsi="Arial" w:cs="Arial"/>
          <w:color w:val="000000"/>
          <w:sz w:val="19"/>
          <w:szCs w:val="19"/>
          <w:lang w:eastAsia="nl-NL"/>
        </w:rPr>
        <w:br/>
      </w:r>
      <w:r w:rsidRPr="006C3C2B">
        <w:rPr>
          <w:rFonts w:ascii="Arial" w:eastAsia="Times New Roman" w:hAnsi="Arial" w:cs="Arial"/>
          <w:color w:val="000000"/>
          <w:sz w:val="19"/>
          <w:szCs w:val="19"/>
          <w:lang w:eastAsia="nl-NL"/>
        </w:rPr>
        <w:br/>
        <w:t xml:space="preserve">Persoonlijk heb ik de indruk dat jij de hele antroposofie rascistisch vindt omdat er een aantal discutabele teksten/citaten van Rudolf Steiner zijn, terwijl ik vind dat de discutabele teksten/citaten juist van hun rascistische indruk ontkracht worden door de andere teksten van Rudolf Steiner. </w:t>
      </w:r>
    </w:p>
    <w:p w:rsidR="00564CB8" w:rsidRDefault="00564CB8"/>
    <w:p w:rsidR="00610ECD" w:rsidRPr="00610ECD" w:rsidRDefault="00610ECD" w:rsidP="00610ECD">
      <w:pPr>
        <w:spacing w:after="0" w:line="336" w:lineRule="atLeast"/>
        <w:rPr>
          <w:rFonts w:ascii="Arial" w:eastAsia="Times New Roman" w:hAnsi="Arial" w:cs="Arial"/>
          <w:color w:val="000000"/>
          <w:sz w:val="19"/>
          <w:szCs w:val="19"/>
          <w:lang w:eastAsia="nl-NL"/>
        </w:rPr>
      </w:pPr>
      <w:hyperlink r:id="rId465" w:history="1">
        <w:r w:rsidRPr="00610ECD">
          <w:rPr>
            <w:rFonts w:ascii="Arial" w:eastAsia="Times New Roman" w:hAnsi="Arial" w:cs="Arial"/>
            <w:b/>
            <w:bCs/>
            <w:color w:val="003399"/>
            <w:sz w:val="19"/>
            <w:lang w:eastAsia="nl-NL"/>
          </w:rPr>
          <w:t>R. van Dijk</w:t>
        </w:r>
      </w:hyperlink>
      <w:r w:rsidRPr="00610ECD">
        <w:rPr>
          <w:rFonts w:ascii="Arial" w:eastAsia="Times New Roman" w:hAnsi="Arial" w:cs="Arial"/>
          <w:color w:val="000000"/>
          <w:sz w:val="19"/>
          <w:szCs w:val="19"/>
          <w:lang w:eastAsia="nl-NL"/>
        </w:rPr>
        <w:t xml:space="preserve"> </w:t>
      </w:r>
      <w:r w:rsidRPr="00610ECD">
        <w:rPr>
          <w:rFonts w:ascii="Arial" w:eastAsia="Times New Roman" w:hAnsi="Arial" w:cs="Arial"/>
          <w:color w:val="000000"/>
          <w:sz w:val="19"/>
          <w:lang w:eastAsia="nl-NL"/>
        </w:rPr>
        <w:t>06-08-2010 09:05</w:t>
      </w:r>
      <w:r w:rsidRPr="00610ECD">
        <w:rPr>
          <w:rFonts w:ascii="Arial" w:eastAsia="Times New Roman" w:hAnsi="Arial" w:cs="Arial"/>
          <w:color w:val="000000"/>
          <w:sz w:val="19"/>
          <w:szCs w:val="19"/>
          <w:lang w:eastAsia="nl-NL"/>
        </w:rPr>
        <w:t xml:space="preserve"> </w:t>
      </w:r>
    </w:p>
    <w:p w:rsidR="00610ECD" w:rsidRPr="00610ECD" w:rsidRDefault="00610ECD" w:rsidP="00610ECD">
      <w:pPr>
        <w:spacing w:after="0" w:line="336" w:lineRule="atLeast"/>
        <w:rPr>
          <w:rFonts w:ascii="Arial" w:eastAsia="Times New Roman" w:hAnsi="Arial" w:cs="Arial"/>
          <w:color w:val="000000"/>
          <w:sz w:val="19"/>
          <w:szCs w:val="19"/>
          <w:lang w:eastAsia="nl-NL"/>
        </w:rPr>
      </w:pPr>
      <w:r w:rsidRPr="00610ECD">
        <w:rPr>
          <w:rFonts w:ascii="Arial" w:eastAsia="Times New Roman" w:hAnsi="Arial" w:cs="Arial"/>
          <w:color w:val="000000"/>
          <w:sz w:val="19"/>
          <w:szCs w:val="19"/>
          <w:lang w:eastAsia="nl-NL"/>
        </w:rPr>
        <w:t>@Jurjen 06-08-2010 01:29</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 xml:space="preserve">Wederom een ijzersterke reactie. </w:t>
      </w:r>
    </w:p>
    <w:p w:rsidR="00610ECD" w:rsidRPr="00610ECD" w:rsidRDefault="00610ECD" w:rsidP="00610ECD">
      <w:pPr>
        <w:spacing w:after="0" w:line="336" w:lineRule="atLeast"/>
        <w:rPr>
          <w:rFonts w:ascii="Arial" w:eastAsia="Times New Roman" w:hAnsi="Arial" w:cs="Arial"/>
          <w:color w:val="000000"/>
          <w:sz w:val="19"/>
          <w:szCs w:val="19"/>
          <w:lang w:eastAsia="nl-NL"/>
        </w:rPr>
      </w:pPr>
      <w:r>
        <w:rPr>
          <w:rFonts w:ascii="Arial" w:eastAsia="Times New Roman" w:hAnsi="Arial" w:cs="Arial"/>
          <w:noProof/>
          <w:color w:val="000000"/>
          <w:sz w:val="19"/>
          <w:szCs w:val="19"/>
          <w:lang w:eastAsia="nl-NL"/>
        </w:rPr>
        <w:drawing>
          <wp:inline distT="0" distB="0" distL="0" distR="0">
            <wp:extent cx="476250" cy="476250"/>
            <wp:effectExtent l="19050" t="0" r="0" b="0"/>
            <wp:docPr id="663" name="Afbeelding 663" descr="Avatar van Floris Schr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descr="Avatar van Floris Schreve"/>
                    <pic:cNvPicPr>
                      <a:picLocks noChangeAspect="1" noChangeArrowheads="1"/>
                    </pic:cNvPicPr>
                  </pic:nvPicPr>
                  <pic:blipFill>
                    <a:blip r:embed="rId39"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hyperlink r:id="rId466" w:tgtFrame="_blank" w:history="1">
        <w:r w:rsidRPr="00610ECD">
          <w:rPr>
            <w:rFonts w:ascii="Arial" w:eastAsia="Times New Roman" w:hAnsi="Arial" w:cs="Arial"/>
            <w:b/>
            <w:bCs/>
            <w:color w:val="003399"/>
            <w:sz w:val="19"/>
            <w:lang w:eastAsia="nl-NL"/>
          </w:rPr>
          <w:t>Floris Schreve</w:t>
        </w:r>
      </w:hyperlink>
      <w:r w:rsidRPr="00610ECD">
        <w:rPr>
          <w:rFonts w:ascii="Arial" w:eastAsia="Times New Roman" w:hAnsi="Arial" w:cs="Arial"/>
          <w:color w:val="000000"/>
          <w:sz w:val="19"/>
          <w:szCs w:val="19"/>
          <w:lang w:eastAsia="nl-NL"/>
        </w:rPr>
        <w:t xml:space="preserve"> </w:t>
      </w:r>
      <w:r w:rsidRPr="00610ECD">
        <w:rPr>
          <w:rFonts w:ascii="Arial" w:eastAsia="Times New Roman" w:hAnsi="Arial" w:cs="Arial"/>
          <w:color w:val="000000"/>
          <w:sz w:val="19"/>
          <w:lang w:eastAsia="nl-NL"/>
        </w:rPr>
        <w:t>06-08-2010 14:07</w:t>
      </w:r>
      <w:r w:rsidRPr="00610ECD">
        <w:rPr>
          <w:rFonts w:ascii="Arial" w:eastAsia="Times New Roman" w:hAnsi="Arial" w:cs="Arial"/>
          <w:color w:val="000000"/>
          <w:sz w:val="19"/>
          <w:szCs w:val="19"/>
          <w:lang w:eastAsia="nl-NL"/>
        </w:rPr>
        <w:t xml:space="preserve"> </w:t>
      </w:r>
    </w:p>
    <w:p w:rsidR="00610ECD" w:rsidRPr="00610ECD" w:rsidRDefault="00610ECD" w:rsidP="00610ECD">
      <w:pPr>
        <w:spacing w:after="0" w:line="336" w:lineRule="atLeast"/>
        <w:rPr>
          <w:rFonts w:ascii="Arial" w:eastAsia="Times New Roman" w:hAnsi="Arial" w:cs="Arial"/>
          <w:color w:val="000000"/>
          <w:sz w:val="19"/>
          <w:szCs w:val="19"/>
          <w:lang w:eastAsia="nl-NL"/>
        </w:rPr>
      </w:pPr>
      <w:r w:rsidRPr="00610ECD">
        <w:rPr>
          <w:rFonts w:ascii="Arial" w:eastAsia="Times New Roman" w:hAnsi="Arial" w:cs="Arial"/>
          <w:color w:val="000000"/>
          <w:sz w:val="19"/>
          <w:szCs w:val="19"/>
          <w:lang w:eastAsia="nl-NL"/>
        </w:rPr>
        <w:t>Dag Jurjen,</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Pralaya of niet, ik wil er toch nog op reageren. Daarvoor zijn een aantal zaken te uitnodigend. Toch om terug te komen op die beschrijvingen uit de zesde voordracht van Die Mission einzelner Volksseelen (</w:t>
      </w:r>
      <w:hyperlink r:id="rId467" w:history="1">
        <w:r w:rsidRPr="00610ECD">
          <w:rPr>
            <w:rFonts w:ascii="Arial" w:eastAsia="Times New Roman" w:hAnsi="Arial" w:cs="Arial"/>
            <w:b/>
            <w:bCs/>
            <w:color w:val="003399"/>
            <w:sz w:val="19"/>
            <w:lang w:eastAsia="nl-NL"/>
          </w:rPr>
          <w:t>www.anthroposophie.net/steiner...</w:t>
        </w:r>
      </w:hyperlink>
      <w:r w:rsidRPr="00610ECD">
        <w:rPr>
          <w:rFonts w:ascii="Arial" w:eastAsia="Times New Roman" w:hAnsi="Arial" w:cs="Arial"/>
          <w:color w:val="000000"/>
          <w:sz w:val="19"/>
          <w:szCs w:val="19"/>
          <w:lang w:eastAsia="nl-NL"/>
        </w:rPr>
        <w:t xml:space="preserve"> ). Niet om vliegen af te vangen, maar omdat dit wel belangrijk is om enige helderheid te krijgen.</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lastRenderedPageBreak/>
        <w:t>Je zegt dat je moeilijk uit de voeten kunt met die beschrijvingen uit de negentiende eeuw. Dat begrijp ik als je stelling is dat de rasverschillen in onze tijd geen rol meer spelen. Maar in de vierde voordracht (</w:t>
      </w:r>
      <w:hyperlink r:id="rId468" w:history="1">
        <w:r w:rsidRPr="00610ECD">
          <w:rPr>
            <w:rFonts w:ascii="Arial" w:eastAsia="Times New Roman" w:hAnsi="Arial" w:cs="Arial"/>
            <w:b/>
            <w:bCs/>
            <w:color w:val="003399"/>
            <w:sz w:val="19"/>
            <w:lang w:eastAsia="nl-NL"/>
          </w:rPr>
          <w:t>www.anthroposophie.net/steiner...</w:t>
        </w:r>
      </w:hyperlink>
      <w:r w:rsidRPr="00610ECD">
        <w:rPr>
          <w:rFonts w:ascii="Arial" w:eastAsia="Times New Roman" w:hAnsi="Arial" w:cs="Arial"/>
          <w:color w:val="000000"/>
          <w:sz w:val="19"/>
          <w:szCs w:val="19"/>
          <w:lang w:eastAsia="nl-NL"/>
        </w:rPr>
        <w:t xml:space="preserve"> ) zegt Steiner twee dingen:</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1. Het rassenkarakter wordt (dus niet werd) langzaam overwonnen</w:t>
      </w:r>
      <w:r w:rsidRPr="00610ECD">
        <w:rPr>
          <w:rFonts w:ascii="Arial" w:eastAsia="Times New Roman" w:hAnsi="Arial" w:cs="Arial"/>
          <w:color w:val="000000"/>
          <w:sz w:val="19"/>
          <w:szCs w:val="19"/>
          <w:lang w:eastAsia="nl-NL"/>
        </w:rPr>
        <w:br/>
        <w:t>2. Hij geeft een indicatie aan wanneer de rasverschillen verdwenen zouden zijn. Dat duurt dus nog een hele tijd (9e millennium).</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Dit is wel wezenlijk. Elders zegt hij, wanneer dit ter sprake komt, bijna altijd hetzelfde. Zie daarvoor mijn bespreking van de verschillende citaten uit het van Baarda-rapport die gaan over het verdwijnen van de rassen. Steiner is daar (redelijk) eenduidig over. De rasverschillen zullen verdwenen zijn in het negende millennium na Christus, die berekening klopt (dan moet je gaan rekenen met een Siderisch zonnejaar, etc., waar Steiner gebruik van maakte voor zijn indeling van Entwickelungsepochen. Zo heb ik die berekening althans uitgevoerd). Binnen die marges is dat verhaal van de negentiende eeuw heel goed te verklaren. Verder heeft hij het nog wel vaker over de contemporaine situatie gehad.</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Dan over de arbeidersvoordracht (</w:t>
      </w:r>
      <w:hyperlink r:id="rId469" w:history="1">
        <w:r w:rsidRPr="00610ECD">
          <w:rPr>
            <w:rFonts w:ascii="Arial" w:eastAsia="Times New Roman" w:hAnsi="Arial" w:cs="Arial"/>
            <w:b/>
            <w:bCs/>
            <w:color w:val="003399"/>
            <w:sz w:val="19"/>
            <w:lang w:eastAsia="nl-NL"/>
          </w:rPr>
          <w:t>www.anthroposophieonline.net/i...</w:t>
        </w:r>
      </w:hyperlink>
      <w:r w:rsidRPr="00610ECD">
        <w:rPr>
          <w:rFonts w:ascii="Arial" w:eastAsia="Times New Roman" w:hAnsi="Arial" w:cs="Arial"/>
          <w:color w:val="000000"/>
          <w:sz w:val="19"/>
          <w:szCs w:val="19"/>
          <w:lang w:eastAsia="nl-NL"/>
        </w:rPr>
        <w:t xml:space="preserve"> ). Het zou goed kunnen dat Steiner daar het eea tamelijk botte grappen heeft gemaakt, al vallen hier ook de parallellen met zijn teksten uit Die Mission einzelner Volksseelen op (zowel in</w:t>
      </w:r>
      <w:r>
        <w:rPr>
          <w:rFonts w:ascii="Arial" w:eastAsia="Times New Roman" w:hAnsi="Arial" w:cs="Arial"/>
          <w:color w:val="000000"/>
          <w:sz w:val="19"/>
          <w:szCs w:val="19"/>
          <w:lang w:eastAsia="nl-NL"/>
        </w:rPr>
        <w:t xml:space="preserve"> </w:t>
      </w:r>
      <w:r w:rsidRPr="00610ECD">
        <w:rPr>
          <w:rFonts w:ascii="Arial" w:eastAsia="Times New Roman" w:hAnsi="Arial" w:cs="Arial"/>
          <w:color w:val="000000"/>
          <w:sz w:val="19"/>
          <w:szCs w:val="19"/>
          <w:lang w:eastAsia="nl-NL"/>
        </w:rPr>
        <w:t>de vierde als de zesde). Alle vier de rassen worden op ongeveer dezelfde manier getypeerd:</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Zwarten:</w:t>
      </w:r>
      <w:r w:rsidRPr="00610ECD">
        <w:rPr>
          <w:rFonts w:ascii="Arial" w:eastAsia="Times New Roman" w:hAnsi="Arial" w:cs="Arial"/>
          <w:color w:val="000000"/>
          <w:sz w:val="19"/>
          <w:szCs w:val="19"/>
          <w:lang w:eastAsia="nl-NL"/>
        </w:rPr>
        <w:br/>
        <w:t>in GA 121: met de planeet Mercurius, de krachten van het kind, koken en borrelen, lette</w:t>
      </w:r>
      <w:r w:rsidR="00A7730D">
        <w:rPr>
          <w:rFonts w:ascii="Arial" w:eastAsia="Times New Roman" w:hAnsi="Arial" w:cs="Arial"/>
          <w:color w:val="000000"/>
          <w:sz w:val="19"/>
          <w:szCs w:val="19"/>
          <w:lang w:eastAsia="nl-NL"/>
        </w:rPr>
        <w:t>rlijk kokend van binnen. In GA 3</w:t>
      </w:r>
      <w:r w:rsidRPr="00610ECD">
        <w:rPr>
          <w:rFonts w:ascii="Arial" w:eastAsia="Times New Roman" w:hAnsi="Arial" w:cs="Arial"/>
          <w:color w:val="000000"/>
          <w:sz w:val="19"/>
          <w:szCs w:val="19"/>
          <w:lang w:eastAsia="nl-NL"/>
        </w:rPr>
        <w:t>49</w:t>
      </w:r>
      <w:r>
        <w:rPr>
          <w:rFonts w:ascii="Arial" w:eastAsia="Times New Roman" w:hAnsi="Arial" w:cs="Arial"/>
          <w:color w:val="000000"/>
          <w:sz w:val="19"/>
          <w:szCs w:val="19"/>
          <w:lang w:eastAsia="nl-NL"/>
        </w:rPr>
        <w:t>: Kok</w:t>
      </w:r>
      <w:r w:rsidRPr="00610ECD">
        <w:rPr>
          <w:rFonts w:ascii="Arial" w:eastAsia="Times New Roman" w:hAnsi="Arial" w:cs="Arial"/>
          <w:color w:val="000000"/>
          <w:sz w:val="19"/>
          <w:szCs w:val="19"/>
          <w:lang w:eastAsia="nl-NL"/>
        </w:rPr>
        <w:t>end van binnen, sterk driftleven, stofwisselingssysteem (buikmensen)</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Aziaten:</w:t>
      </w:r>
      <w:r w:rsidRPr="00610ECD">
        <w:rPr>
          <w:rFonts w:ascii="Arial" w:eastAsia="Times New Roman" w:hAnsi="Arial" w:cs="Arial"/>
          <w:color w:val="000000"/>
          <w:sz w:val="19"/>
          <w:szCs w:val="19"/>
          <w:lang w:eastAsia="nl-NL"/>
        </w:rPr>
        <w:br/>
        <w:t>In GA 121: Planeet Venus en Mars (Malesiërs en Mongolen), krachten de tiener, zinnelijkheid, in het geval van de Mongolen driftleven. In GA 349: Gevoelsmensen (ademhalingssysteem), zinnelijkheid</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Europeanen:</w:t>
      </w:r>
      <w:r w:rsidRPr="00610ECD">
        <w:rPr>
          <w:rFonts w:ascii="Arial" w:eastAsia="Times New Roman" w:hAnsi="Arial" w:cs="Arial"/>
          <w:color w:val="000000"/>
          <w:sz w:val="19"/>
          <w:szCs w:val="19"/>
          <w:lang w:eastAsia="nl-NL"/>
        </w:rPr>
        <w:br/>
        <w:t>In GA 121: Jupiter (overigens de oppergod), cultuurmensheid, volwassenheid, denkleven, drager van de na-Atlantische cultuurperiodes. In GA 349: Drager van de cultuurperiodes (alweer), denkleven (zenuw-zintuigensysteem), hoofdmensen.</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Indianen:</w:t>
      </w:r>
      <w:r w:rsidRPr="00610ECD">
        <w:rPr>
          <w:rFonts w:ascii="Arial" w:eastAsia="Times New Roman" w:hAnsi="Arial" w:cs="Arial"/>
          <w:color w:val="000000"/>
          <w:sz w:val="19"/>
          <w:szCs w:val="19"/>
          <w:lang w:eastAsia="nl-NL"/>
        </w:rPr>
        <w:br/>
        <w:t xml:space="preserve">In GA 121: Ouderdom, reflecterend, decadentie, uitstervend, bijzondere band met de natuur, niet meer in staat om zichzelf te vernieuwen. In GA 349: Afstervend, decadent, verbrokkelende beenderen (al dan niet metaforisch). In GA 100 overigens (van die tekeningen, zie </w:t>
      </w:r>
      <w:hyperlink r:id="rId470" w:history="1">
        <w:r w:rsidRPr="00610ECD">
          <w:rPr>
            <w:rFonts w:ascii="Arial" w:eastAsia="Times New Roman" w:hAnsi="Arial" w:cs="Arial"/>
            <w:b/>
            <w:bCs/>
            <w:color w:val="003399"/>
            <w:sz w:val="19"/>
            <w:lang w:eastAsia="nl-NL"/>
          </w:rPr>
          <w:t>florisschreve.web-log.nl/.shar...</w:t>
        </w:r>
      </w:hyperlink>
      <w:r w:rsidRPr="00610ECD">
        <w:rPr>
          <w:rFonts w:ascii="Arial" w:eastAsia="Times New Roman" w:hAnsi="Arial" w:cs="Arial"/>
          <w:color w:val="000000"/>
          <w:sz w:val="19"/>
          <w:szCs w:val="19"/>
          <w:lang w:eastAsia="nl-NL"/>
        </w:rPr>
        <w:t xml:space="preserve"> en </w:t>
      </w:r>
      <w:hyperlink r:id="rId471" w:history="1">
        <w:r w:rsidRPr="00610ECD">
          <w:rPr>
            <w:rFonts w:ascii="Arial" w:eastAsia="Times New Roman" w:hAnsi="Arial" w:cs="Arial"/>
            <w:b/>
            <w:bCs/>
            <w:color w:val="003399"/>
            <w:sz w:val="19"/>
            <w:lang w:eastAsia="nl-NL"/>
          </w:rPr>
          <w:t>florisschreve.web-log.nl/.shar...</w:t>
        </w:r>
      </w:hyperlink>
      <w:r w:rsidRPr="00610ECD">
        <w:rPr>
          <w:rFonts w:ascii="Arial" w:eastAsia="Times New Roman" w:hAnsi="Arial" w:cs="Arial"/>
          <w:color w:val="000000"/>
          <w:sz w:val="19"/>
          <w:szCs w:val="19"/>
          <w:lang w:eastAsia="nl-NL"/>
        </w:rPr>
        <w:t xml:space="preserve"> , voordracht online met beperkte weergave van die tekeningen: </w:t>
      </w:r>
      <w:hyperlink r:id="rId472" w:history="1">
        <w:r w:rsidRPr="00610ECD">
          <w:rPr>
            <w:rFonts w:ascii="Arial" w:eastAsia="Times New Roman" w:hAnsi="Arial" w:cs="Arial"/>
            <w:b/>
            <w:bCs/>
            <w:color w:val="003399"/>
            <w:sz w:val="19"/>
            <w:lang w:eastAsia="nl-NL"/>
          </w:rPr>
          <w:t>www.anthroposophieonline.net/P...</w:t>
        </w:r>
      </w:hyperlink>
      <w:r w:rsidRPr="00610ECD">
        <w:rPr>
          <w:rFonts w:ascii="Arial" w:eastAsia="Times New Roman" w:hAnsi="Arial" w:cs="Arial"/>
          <w:color w:val="000000"/>
          <w:sz w:val="19"/>
          <w:szCs w:val="19"/>
          <w:lang w:eastAsia="nl-NL"/>
        </w:rPr>
        <w:t xml:space="preserve"> ): wederom decadent en uitstervend, in de negentiende eeuw (expliciet)</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lastRenderedPageBreak/>
        <w:br/>
        <w:t>Dit is toch wel heel consistent. En Steiner heeft het ook letterlijk over uitsterven, in beide voordrachten uit GA121 en in GA 349 (ook nog in een paar andere voordrachten, zoals in GA 100 en nog een paar). Dus dat hij grappen heeft staan maken voor de arbeiders in 1923, wellicht, maar het ligt wel in een lijn met wat hij vertelde aan een ander soort publiek in 1910 in Noorwegen (Die Mission). Dus toch consistent.</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En als Steiner over een ding expliciet is, dan is het wel dat de indianen ten onder gaan (of al ten onder gegaan zijn, zie vierde voordracht Die Mission). En dit proces vond plaats in de negentiende eeuw, ook daar is geen enkel misverstand over mogelijk. Hij zegt ‘neunzehnten jahrhundert’ en heeft in verschillende voordrachten ter onderbouwing dat stamhoofd geciteerd (het blijkt een stamhoofd van de Choctaw geweest te zijn, uit het Zuid-Oosten van de VS, in de jaren dertig van de negentiende eeuw).</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Al met al vrees ik dat het heel moeilijk is om dit alles anders te duiden. Dit is even een korte samenvatting, op mijn blog heb ik veel meer voorbeelden besproken.</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 xml:space="preserve">Dat Steiner met andere uitspraken een mogelijk racisme ontkracht is mij bekend. Hij heeft zich expliciet tegen antisemitisme uitgesproken (al was dat wel de vroege Steiner, niet de late) en was zeer tegen eugenetica (is hier nog niet ter sprake gekomen, maar daar is hij altijd zeer expliciet over geweest). Verder denk ik ook dat het niet in de intenties lag om te discrimineren of te stigmatiseren; hij heeft er zeker niets ‘onmenslievends’ mee bedoeld. Dat geloof ik zonder meer. Maar hij was wel een kind van zijn tijd. En zelfs toen behoorde hij, op dit specifieke gebied althans (andere wellicht wel), tot de meest vooruitstrevenden. Maar ik denk dat hij heel eerlijk is geweest over zijn eigen ‘beperking’ (weet er even geen ander woord voor), zie zijn opmerking in ‘Wie erlangt man Erkenntnisse…’ ( </w:t>
      </w:r>
      <w:hyperlink r:id="rId473" w:history="1">
        <w:r w:rsidRPr="00610ECD">
          <w:rPr>
            <w:rFonts w:ascii="Arial" w:eastAsia="Times New Roman" w:hAnsi="Arial" w:cs="Arial"/>
            <w:b/>
            <w:bCs/>
            <w:color w:val="003399"/>
            <w:sz w:val="19"/>
            <w:lang w:eastAsia="nl-NL"/>
          </w:rPr>
          <w:t>wiki.anthroposophie.net/Biblio...</w:t>
        </w:r>
      </w:hyperlink>
      <w:r w:rsidRPr="00610ECD">
        <w:rPr>
          <w:rFonts w:ascii="Arial" w:eastAsia="Times New Roman" w:hAnsi="Arial" w:cs="Arial"/>
          <w:color w:val="000000"/>
          <w:sz w:val="19"/>
          <w:szCs w:val="19"/>
          <w:lang w:eastAsia="nl-NL"/>
        </w:rPr>
        <w:t>? ), die jij eerder hebt ingebracht. En dat siert hem wel weer.</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Ik vond toch dat ik op een paar dingen echt moest reageren. Niet om het laatste woord te hebben, maar wel om een paar dingen duidelijk te maken. Misschien voel jij je nu ook weer geroepen. Maar als er niks meer komt waarop ik mij toch genoodzaakt voel om een antwoord te geven ben ik zeker bereid om een Pralaya in te stellen. Daar zal ik me dan ook aan houden…</w:t>
      </w:r>
      <w:r w:rsidRPr="00610ECD">
        <w:rPr>
          <w:rFonts w:ascii="Arial" w:eastAsia="Times New Roman" w:hAnsi="Arial" w:cs="Arial"/>
          <w:color w:val="000000"/>
          <w:sz w:val="19"/>
          <w:szCs w:val="19"/>
          <w:lang w:eastAsia="nl-NL"/>
        </w:rPr>
        <w:br/>
      </w:r>
      <w:r w:rsidRPr="00610ECD">
        <w:rPr>
          <w:rFonts w:ascii="Arial" w:eastAsia="Times New Roman" w:hAnsi="Arial" w:cs="Arial"/>
          <w:color w:val="000000"/>
          <w:sz w:val="19"/>
          <w:szCs w:val="19"/>
          <w:lang w:eastAsia="nl-NL"/>
        </w:rPr>
        <w:br/>
        <w:t>Misschien tot na de ‘winterslaap’ ;)</w:t>
      </w:r>
      <w:r w:rsidRPr="00610ECD">
        <w:rPr>
          <w:rFonts w:ascii="Arial" w:eastAsia="Times New Roman" w:hAnsi="Arial" w:cs="Arial"/>
          <w:color w:val="000000"/>
          <w:sz w:val="19"/>
          <w:szCs w:val="19"/>
          <w:lang w:eastAsia="nl-NL"/>
        </w:rPr>
        <w:br/>
        <w:t>Hartelijke groet,</w:t>
      </w:r>
      <w:r w:rsidRPr="00610ECD">
        <w:rPr>
          <w:rFonts w:ascii="Arial" w:eastAsia="Times New Roman" w:hAnsi="Arial" w:cs="Arial"/>
          <w:color w:val="000000"/>
          <w:sz w:val="19"/>
          <w:szCs w:val="19"/>
          <w:lang w:eastAsia="nl-NL"/>
        </w:rPr>
        <w:br/>
        <w:t>Floris</w:t>
      </w:r>
    </w:p>
    <w:p w:rsidR="00610ECD" w:rsidRDefault="00610ECD"/>
    <w:sectPr w:rsidR="00610ECD" w:rsidSect="00564CB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5F54E4"/>
    <w:multiLevelType w:val="multilevel"/>
    <w:tmpl w:val="D82E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1"/>
  <w:hideSpellingErrors/>
  <w:defaultTabStop w:val="708"/>
  <w:hyphenationZone w:val="425"/>
  <w:characterSpacingControl w:val="doNotCompress"/>
  <w:compat/>
  <w:rsids>
    <w:rsidRoot w:val="006C3C2B"/>
    <w:rsid w:val="00095872"/>
    <w:rsid w:val="0013462E"/>
    <w:rsid w:val="00207B84"/>
    <w:rsid w:val="003E553A"/>
    <w:rsid w:val="004E050F"/>
    <w:rsid w:val="00564CB8"/>
    <w:rsid w:val="00610ECD"/>
    <w:rsid w:val="006C3C2B"/>
    <w:rsid w:val="006F16CC"/>
    <w:rsid w:val="0073324B"/>
    <w:rsid w:val="008C2F83"/>
    <w:rsid w:val="00A6163B"/>
    <w:rsid w:val="00A7730D"/>
    <w:rsid w:val="00B82E30"/>
    <w:rsid w:val="00BF0F34"/>
    <w:rsid w:val="00C649A6"/>
    <w:rsid w:val="00FA6C4A"/>
    <w:rsid w:val="00FB3B0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64CB8"/>
  </w:style>
  <w:style w:type="paragraph" w:styleId="Kop1">
    <w:name w:val="heading 1"/>
    <w:basedOn w:val="Standaard"/>
    <w:link w:val="Kop1Char"/>
    <w:uiPriority w:val="9"/>
    <w:qFormat/>
    <w:rsid w:val="006C3C2B"/>
    <w:pPr>
      <w:spacing w:after="0" w:line="240" w:lineRule="atLeast"/>
      <w:outlineLvl w:val="0"/>
    </w:pPr>
    <w:rPr>
      <w:rFonts w:ascii="Times New Roman" w:eastAsia="Times New Roman" w:hAnsi="Times New Roman" w:cs="Times New Roman"/>
      <w:b/>
      <w:bCs/>
      <w:kern w:val="36"/>
      <w:sz w:val="58"/>
      <w:szCs w:val="58"/>
      <w:lang w:eastAsia="nl-NL"/>
    </w:rPr>
  </w:style>
  <w:style w:type="paragraph" w:styleId="Kop2">
    <w:name w:val="heading 2"/>
    <w:basedOn w:val="Standaard"/>
    <w:link w:val="Kop2Char"/>
    <w:uiPriority w:val="9"/>
    <w:qFormat/>
    <w:rsid w:val="006C3C2B"/>
    <w:pPr>
      <w:spacing w:before="100" w:beforeAutospacing="1" w:after="100" w:afterAutospacing="1" w:line="288" w:lineRule="atLeast"/>
      <w:outlineLvl w:val="1"/>
    </w:pPr>
    <w:rPr>
      <w:rFonts w:ascii="Times New Roman" w:eastAsia="Times New Roman" w:hAnsi="Times New Roman" w:cs="Times New Roman"/>
      <w:b/>
      <w:bCs/>
      <w:sz w:val="31"/>
      <w:szCs w:val="31"/>
      <w:lang w:eastAsia="nl-NL"/>
    </w:rPr>
  </w:style>
  <w:style w:type="paragraph" w:styleId="Kop3">
    <w:name w:val="heading 3"/>
    <w:basedOn w:val="Standaard"/>
    <w:link w:val="Kop3Char"/>
    <w:uiPriority w:val="9"/>
    <w:qFormat/>
    <w:rsid w:val="006C3C2B"/>
    <w:pPr>
      <w:spacing w:before="7" w:after="7" w:line="240" w:lineRule="auto"/>
      <w:outlineLvl w:val="2"/>
    </w:pPr>
    <w:rPr>
      <w:rFonts w:ascii="Times New Roman" w:eastAsia="Times New Roman" w:hAnsi="Times New Roman" w:cs="Times New Roman"/>
      <w:b/>
      <w:bCs/>
      <w:sz w:val="24"/>
      <w:szCs w:val="24"/>
      <w:lang w:eastAsia="nl-NL"/>
    </w:rPr>
  </w:style>
  <w:style w:type="paragraph" w:styleId="Kop4">
    <w:name w:val="heading 4"/>
    <w:basedOn w:val="Standaard"/>
    <w:link w:val="Kop4Char"/>
    <w:uiPriority w:val="9"/>
    <w:qFormat/>
    <w:rsid w:val="006C3C2B"/>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paragraph" w:styleId="Kop5">
    <w:name w:val="heading 5"/>
    <w:basedOn w:val="Standaard"/>
    <w:link w:val="Kop5Char"/>
    <w:uiPriority w:val="9"/>
    <w:qFormat/>
    <w:rsid w:val="006C3C2B"/>
    <w:pPr>
      <w:spacing w:before="100" w:beforeAutospacing="1" w:after="100" w:afterAutospacing="1" w:line="240" w:lineRule="auto"/>
      <w:outlineLvl w:val="4"/>
    </w:pPr>
    <w:rPr>
      <w:rFonts w:ascii="Times New Roman" w:eastAsia="Times New Roman" w:hAnsi="Times New Roman" w:cs="Times New Roman"/>
      <w:b/>
      <w:bCs/>
      <w:sz w:val="20"/>
      <w:szCs w:val="20"/>
      <w:lang w:eastAsia="nl-NL"/>
    </w:rPr>
  </w:style>
  <w:style w:type="paragraph" w:styleId="Kop6">
    <w:name w:val="heading 6"/>
    <w:basedOn w:val="Standaard"/>
    <w:link w:val="Kop6Char"/>
    <w:uiPriority w:val="9"/>
    <w:qFormat/>
    <w:rsid w:val="006C3C2B"/>
    <w:pPr>
      <w:spacing w:before="100" w:beforeAutospacing="1" w:after="100" w:afterAutospacing="1" w:line="240" w:lineRule="auto"/>
      <w:outlineLvl w:val="5"/>
    </w:pPr>
    <w:rPr>
      <w:rFonts w:ascii="Times New Roman" w:eastAsia="Times New Roman" w:hAnsi="Times New Roman" w:cs="Times New Roman"/>
      <w:b/>
      <w:bCs/>
      <w:sz w:val="15"/>
      <w:szCs w:val="15"/>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C3C2B"/>
    <w:rPr>
      <w:rFonts w:ascii="Times New Roman" w:eastAsia="Times New Roman" w:hAnsi="Times New Roman" w:cs="Times New Roman"/>
      <w:b/>
      <w:bCs/>
      <w:kern w:val="36"/>
      <w:sz w:val="58"/>
      <w:szCs w:val="58"/>
      <w:lang w:eastAsia="nl-NL"/>
    </w:rPr>
  </w:style>
  <w:style w:type="character" w:customStyle="1" w:styleId="Kop2Char">
    <w:name w:val="Kop 2 Char"/>
    <w:basedOn w:val="Standaardalinea-lettertype"/>
    <w:link w:val="Kop2"/>
    <w:uiPriority w:val="9"/>
    <w:rsid w:val="006C3C2B"/>
    <w:rPr>
      <w:rFonts w:ascii="Times New Roman" w:eastAsia="Times New Roman" w:hAnsi="Times New Roman" w:cs="Times New Roman"/>
      <w:b/>
      <w:bCs/>
      <w:sz w:val="31"/>
      <w:szCs w:val="31"/>
      <w:lang w:eastAsia="nl-NL"/>
    </w:rPr>
  </w:style>
  <w:style w:type="character" w:customStyle="1" w:styleId="Kop3Char">
    <w:name w:val="Kop 3 Char"/>
    <w:basedOn w:val="Standaardalinea-lettertype"/>
    <w:link w:val="Kop3"/>
    <w:uiPriority w:val="9"/>
    <w:rsid w:val="006C3C2B"/>
    <w:rPr>
      <w:rFonts w:ascii="Times New Roman" w:eastAsia="Times New Roman" w:hAnsi="Times New Roman" w:cs="Times New Roman"/>
      <w:b/>
      <w:bCs/>
      <w:sz w:val="24"/>
      <w:szCs w:val="24"/>
      <w:lang w:eastAsia="nl-NL"/>
    </w:rPr>
  </w:style>
  <w:style w:type="character" w:customStyle="1" w:styleId="Kop4Char">
    <w:name w:val="Kop 4 Char"/>
    <w:basedOn w:val="Standaardalinea-lettertype"/>
    <w:link w:val="Kop4"/>
    <w:uiPriority w:val="9"/>
    <w:rsid w:val="006C3C2B"/>
    <w:rPr>
      <w:rFonts w:ascii="Times New Roman" w:eastAsia="Times New Roman" w:hAnsi="Times New Roman" w:cs="Times New Roman"/>
      <w:b/>
      <w:bCs/>
      <w:sz w:val="24"/>
      <w:szCs w:val="24"/>
      <w:lang w:eastAsia="nl-NL"/>
    </w:rPr>
  </w:style>
  <w:style w:type="character" w:customStyle="1" w:styleId="Kop5Char">
    <w:name w:val="Kop 5 Char"/>
    <w:basedOn w:val="Standaardalinea-lettertype"/>
    <w:link w:val="Kop5"/>
    <w:uiPriority w:val="9"/>
    <w:rsid w:val="006C3C2B"/>
    <w:rPr>
      <w:rFonts w:ascii="Times New Roman" w:eastAsia="Times New Roman" w:hAnsi="Times New Roman" w:cs="Times New Roman"/>
      <w:b/>
      <w:bCs/>
      <w:sz w:val="20"/>
      <w:szCs w:val="20"/>
      <w:lang w:eastAsia="nl-NL"/>
    </w:rPr>
  </w:style>
  <w:style w:type="character" w:customStyle="1" w:styleId="Kop6Char">
    <w:name w:val="Kop 6 Char"/>
    <w:basedOn w:val="Standaardalinea-lettertype"/>
    <w:link w:val="Kop6"/>
    <w:uiPriority w:val="9"/>
    <w:rsid w:val="006C3C2B"/>
    <w:rPr>
      <w:rFonts w:ascii="Times New Roman" w:eastAsia="Times New Roman" w:hAnsi="Times New Roman" w:cs="Times New Roman"/>
      <w:b/>
      <w:bCs/>
      <w:sz w:val="15"/>
      <w:szCs w:val="15"/>
      <w:lang w:eastAsia="nl-NL"/>
    </w:rPr>
  </w:style>
  <w:style w:type="character" w:styleId="Hyperlink">
    <w:name w:val="Hyperlink"/>
    <w:basedOn w:val="Standaardalinea-lettertype"/>
    <w:uiPriority w:val="99"/>
    <w:semiHidden/>
    <w:unhideWhenUsed/>
    <w:rsid w:val="006C3C2B"/>
    <w:rPr>
      <w:b/>
      <w:bCs/>
      <w:strike w:val="0"/>
      <w:dstrike w:val="0"/>
      <w:color w:val="003399"/>
      <w:u w:val="none"/>
      <w:effect w:val="none"/>
    </w:rPr>
  </w:style>
  <w:style w:type="paragraph" w:styleId="Normaalweb">
    <w:name w:val="Normal (Web)"/>
    <w:basedOn w:val="Standaard"/>
    <w:uiPriority w:val="99"/>
    <w:semiHidden/>
    <w:unhideWhenUse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content">
    <w:name w:val="content"/>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footer">
    <w:name w:val="footer"/>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ubheadline">
    <w:name w:val="subheadline"/>
    <w:basedOn w:val="Standaard"/>
    <w:rsid w:val="006C3C2B"/>
    <w:pPr>
      <w:spacing w:before="100" w:beforeAutospacing="1" w:after="100" w:afterAutospacing="1" w:line="240" w:lineRule="auto"/>
    </w:pPr>
    <w:rPr>
      <w:rFonts w:ascii="Times New Roman" w:eastAsia="Times New Roman" w:hAnsi="Times New Roman" w:cs="Times New Roman"/>
      <w:sz w:val="26"/>
      <w:szCs w:val="26"/>
      <w:lang w:eastAsia="nl-NL"/>
    </w:rPr>
  </w:style>
  <w:style w:type="paragraph" w:customStyle="1" w:styleId="customcontent">
    <w:name w:val="custom_content"/>
    <w:basedOn w:val="Standaard"/>
    <w:rsid w:val="006C3C2B"/>
    <w:pPr>
      <w:spacing w:before="100" w:beforeAutospacing="1" w:after="100" w:afterAutospacing="1" w:line="240" w:lineRule="auto"/>
    </w:pPr>
    <w:rPr>
      <w:rFonts w:ascii="Arial" w:eastAsia="Times New Roman" w:hAnsi="Arial" w:cs="Arial"/>
      <w:sz w:val="8"/>
      <w:szCs w:val="8"/>
      <w:lang w:eastAsia="nl-NL"/>
    </w:rPr>
  </w:style>
  <w:style w:type="paragraph" w:customStyle="1" w:styleId="hidden">
    <w:name w:val="hidden"/>
    <w:basedOn w:val="Standaard"/>
    <w:rsid w:val="006C3C2B"/>
    <w:pPr>
      <w:spacing w:before="100" w:beforeAutospacing="1" w:after="100" w:afterAutospacing="1" w:line="240" w:lineRule="auto"/>
    </w:pPr>
    <w:rPr>
      <w:rFonts w:ascii="Times New Roman" w:eastAsia="Times New Roman" w:hAnsi="Times New Roman" w:cs="Times New Roman"/>
      <w:vanish/>
      <w:sz w:val="24"/>
      <w:szCs w:val="24"/>
      <w:lang w:eastAsia="nl-NL"/>
    </w:rPr>
  </w:style>
  <w:style w:type="paragraph" w:customStyle="1" w:styleId="noscript">
    <w:name w:val="noscript"/>
    <w:basedOn w:val="Standaard"/>
    <w:rsid w:val="006C3C2B"/>
    <w:pPr>
      <w:spacing w:before="100" w:beforeAutospacing="1" w:after="100" w:afterAutospacing="1" w:line="240" w:lineRule="auto"/>
    </w:pPr>
    <w:rPr>
      <w:rFonts w:ascii="Times New Roman" w:eastAsia="Times New Roman" w:hAnsi="Times New Roman" w:cs="Times New Roman"/>
      <w:sz w:val="8"/>
      <w:szCs w:val="8"/>
      <w:lang w:eastAsia="nl-NL"/>
    </w:rPr>
  </w:style>
  <w:style w:type="paragraph" w:customStyle="1" w:styleId="clear">
    <w:name w:val="clear"/>
    <w:basedOn w:val="Standaard"/>
    <w:rsid w:val="006C3C2B"/>
    <w:pPr>
      <w:spacing w:after="0" w:line="240" w:lineRule="auto"/>
    </w:pPr>
    <w:rPr>
      <w:rFonts w:ascii="Times New Roman" w:eastAsia="Times New Roman" w:hAnsi="Times New Roman" w:cs="Times New Roman"/>
      <w:sz w:val="24"/>
      <w:szCs w:val="24"/>
      <w:lang w:eastAsia="nl-NL"/>
    </w:rPr>
  </w:style>
  <w:style w:type="paragraph" w:customStyle="1" w:styleId="articlefotobijschrift">
    <w:name w:val="article_fotobijschrift"/>
    <w:basedOn w:val="Standaard"/>
    <w:rsid w:val="006C3C2B"/>
    <w:pPr>
      <w:spacing w:before="7" w:after="100" w:afterAutospacing="1" w:line="240" w:lineRule="auto"/>
    </w:pPr>
    <w:rPr>
      <w:rFonts w:ascii="Times New Roman" w:eastAsia="Times New Roman" w:hAnsi="Times New Roman" w:cs="Times New Roman"/>
      <w:b/>
      <w:bCs/>
      <w:lang w:eastAsia="nl-NL"/>
    </w:rPr>
  </w:style>
  <w:style w:type="paragraph" w:customStyle="1" w:styleId="articlefotobijschriftsmall">
    <w:name w:val="article_fotobijschriftsmall"/>
    <w:basedOn w:val="Standaard"/>
    <w:rsid w:val="006C3C2B"/>
    <w:pPr>
      <w:spacing w:before="7" w:after="100" w:afterAutospacing="1" w:line="240" w:lineRule="auto"/>
    </w:pPr>
    <w:rPr>
      <w:rFonts w:ascii="Times New Roman" w:eastAsia="Times New Roman" w:hAnsi="Times New Roman" w:cs="Times New Roman"/>
      <w:lang w:eastAsia="nl-NL"/>
    </w:rPr>
  </w:style>
  <w:style w:type="paragraph" w:customStyle="1" w:styleId="article">
    <w:name w:val="article"/>
    <w:basedOn w:val="Standaard"/>
    <w:rsid w:val="006C3C2B"/>
    <w:pPr>
      <w:spacing w:before="133" w:after="100" w:afterAutospacing="1" w:line="384" w:lineRule="atLeast"/>
    </w:pPr>
    <w:rPr>
      <w:rFonts w:ascii="Times New Roman" w:eastAsia="Times New Roman" w:hAnsi="Times New Roman" w:cs="Times New Roman"/>
      <w:sz w:val="26"/>
      <w:szCs w:val="26"/>
      <w:lang w:eastAsia="nl-NL"/>
    </w:rPr>
  </w:style>
  <w:style w:type="paragraph" w:customStyle="1" w:styleId="articletools">
    <w:name w:val="article_tools"/>
    <w:basedOn w:val="Standaard"/>
    <w:rsid w:val="006C3C2B"/>
    <w:pPr>
      <w:pBdr>
        <w:top w:val="single" w:sz="2" w:space="1" w:color="9B9B9B"/>
        <w:left w:val="single" w:sz="2" w:space="2" w:color="9B9B9B"/>
        <w:bottom w:val="single" w:sz="2" w:space="0" w:color="9B9B9B"/>
        <w:right w:val="single" w:sz="2" w:space="2" w:color="9B9B9B"/>
      </w:pBdr>
      <w:shd w:val="clear" w:color="auto" w:fill="FFFFFF"/>
      <w:spacing w:before="20" w:after="20" w:line="240" w:lineRule="auto"/>
      <w:ind w:left="33" w:right="7"/>
    </w:pPr>
    <w:rPr>
      <w:rFonts w:ascii="Times New Roman" w:eastAsia="Times New Roman" w:hAnsi="Times New Roman" w:cs="Times New Roman"/>
      <w:b/>
      <w:bCs/>
      <w:lang w:eastAsia="nl-NL"/>
    </w:rPr>
  </w:style>
  <w:style w:type="paragraph" w:customStyle="1" w:styleId="tooldivider">
    <w:name w:val="tool_divider"/>
    <w:basedOn w:val="Standaard"/>
    <w:rsid w:val="006C3C2B"/>
    <w:pPr>
      <w:pBdr>
        <w:left w:val="single" w:sz="2" w:space="0" w:color="CCCCCC"/>
      </w:pBdr>
      <w:spacing w:before="100" w:beforeAutospacing="1" w:after="100" w:afterAutospacing="1" w:line="240" w:lineRule="auto"/>
      <w:ind w:left="20" w:right="20"/>
    </w:pPr>
    <w:rPr>
      <w:rFonts w:ascii="Times New Roman" w:eastAsia="Times New Roman" w:hAnsi="Times New Roman" w:cs="Times New Roman"/>
      <w:sz w:val="24"/>
      <w:szCs w:val="24"/>
      <w:lang w:eastAsia="nl-NL"/>
    </w:rPr>
  </w:style>
  <w:style w:type="paragraph" w:customStyle="1" w:styleId="slideleft">
    <w:name w:val="slideleft"/>
    <w:basedOn w:val="Standaard"/>
    <w:rsid w:val="006C3C2B"/>
    <w:pPr>
      <w:spacing w:before="100" w:beforeAutospacing="1" w:after="0" w:line="240" w:lineRule="auto"/>
    </w:pPr>
    <w:rPr>
      <w:rFonts w:ascii="Times New Roman" w:eastAsia="Times New Roman" w:hAnsi="Times New Roman" w:cs="Times New Roman"/>
      <w:sz w:val="24"/>
      <w:szCs w:val="24"/>
      <w:lang w:eastAsia="nl-NL"/>
    </w:rPr>
  </w:style>
  <w:style w:type="paragraph" w:customStyle="1" w:styleId="slidecenter">
    <w:name w:val="slidecenter"/>
    <w:basedOn w:val="Standaard"/>
    <w:rsid w:val="006C3C2B"/>
    <w:pPr>
      <w:spacing w:before="100" w:beforeAutospacing="1" w:after="100" w:afterAutospacing="1" w:line="240" w:lineRule="auto"/>
      <w:jc w:val="center"/>
    </w:pPr>
    <w:rPr>
      <w:rFonts w:ascii="Times New Roman" w:eastAsia="Times New Roman" w:hAnsi="Times New Roman" w:cs="Times New Roman"/>
      <w:b/>
      <w:bCs/>
      <w:color w:val="A6A6A6"/>
      <w:sz w:val="24"/>
      <w:szCs w:val="24"/>
      <w:lang w:eastAsia="nl-NL"/>
    </w:rPr>
  </w:style>
  <w:style w:type="paragraph" w:customStyle="1" w:styleId="slideright">
    <w:name w:val="slideright"/>
    <w:basedOn w:val="Standaard"/>
    <w:rsid w:val="006C3C2B"/>
    <w:pPr>
      <w:spacing w:before="100" w:beforeAutospacing="1" w:after="0" w:line="240" w:lineRule="auto"/>
      <w:jc w:val="right"/>
    </w:pPr>
    <w:rPr>
      <w:rFonts w:ascii="Times New Roman" w:eastAsia="Times New Roman" w:hAnsi="Times New Roman" w:cs="Times New Roman"/>
      <w:sz w:val="24"/>
      <w:szCs w:val="24"/>
      <w:lang w:eastAsia="nl-NL"/>
    </w:rPr>
  </w:style>
  <w:style w:type="paragraph" w:customStyle="1" w:styleId="highlight">
    <w:name w:val="highlight"/>
    <w:basedOn w:val="Standaard"/>
    <w:rsid w:val="006C3C2B"/>
    <w:pPr>
      <w:shd w:val="clear" w:color="auto" w:fill="E8E8E8"/>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video">
    <w:name w:val="video"/>
    <w:basedOn w:val="Standaard"/>
    <w:rsid w:val="006C3C2B"/>
    <w:pPr>
      <w:shd w:val="clear" w:color="auto" w:fill="FF6600"/>
      <w:spacing w:before="100" w:beforeAutospacing="1" w:after="100" w:afterAutospacing="1" w:line="240" w:lineRule="auto"/>
    </w:pPr>
    <w:rPr>
      <w:rFonts w:ascii="Times New Roman" w:eastAsia="Times New Roman" w:hAnsi="Times New Roman" w:cs="Times New Roman"/>
      <w:color w:val="FFFFFF"/>
      <w:sz w:val="19"/>
      <w:szCs w:val="19"/>
      <w:lang w:eastAsia="nl-NL"/>
    </w:rPr>
  </w:style>
  <w:style w:type="paragraph" w:customStyle="1" w:styleId="tijd">
    <w:name w:val="tijd"/>
    <w:basedOn w:val="Standaard"/>
    <w:rsid w:val="006C3C2B"/>
    <w:pPr>
      <w:spacing w:before="100" w:beforeAutospacing="1" w:after="100" w:afterAutospacing="1" w:line="240" w:lineRule="auto"/>
      <w:ind w:right="7"/>
    </w:pPr>
    <w:rPr>
      <w:rFonts w:ascii="Times New Roman" w:eastAsia="Times New Roman" w:hAnsi="Times New Roman" w:cs="Times New Roman"/>
      <w:sz w:val="24"/>
      <w:szCs w:val="24"/>
      <w:lang w:eastAsia="nl-NL"/>
    </w:rPr>
  </w:style>
  <w:style w:type="paragraph" w:customStyle="1" w:styleId="gorillaimage">
    <w:name w:val="gorilla_image"/>
    <w:basedOn w:val="Standaard"/>
    <w:rsid w:val="006C3C2B"/>
    <w:pPr>
      <w:spacing w:before="100" w:beforeAutospacing="1" w:after="100" w:afterAutospacing="1" w:line="240" w:lineRule="auto"/>
      <w:ind w:right="13"/>
    </w:pPr>
    <w:rPr>
      <w:rFonts w:ascii="Times New Roman" w:eastAsia="Times New Roman" w:hAnsi="Times New Roman" w:cs="Times New Roman"/>
      <w:sz w:val="24"/>
      <w:szCs w:val="24"/>
      <w:lang w:eastAsia="nl-NL"/>
    </w:rPr>
  </w:style>
  <w:style w:type="paragraph" w:customStyle="1" w:styleId="bannerbox">
    <w:name w:val="bannerbox"/>
    <w:basedOn w:val="Standaard"/>
    <w:rsid w:val="006C3C2B"/>
    <w:pPr>
      <w:pBdr>
        <w:top w:val="single" w:sz="2" w:space="0" w:color="CCCCCC"/>
        <w:left w:val="single" w:sz="2" w:space="0" w:color="CCCCCC"/>
        <w:bottom w:val="single" w:sz="2" w:space="0" w:color="CCCCCC"/>
        <w:right w:val="single" w:sz="2" w:space="0" w:color="CCCCCC"/>
      </w:pBdr>
      <w:spacing w:before="192" w:after="100" w:afterAutospacing="1" w:line="240" w:lineRule="auto"/>
    </w:pPr>
    <w:rPr>
      <w:rFonts w:ascii="Times New Roman" w:eastAsia="Times New Roman" w:hAnsi="Times New Roman" w:cs="Times New Roman"/>
      <w:sz w:val="24"/>
      <w:szCs w:val="24"/>
      <w:lang w:eastAsia="nl-NL"/>
    </w:rPr>
  </w:style>
  <w:style w:type="paragraph" w:customStyle="1" w:styleId="promobox">
    <w:name w:val="promobox"/>
    <w:basedOn w:val="Standaard"/>
    <w:rsid w:val="006C3C2B"/>
    <w:pPr>
      <w:spacing w:before="100" w:beforeAutospacing="1" w:after="100" w:afterAutospacing="1" w:line="240" w:lineRule="auto"/>
      <w:jc w:val="center"/>
    </w:pPr>
    <w:rPr>
      <w:rFonts w:ascii="Times New Roman" w:eastAsia="Times New Roman" w:hAnsi="Times New Roman" w:cs="Times New Roman"/>
      <w:sz w:val="24"/>
      <w:szCs w:val="24"/>
      <w:lang w:eastAsia="nl-NL"/>
    </w:rPr>
  </w:style>
  <w:style w:type="paragraph" w:customStyle="1" w:styleId="printurl">
    <w:name w:val="printurl"/>
    <w:basedOn w:val="Standaard"/>
    <w:rsid w:val="006C3C2B"/>
    <w:pPr>
      <w:spacing w:before="100" w:beforeAutospacing="1" w:after="100" w:afterAutospacing="1" w:line="240" w:lineRule="auto"/>
    </w:pPr>
    <w:rPr>
      <w:rFonts w:ascii="Times New Roman" w:eastAsia="Times New Roman" w:hAnsi="Times New Roman" w:cs="Times New Roman"/>
      <w:color w:val="555555"/>
      <w:lang w:eastAsia="nl-NL"/>
    </w:rPr>
  </w:style>
  <w:style w:type="paragraph" w:customStyle="1" w:styleId="contentspacer">
    <w:name w:val="contentspacer"/>
    <w:basedOn w:val="Standaard"/>
    <w:rsid w:val="006C3C2B"/>
    <w:pPr>
      <w:spacing w:before="100" w:beforeAutospacing="1" w:after="66" w:line="240" w:lineRule="auto"/>
    </w:pPr>
    <w:rPr>
      <w:rFonts w:ascii="Times New Roman" w:eastAsia="Times New Roman" w:hAnsi="Times New Roman" w:cs="Times New Roman"/>
      <w:sz w:val="24"/>
      <w:szCs w:val="24"/>
      <w:lang w:eastAsia="nl-NL"/>
    </w:rPr>
  </w:style>
  <w:style w:type="paragraph" w:customStyle="1" w:styleId="rightcontentmargin">
    <w:name w:val="rightcontentmargin"/>
    <w:basedOn w:val="Standaard"/>
    <w:rsid w:val="006C3C2B"/>
    <w:pPr>
      <w:spacing w:after="53" w:line="240" w:lineRule="auto"/>
    </w:pPr>
    <w:rPr>
      <w:rFonts w:ascii="Times New Roman" w:eastAsia="Times New Roman" w:hAnsi="Times New Roman" w:cs="Times New Roman"/>
      <w:sz w:val="24"/>
      <w:szCs w:val="24"/>
      <w:lang w:eastAsia="nl-NL"/>
    </w:rPr>
  </w:style>
  <w:style w:type="paragraph" w:customStyle="1" w:styleId="rbtop">
    <w:name w:val="rbtop"/>
    <w:basedOn w:val="Standaard"/>
    <w:rsid w:val="006C3C2B"/>
    <w:pPr>
      <w:spacing w:before="100" w:beforeAutospacing="1" w:after="100" w:afterAutospacing="1" w:line="240" w:lineRule="auto"/>
    </w:pPr>
    <w:rPr>
      <w:rFonts w:ascii="Times New Roman" w:eastAsia="Times New Roman" w:hAnsi="Times New Roman" w:cs="Times New Roman"/>
      <w:sz w:val="2"/>
      <w:szCs w:val="2"/>
      <w:lang w:eastAsia="nl-NL"/>
    </w:rPr>
  </w:style>
  <w:style w:type="paragraph" w:customStyle="1" w:styleId="rbbot">
    <w:name w:val="rbbot"/>
    <w:basedOn w:val="Standaard"/>
    <w:rsid w:val="006C3C2B"/>
    <w:pPr>
      <w:spacing w:before="100" w:beforeAutospacing="1" w:after="100" w:afterAutospacing="1" w:line="240" w:lineRule="auto"/>
    </w:pPr>
    <w:rPr>
      <w:rFonts w:ascii="Times New Roman" w:eastAsia="Times New Roman" w:hAnsi="Times New Roman" w:cs="Times New Roman"/>
      <w:sz w:val="2"/>
      <w:szCs w:val="2"/>
      <w:lang w:eastAsia="nl-NL"/>
    </w:rPr>
  </w:style>
  <w:style w:type="paragraph" w:customStyle="1" w:styleId="rbcontent">
    <w:name w:val="rbcontent"/>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2top">
    <w:name w:val="rb2top"/>
    <w:basedOn w:val="Standaard"/>
    <w:rsid w:val="006C3C2B"/>
    <w:pPr>
      <w:spacing w:before="100" w:beforeAutospacing="1" w:after="100" w:afterAutospacing="1" w:line="240" w:lineRule="auto"/>
    </w:pPr>
    <w:rPr>
      <w:rFonts w:ascii="Times New Roman" w:eastAsia="Times New Roman" w:hAnsi="Times New Roman" w:cs="Times New Roman"/>
      <w:sz w:val="2"/>
      <w:szCs w:val="2"/>
      <w:lang w:eastAsia="nl-NL"/>
    </w:rPr>
  </w:style>
  <w:style w:type="paragraph" w:customStyle="1" w:styleId="rb2bot">
    <w:name w:val="rb2bot"/>
    <w:basedOn w:val="Standaard"/>
    <w:rsid w:val="006C3C2B"/>
    <w:pPr>
      <w:spacing w:before="100" w:beforeAutospacing="1" w:after="100" w:afterAutospacing="1" w:line="240" w:lineRule="auto"/>
    </w:pPr>
    <w:rPr>
      <w:rFonts w:ascii="Times New Roman" w:eastAsia="Times New Roman" w:hAnsi="Times New Roman" w:cs="Times New Roman"/>
      <w:sz w:val="2"/>
      <w:szCs w:val="2"/>
      <w:lang w:eastAsia="nl-NL"/>
    </w:rPr>
  </w:style>
  <w:style w:type="paragraph" w:customStyle="1" w:styleId="backgrounds">
    <w:name w:val="backgrounds"/>
    <w:basedOn w:val="Standaard"/>
    <w:rsid w:val="006C3C2B"/>
    <w:pPr>
      <w:shd w:val="clear" w:color="auto" w:fill="EBEFF2"/>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paragraph" w:customStyle="1" w:styleId="openingleft">
    <w:name w:val="opening_left"/>
    <w:basedOn w:val="Standaard"/>
    <w:rsid w:val="006C3C2B"/>
    <w:pPr>
      <w:spacing w:before="100" w:beforeAutospacing="1" w:after="100" w:afterAutospacing="1" w:line="240" w:lineRule="auto"/>
      <w:ind w:right="73"/>
    </w:pPr>
    <w:rPr>
      <w:rFonts w:ascii="Times New Roman" w:eastAsia="Times New Roman" w:hAnsi="Times New Roman" w:cs="Times New Roman"/>
      <w:sz w:val="24"/>
      <w:szCs w:val="24"/>
      <w:lang w:eastAsia="nl-NL"/>
    </w:rPr>
  </w:style>
  <w:style w:type="paragraph" w:customStyle="1" w:styleId="smallitem">
    <w:name w:val="smallitem"/>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consumeritem">
    <w:name w:val="consumeritem"/>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oog">
    <w:name w:val="oog"/>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ossieropeningarticleimage">
    <w:name w:val="dossieropeningarticle_image"/>
    <w:basedOn w:val="Standaard"/>
    <w:rsid w:val="006C3C2B"/>
    <w:pPr>
      <w:shd w:val="clear" w:color="auto" w:fill="EBEFF2"/>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paragraph" w:customStyle="1" w:styleId="indexmainarticle">
    <w:name w:val="indexmainarticle"/>
    <w:basedOn w:val="Standaard"/>
    <w:rsid w:val="006C3C2B"/>
    <w:pPr>
      <w:shd w:val="clear" w:color="auto" w:fill="EBEFF2"/>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paragraph" w:customStyle="1" w:styleId="morenewsitems">
    <w:name w:val="morenewsitems"/>
    <w:basedOn w:val="Standaard"/>
    <w:rsid w:val="006C3C2B"/>
    <w:pPr>
      <w:shd w:val="clear" w:color="auto" w:fill="C0D8EF"/>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paragraph" w:customStyle="1" w:styleId="slideshowpopup">
    <w:name w:val="slideshowpopup"/>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openingphoto">
    <w:name w:val="openingphoto"/>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openingarticle">
    <w:name w:val="openingarticle"/>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newsitems">
    <w:name w:val="newsitems"/>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groupitems">
    <w:name w:val="groupitems"/>
    <w:basedOn w:val="Standaard"/>
    <w:rsid w:val="006C3C2B"/>
    <w:pPr>
      <w:spacing w:after="53" w:line="240" w:lineRule="auto"/>
    </w:pPr>
    <w:rPr>
      <w:rFonts w:ascii="Times New Roman" w:eastAsia="Times New Roman" w:hAnsi="Times New Roman" w:cs="Times New Roman"/>
      <w:sz w:val="24"/>
      <w:szCs w:val="24"/>
      <w:lang w:eastAsia="nl-NL"/>
    </w:rPr>
  </w:style>
  <w:style w:type="paragraph" w:customStyle="1" w:styleId="dossieropening">
    <w:name w:val="dossieropening"/>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photospecial">
    <w:name w:val="photospecial"/>
    <w:basedOn w:val="Standaard"/>
    <w:rsid w:val="006C3C2B"/>
    <w:pPr>
      <w:shd w:val="clear" w:color="auto" w:fill="C0D8EF"/>
      <w:spacing w:after="0" w:line="240" w:lineRule="auto"/>
    </w:pPr>
    <w:rPr>
      <w:rFonts w:ascii="Times New Roman" w:eastAsia="Times New Roman" w:hAnsi="Times New Roman" w:cs="Times New Roman"/>
      <w:color w:val="000000"/>
      <w:sz w:val="24"/>
      <w:szCs w:val="24"/>
      <w:lang w:eastAsia="nl-NL"/>
    </w:rPr>
  </w:style>
  <w:style w:type="paragraph" w:customStyle="1" w:styleId="searchconsumer">
    <w:name w:val="searchconsumer"/>
    <w:basedOn w:val="Standaard"/>
    <w:rsid w:val="006C3C2B"/>
    <w:pPr>
      <w:shd w:val="clear" w:color="auto" w:fill="C0D8EF"/>
      <w:spacing w:after="0" w:line="240" w:lineRule="auto"/>
    </w:pPr>
    <w:rPr>
      <w:rFonts w:ascii="Times New Roman" w:eastAsia="Times New Roman" w:hAnsi="Times New Roman" w:cs="Times New Roman"/>
      <w:color w:val="000000"/>
      <w:sz w:val="24"/>
      <w:szCs w:val="24"/>
      <w:lang w:eastAsia="nl-NL"/>
    </w:rPr>
  </w:style>
  <w:style w:type="paragraph" w:customStyle="1" w:styleId="consumermainarticle">
    <w:name w:val="consumermainarticle"/>
    <w:basedOn w:val="Standaard"/>
    <w:rsid w:val="006C3C2B"/>
    <w:pPr>
      <w:spacing w:after="80" w:line="240" w:lineRule="auto"/>
    </w:pPr>
    <w:rPr>
      <w:rFonts w:ascii="Times New Roman" w:eastAsia="Times New Roman" w:hAnsi="Times New Roman" w:cs="Times New Roman"/>
      <w:sz w:val="24"/>
      <w:szCs w:val="24"/>
      <w:lang w:eastAsia="nl-NL"/>
    </w:rPr>
  </w:style>
  <w:style w:type="paragraph" w:customStyle="1" w:styleId="grey">
    <w:name w:val="grey"/>
    <w:basedOn w:val="Standaard"/>
    <w:rsid w:val="006C3C2B"/>
    <w:pPr>
      <w:spacing w:before="100" w:beforeAutospacing="1" w:after="100" w:afterAutospacing="1" w:line="240" w:lineRule="auto"/>
    </w:pPr>
    <w:rPr>
      <w:rFonts w:ascii="Times New Roman" w:eastAsia="Times New Roman" w:hAnsi="Times New Roman" w:cs="Times New Roman"/>
      <w:color w:val="666666"/>
      <w:sz w:val="24"/>
      <w:szCs w:val="24"/>
      <w:lang w:eastAsia="nl-NL"/>
    </w:rPr>
  </w:style>
  <w:style w:type="paragraph" w:customStyle="1" w:styleId="artopening">
    <w:name w:val="artopening"/>
    <w:basedOn w:val="Standaard"/>
    <w:rsid w:val="006C3C2B"/>
    <w:pPr>
      <w:spacing w:after="80" w:line="240" w:lineRule="auto"/>
    </w:pPr>
    <w:rPr>
      <w:rFonts w:ascii="Times New Roman" w:eastAsia="Times New Roman" w:hAnsi="Times New Roman" w:cs="Times New Roman"/>
      <w:sz w:val="24"/>
      <w:szCs w:val="24"/>
      <w:lang w:eastAsia="nl-NL"/>
    </w:rPr>
  </w:style>
  <w:style w:type="paragraph" w:customStyle="1" w:styleId="popup">
    <w:name w:val="popup"/>
    <w:basedOn w:val="Standaard"/>
    <w:rsid w:val="006C3C2B"/>
    <w:pP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paragraph" w:customStyle="1" w:styleId="photopopup">
    <w:name w:val="photopopup"/>
    <w:basedOn w:val="Standaard"/>
    <w:rsid w:val="006C3C2B"/>
    <w:pP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paragraph" w:customStyle="1" w:styleId="sendmailpopup">
    <w:name w:val="sendmailpopup"/>
    <w:basedOn w:val="Standaard"/>
    <w:rsid w:val="006C3C2B"/>
    <w:pPr>
      <w:shd w:val="clear" w:color="auto" w:fill="EBEFF2"/>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paragraph" w:customStyle="1" w:styleId="testlinks">
    <w:name w:val="testlinks"/>
    <w:basedOn w:val="Standaard"/>
    <w:rsid w:val="006C3C2B"/>
    <w:pPr>
      <w:pBdr>
        <w:bottom w:val="single" w:sz="2" w:space="0" w:color="FF0000"/>
      </w:pBdr>
      <w:spacing w:after="0" w:line="240" w:lineRule="auto"/>
    </w:pPr>
    <w:rPr>
      <w:rFonts w:ascii="Times New Roman" w:eastAsia="Times New Roman" w:hAnsi="Times New Roman" w:cs="Times New Roman"/>
      <w:sz w:val="24"/>
      <w:szCs w:val="24"/>
      <w:lang w:eastAsia="nl-NL"/>
    </w:rPr>
  </w:style>
  <w:style w:type="paragraph" w:customStyle="1" w:styleId="serviceheader">
    <w:name w:val="serviceheader"/>
    <w:basedOn w:val="Standaard"/>
    <w:rsid w:val="006C3C2B"/>
    <w:pPr>
      <w:spacing w:before="100" w:beforeAutospacing="1" w:after="100" w:afterAutospacing="1" w:line="240" w:lineRule="auto"/>
    </w:pPr>
    <w:rPr>
      <w:rFonts w:ascii="Times New Roman" w:eastAsia="Times New Roman" w:hAnsi="Times New Roman" w:cs="Times New Roman"/>
      <w:sz w:val="7"/>
      <w:szCs w:val="7"/>
      <w:lang w:eastAsia="nl-NL"/>
    </w:rPr>
  </w:style>
  <w:style w:type="paragraph" w:customStyle="1" w:styleId="servicearticle">
    <w:name w:val="servicearticle"/>
    <w:basedOn w:val="Standaard"/>
    <w:rsid w:val="006C3C2B"/>
    <w:pPr>
      <w:spacing w:before="33" w:after="33" w:line="240" w:lineRule="auto"/>
    </w:pPr>
    <w:rPr>
      <w:rFonts w:ascii="Times New Roman" w:eastAsia="Times New Roman" w:hAnsi="Times New Roman" w:cs="Times New Roman"/>
      <w:sz w:val="7"/>
      <w:szCs w:val="7"/>
      <w:lang w:eastAsia="nl-NL"/>
    </w:rPr>
  </w:style>
  <w:style w:type="paragraph" w:customStyle="1" w:styleId="articlesection">
    <w:name w:val="articlesection"/>
    <w:basedOn w:val="Standaard"/>
    <w:rsid w:val="006C3C2B"/>
    <w:pPr>
      <w:shd w:val="clear" w:color="auto" w:fill="C0D8EF"/>
      <w:spacing w:before="100" w:beforeAutospacing="1" w:after="66" w:line="240" w:lineRule="auto"/>
    </w:pPr>
    <w:rPr>
      <w:rFonts w:ascii="Times New Roman" w:eastAsia="Times New Roman" w:hAnsi="Times New Roman" w:cs="Times New Roman"/>
      <w:color w:val="000000"/>
      <w:sz w:val="8"/>
      <w:szCs w:val="8"/>
      <w:lang w:eastAsia="nl-NL"/>
    </w:rPr>
  </w:style>
  <w:style w:type="paragraph" w:customStyle="1" w:styleId="reactiebtn">
    <w:name w:val="reactiebtn"/>
    <w:basedOn w:val="Standaard"/>
    <w:rsid w:val="006C3C2B"/>
    <w:pPr>
      <w:pBdr>
        <w:top w:val="single" w:sz="2" w:space="0" w:color="FFFFFF"/>
        <w:left w:val="single" w:sz="2" w:space="0" w:color="FFFFFF"/>
        <w:bottom w:val="single" w:sz="2" w:space="0" w:color="FFFFFF"/>
        <w:right w:val="single" w:sz="2" w:space="0" w:color="FFFFFF"/>
      </w:pBdr>
      <w:shd w:val="clear" w:color="auto" w:fill="0062BF"/>
      <w:spacing w:before="100" w:beforeAutospacing="1" w:after="100" w:afterAutospacing="1" w:line="240" w:lineRule="auto"/>
    </w:pPr>
    <w:rPr>
      <w:rFonts w:ascii="Times New Roman" w:eastAsia="Times New Roman" w:hAnsi="Times New Roman" w:cs="Times New Roman"/>
      <w:b/>
      <w:bCs/>
      <w:color w:val="FFFFFF"/>
      <w:sz w:val="7"/>
      <w:szCs w:val="7"/>
      <w:lang w:eastAsia="nl-NL"/>
    </w:rPr>
  </w:style>
  <w:style w:type="paragraph" w:customStyle="1" w:styleId="reactiediv">
    <w:name w:val="reactiediv"/>
    <w:basedOn w:val="Standaard"/>
    <w:rsid w:val="006C3C2B"/>
    <w:pPr>
      <w:shd w:val="clear" w:color="auto" w:fill="C0D8EF"/>
      <w:spacing w:before="100" w:beforeAutospacing="1" w:after="0" w:line="240" w:lineRule="auto"/>
    </w:pPr>
    <w:rPr>
      <w:rFonts w:ascii="Times New Roman" w:eastAsia="Times New Roman" w:hAnsi="Times New Roman" w:cs="Times New Roman"/>
      <w:color w:val="000000"/>
      <w:sz w:val="24"/>
      <w:szCs w:val="24"/>
      <w:lang w:eastAsia="nl-NL"/>
    </w:rPr>
  </w:style>
  <w:style w:type="paragraph" w:customStyle="1" w:styleId="reactietoon">
    <w:name w:val="reactietoon"/>
    <w:basedOn w:val="Standaard"/>
    <w:rsid w:val="006C3C2B"/>
    <w:pPr>
      <w:shd w:val="clear" w:color="auto" w:fill="EBEFF2"/>
      <w:spacing w:before="66" w:after="100" w:afterAutospacing="1" w:line="240" w:lineRule="auto"/>
    </w:pPr>
    <w:rPr>
      <w:rFonts w:ascii="Times New Roman" w:eastAsia="Times New Roman" w:hAnsi="Times New Roman" w:cs="Times New Roman"/>
      <w:color w:val="000000"/>
      <w:sz w:val="24"/>
      <w:szCs w:val="24"/>
      <w:lang w:eastAsia="nl-NL"/>
    </w:rPr>
  </w:style>
  <w:style w:type="paragraph" w:customStyle="1" w:styleId="rubriek">
    <w:name w:val="rubriek"/>
    <w:basedOn w:val="Standaard"/>
    <w:rsid w:val="006C3C2B"/>
    <w:pPr>
      <w:spacing w:before="100" w:beforeAutospacing="1" w:after="100" w:afterAutospacing="1" w:line="240" w:lineRule="auto"/>
      <w:ind w:left="465"/>
    </w:pPr>
    <w:rPr>
      <w:rFonts w:ascii="Times New Roman" w:eastAsia="Times New Roman" w:hAnsi="Times New Roman" w:cs="Times New Roman"/>
      <w:sz w:val="17"/>
      <w:szCs w:val="17"/>
      <w:lang w:eastAsia="nl-NL"/>
    </w:rPr>
  </w:style>
  <w:style w:type="paragraph" w:customStyle="1" w:styleId="separator">
    <w:name w:val="separator"/>
    <w:basedOn w:val="Standaard"/>
    <w:rsid w:val="006C3C2B"/>
    <w:pPr>
      <w:pBdr>
        <w:top w:val="single" w:sz="2" w:space="0" w:color="FFFFFF"/>
      </w:pBdr>
      <w:spacing w:before="66" w:after="100" w:afterAutospacing="1" w:line="240" w:lineRule="auto"/>
    </w:pPr>
    <w:rPr>
      <w:rFonts w:ascii="Times New Roman" w:eastAsia="Times New Roman" w:hAnsi="Times New Roman" w:cs="Times New Roman"/>
      <w:sz w:val="2"/>
      <w:szCs w:val="2"/>
      <w:lang w:eastAsia="nl-NL"/>
    </w:rPr>
  </w:style>
  <w:style w:type="paragraph" w:customStyle="1" w:styleId="pdftitle">
    <w:name w:val="pdftitle"/>
    <w:basedOn w:val="Standaard"/>
    <w:rsid w:val="006C3C2B"/>
    <w:pPr>
      <w:spacing w:before="100" w:beforeAutospacing="1" w:after="100" w:afterAutospacing="1" w:line="240" w:lineRule="auto"/>
    </w:pPr>
    <w:rPr>
      <w:rFonts w:ascii="Times New Roman" w:eastAsia="Times New Roman" w:hAnsi="Times New Roman" w:cs="Times New Roman"/>
      <w:sz w:val="8"/>
      <w:szCs w:val="8"/>
      <w:lang w:eastAsia="nl-NL"/>
    </w:rPr>
  </w:style>
  <w:style w:type="paragraph" w:customStyle="1" w:styleId="verkeertext">
    <w:name w:val="verkeertext"/>
    <w:basedOn w:val="Standaard"/>
    <w:rsid w:val="006C3C2B"/>
    <w:pPr>
      <w:spacing w:before="100" w:beforeAutospacing="1" w:after="100" w:afterAutospacing="1" w:line="240" w:lineRule="auto"/>
    </w:pPr>
    <w:rPr>
      <w:rFonts w:ascii="Times New Roman" w:eastAsia="Times New Roman" w:hAnsi="Times New Roman" w:cs="Times New Roman"/>
      <w:b/>
      <w:bCs/>
      <w:sz w:val="24"/>
      <w:szCs w:val="24"/>
      <w:lang w:eastAsia="nl-NL"/>
    </w:rPr>
  </w:style>
  <w:style w:type="paragraph" w:customStyle="1" w:styleId="type">
    <w:name w:val="type"/>
    <w:basedOn w:val="Standaard"/>
    <w:rsid w:val="006C3C2B"/>
    <w:pPr>
      <w:spacing w:before="66" w:after="100" w:afterAutospacing="1" w:line="240" w:lineRule="auto"/>
    </w:pPr>
    <w:rPr>
      <w:rFonts w:ascii="Times New Roman" w:eastAsia="Times New Roman" w:hAnsi="Times New Roman" w:cs="Times New Roman"/>
      <w:sz w:val="24"/>
      <w:szCs w:val="24"/>
      <w:lang w:eastAsia="nl-NL"/>
    </w:rPr>
  </w:style>
  <w:style w:type="paragraph" w:customStyle="1" w:styleId="vid">
    <w:name w:val="vid"/>
    <w:basedOn w:val="Standaard"/>
    <w:rsid w:val="006C3C2B"/>
    <w:pPr>
      <w:spacing w:before="100" w:beforeAutospacing="1" w:after="100" w:afterAutospacing="1" w:line="240" w:lineRule="auto"/>
    </w:pPr>
    <w:rPr>
      <w:rFonts w:ascii="Times New Roman" w:eastAsia="Times New Roman" w:hAnsi="Times New Roman" w:cs="Times New Roman"/>
      <w:sz w:val="19"/>
      <w:szCs w:val="19"/>
      <w:lang w:eastAsia="nl-NL"/>
    </w:rPr>
  </w:style>
  <w:style w:type="paragraph" w:customStyle="1" w:styleId="shortlinks">
    <w:name w:val="shortlinks"/>
    <w:basedOn w:val="Standaard"/>
    <w:rsid w:val="006C3C2B"/>
    <w:pPr>
      <w:pBdr>
        <w:bottom w:val="single" w:sz="2" w:space="3" w:color="CCCCCC"/>
      </w:pBdr>
      <w:spacing w:after="0" w:line="288" w:lineRule="atLeast"/>
    </w:pPr>
    <w:rPr>
      <w:rFonts w:ascii="Times New Roman" w:eastAsia="Times New Roman" w:hAnsi="Times New Roman" w:cs="Times New Roman"/>
      <w:sz w:val="24"/>
      <w:szCs w:val="24"/>
      <w:lang w:eastAsia="nl-NL"/>
    </w:rPr>
  </w:style>
  <w:style w:type="paragraph" w:customStyle="1" w:styleId="newsalertleft">
    <w:name w:val="newsalertleft"/>
    <w:basedOn w:val="Standaard"/>
    <w:rsid w:val="006C3C2B"/>
    <w:pPr>
      <w:spacing w:before="100" w:beforeAutospacing="1" w:after="100" w:afterAutospacing="1" w:line="240" w:lineRule="auto"/>
    </w:pPr>
    <w:rPr>
      <w:rFonts w:ascii="Times New Roman" w:eastAsia="Times New Roman" w:hAnsi="Times New Roman" w:cs="Times New Roman"/>
      <w:caps/>
      <w:sz w:val="34"/>
      <w:szCs w:val="34"/>
      <w:lang w:eastAsia="nl-NL"/>
    </w:rPr>
  </w:style>
  <w:style w:type="paragraph" w:customStyle="1" w:styleId="newsalertsec">
    <w:name w:val="newsalertsec"/>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hemalogo">
    <w:name w:val="themalogo"/>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containers">
    <w:name w:val="containers"/>
    <w:basedOn w:val="Standaard"/>
    <w:rsid w:val="006C3C2B"/>
    <w:pPr>
      <w:spacing w:after="80" w:line="240" w:lineRule="auto"/>
    </w:pPr>
    <w:rPr>
      <w:rFonts w:ascii="Times New Roman" w:eastAsia="Times New Roman" w:hAnsi="Times New Roman" w:cs="Times New Roman"/>
      <w:sz w:val="24"/>
      <w:szCs w:val="24"/>
      <w:lang w:eastAsia="nl-NL"/>
    </w:rPr>
  </w:style>
  <w:style w:type="paragraph" w:customStyle="1" w:styleId="sitelinks">
    <w:name w:val="sitelinks"/>
    <w:basedOn w:val="Standaard"/>
    <w:rsid w:val="006C3C2B"/>
    <w:pPr>
      <w:spacing w:after="80" w:line="240" w:lineRule="auto"/>
    </w:pPr>
    <w:rPr>
      <w:rFonts w:ascii="Times New Roman" w:eastAsia="Times New Roman" w:hAnsi="Times New Roman" w:cs="Times New Roman"/>
      <w:sz w:val="24"/>
      <w:szCs w:val="24"/>
      <w:lang w:eastAsia="nl-NL"/>
    </w:rPr>
  </w:style>
  <w:style w:type="paragraph" w:customStyle="1" w:styleId="servicerightcolumn">
    <w:name w:val="servicerightcolumn"/>
    <w:basedOn w:val="Standaard"/>
    <w:rsid w:val="006C3C2B"/>
    <w:pPr>
      <w:pBdr>
        <w:top w:val="single" w:sz="2" w:space="1" w:color="CCCCCC"/>
        <w:left w:val="single" w:sz="2" w:space="1" w:color="CCCCCC"/>
        <w:bottom w:val="single" w:sz="2" w:space="1" w:color="CCCCCC"/>
        <w:right w:val="single" w:sz="2" w:space="3" w:color="CCCCCC"/>
      </w:pBdr>
      <w:spacing w:before="100" w:beforeAutospacing="1" w:after="66" w:line="240" w:lineRule="auto"/>
    </w:pPr>
    <w:rPr>
      <w:rFonts w:ascii="Times New Roman" w:eastAsia="Times New Roman" w:hAnsi="Times New Roman" w:cs="Times New Roman"/>
      <w:sz w:val="8"/>
      <w:szCs w:val="8"/>
      <w:lang w:eastAsia="nl-NL"/>
    </w:rPr>
  </w:style>
  <w:style w:type="paragraph" w:customStyle="1" w:styleId="videocontainers">
    <w:name w:val="videocontainers"/>
    <w:basedOn w:val="Standaard"/>
    <w:rsid w:val="006C3C2B"/>
    <w:pPr>
      <w:pBdr>
        <w:top w:val="single" w:sz="2" w:space="0" w:color="CCCCCC"/>
      </w:pBdr>
      <w:spacing w:before="66" w:after="100" w:afterAutospacing="1" w:line="240" w:lineRule="auto"/>
    </w:pPr>
    <w:rPr>
      <w:rFonts w:ascii="Times New Roman" w:eastAsia="Times New Roman" w:hAnsi="Times New Roman" w:cs="Times New Roman"/>
      <w:sz w:val="24"/>
      <w:szCs w:val="24"/>
      <w:lang w:eastAsia="nl-NL"/>
    </w:rPr>
  </w:style>
  <w:style w:type="paragraph" w:customStyle="1" w:styleId="videoitemimageoverlay">
    <w:name w:val="videoitemimageoverlay"/>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ossiercontainers">
    <w:name w:val="dossiercontainers"/>
    <w:basedOn w:val="Standaard"/>
    <w:rsid w:val="006C3C2B"/>
    <w:pPr>
      <w:spacing w:after="80" w:line="240" w:lineRule="auto"/>
    </w:pPr>
    <w:rPr>
      <w:rFonts w:ascii="Times New Roman" w:eastAsia="Times New Roman" w:hAnsi="Times New Roman" w:cs="Times New Roman"/>
      <w:sz w:val="24"/>
      <w:szCs w:val="24"/>
      <w:lang w:eastAsia="nl-NL"/>
    </w:rPr>
  </w:style>
  <w:style w:type="paragraph" w:customStyle="1" w:styleId="footertekst">
    <w:name w:val="footertekst"/>
    <w:basedOn w:val="Standaard"/>
    <w:rsid w:val="006C3C2B"/>
    <w:pPr>
      <w:spacing w:before="133" w:after="66" w:line="240" w:lineRule="auto"/>
      <w:jc w:val="right"/>
    </w:pPr>
    <w:rPr>
      <w:rFonts w:ascii="Helvetica" w:eastAsia="Times New Roman" w:hAnsi="Helvetica" w:cs="Helvetica"/>
      <w:sz w:val="7"/>
      <w:szCs w:val="7"/>
      <w:lang w:eastAsia="nl-NL"/>
    </w:rPr>
  </w:style>
  <w:style w:type="paragraph" w:customStyle="1" w:styleId="divshim">
    <w:name w:val="divshim"/>
    <w:basedOn w:val="Standaard"/>
    <w:rsid w:val="006C3C2B"/>
    <w:pPr>
      <w:spacing w:before="100" w:beforeAutospacing="1" w:after="100" w:afterAutospacing="1" w:line="240" w:lineRule="auto"/>
    </w:pPr>
    <w:rPr>
      <w:rFonts w:ascii="Times New Roman" w:eastAsia="Times New Roman" w:hAnsi="Times New Roman" w:cs="Times New Roman"/>
      <w:vanish/>
      <w:sz w:val="24"/>
      <w:szCs w:val="24"/>
      <w:lang w:eastAsia="nl-NL"/>
    </w:rPr>
  </w:style>
  <w:style w:type="paragraph" w:customStyle="1" w:styleId="onlinekrant">
    <w:name w:val="onlinekrant"/>
    <w:basedOn w:val="Standaard"/>
    <w:rsid w:val="006C3C2B"/>
    <w:pPr>
      <w:spacing w:after="100" w:afterAutospacing="1" w:line="240" w:lineRule="auto"/>
      <w:ind w:left="5521"/>
    </w:pPr>
    <w:rPr>
      <w:rFonts w:ascii="Times New Roman" w:eastAsia="Times New Roman" w:hAnsi="Times New Roman" w:cs="Times New Roman"/>
      <w:b/>
      <w:bCs/>
      <w:color w:val="03329A"/>
      <w:sz w:val="8"/>
      <w:szCs w:val="8"/>
      <w:lang w:eastAsia="nl-NL"/>
    </w:rPr>
  </w:style>
  <w:style w:type="paragraph" w:customStyle="1" w:styleId="marketingtext">
    <w:name w:val="marketingtext"/>
    <w:basedOn w:val="Standaard"/>
    <w:rsid w:val="006C3C2B"/>
    <w:pPr>
      <w:spacing w:before="100" w:beforeAutospacing="1" w:after="100" w:afterAutospacing="1" w:line="240" w:lineRule="auto"/>
      <w:ind w:right="1062"/>
    </w:pPr>
    <w:rPr>
      <w:rFonts w:ascii="Times New Roman" w:eastAsia="Times New Roman" w:hAnsi="Times New Roman" w:cs="Times New Roman"/>
      <w:sz w:val="24"/>
      <w:szCs w:val="24"/>
      <w:lang w:eastAsia="nl-NL"/>
    </w:rPr>
  </w:style>
  <w:style w:type="paragraph" w:customStyle="1" w:styleId="weblogitems">
    <w:name w:val="weblogitems"/>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opinionopening">
    <w:name w:val="opinionopening"/>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background">
    <w:name w:val="background"/>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wide">
    <w:name w:val="wid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linkbox">
    <w:name w:val="linkbox"/>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weblogs">
    <w:name w:val="weblogs"/>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links">
    <w:name w:val="links"/>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troul">
    <w:name w:val="introul"/>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troulplain">
    <w:name w:val="introulplain"/>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trool">
    <w:name w:val="introol"/>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openingright">
    <w:name w:val="opening_right"/>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troduction">
    <w:name w:val="introduction"/>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tems">
    <w:name w:val="items"/>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uperheadline">
    <w:name w:val="superheadlin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ubarticle">
    <w:name w:val="subarticl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pacer">
    <w:name w:val="spacer"/>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author">
    <w:name w:val="author"/>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headline">
    <w:name w:val="headlin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cons">
    <w:name w:val="icons"/>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imegrey">
    <w:name w:val="time_grey"/>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ossiertimegrey">
    <w:name w:val="dossier_time_grey"/>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ime">
    <w:name w:val="tim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malltime">
    <w:name w:val="smalltim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escription">
    <w:name w:val="description"/>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tem">
    <w:name w:val="item"/>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h2">
    <w:name w:val="h2"/>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p">
    <w:name w:val="p"/>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html">
    <w:name w:val="xhtml"/>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ossieropeningphoto">
    <w:name w:val="dossieropeningphoto"/>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ossieropeninggroupitems">
    <w:name w:val="dossieropeninggroupitems"/>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ossieropeninggroupitemshigh">
    <w:name w:val="dossieropeninggroupitems_high"/>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ossieropeningarticle">
    <w:name w:val="dossieropeningarticl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ossieropeningintroduction">
    <w:name w:val="dossieropeningintroduction"/>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tro">
    <w:name w:val="intro"/>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navigation">
    <w:name w:val="navigation"/>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2content">
    <w:name w:val="rb2content"/>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flash">
    <w:name w:val="flash"/>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itle">
    <w:name w:val="titl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newsalerttekst">
    <w:name w:val="newsalerttekst"/>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ossier">
    <w:name w:val="dossier"/>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year">
    <w:name w:val="year"/>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month">
    <w:name w:val="month"/>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ag">
    <w:name w:val="dag"/>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ize0">
    <w:name w:val="size0"/>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ize1">
    <w:name w:val="size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ize2">
    <w:name w:val="size2"/>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ize3">
    <w:name w:val="size3"/>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agdescription">
    <w:name w:val="tagdescription"/>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ops">
    <w:name w:val="tops"/>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left">
    <w:name w:val="left"/>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ight">
    <w:name w:val="right"/>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openingphotodescription">
    <w:name w:val="openingphoto_description"/>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name">
    <w:name w:val="nam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con">
    <w:name w:val="icon"/>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lijst">
    <w:name w:val="lijst"/>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hader">
    <w:name w:val="shader"/>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d1">
    <w:name w:val="td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d2">
    <w:name w:val="td2"/>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btn">
    <w:name w:val="btn"/>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ext">
    <w:name w:val="text"/>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lideback">
    <w:name w:val="slide_back"/>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lide">
    <w:name w:val="slid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banner">
    <w:name w:val="banner"/>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waardering">
    <w:name w:val="waardering"/>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noheight">
    <w:name w:val="noheight"/>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leaderboard">
    <w:name w:val="leaderboard"/>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hltxt">
    <w:name w:val="hl_txt"/>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active">
    <w:name w:val="inactiv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active">
    <w:name w:val="activ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aan">
    <w:name w:val="aan"/>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uit">
    <w:name w:val="uit"/>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genre">
    <w:name w:val="genr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column">
    <w:name w:val="column"/>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mallsponsorads">
    <w:name w:val="smallsponsorads"/>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pagerange">
    <w:name w:val="pagerang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foto">
    <w:name w:val="foto"/>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ossiers">
    <w:name w:val="dossiers"/>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ools">
    <w:name w:val="tools"/>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navlink">
    <w:name w:val="nav_link"/>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navlinkactive">
    <w:name w:val="nav_link_activ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houd">
    <w:name w:val="inhoud"/>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large">
    <w:name w:val="large"/>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mall">
    <w:name w:val="small"/>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an1">
    <w:name w:val="aan1"/>
    <w:basedOn w:val="Standaardalinea-lettertype"/>
    <w:rsid w:val="006C3C2B"/>
  </w:style>
  <w:style w:type="character" w:customStyle="1" w:styleId="uit1">
    <w:name w:val="uit1"/>
    <w:basedOn w:val="Standaardalinea-lettertype"/>
    <w:rsid w:val="006C3C2B"/>
  </w:style>
  <w:style w:type="paragraph" w:customStyle="1" w:styleId="lijst1">
    <w:name w:val="lijst1"/>
    <w:basedOn w:val="Standaard"/>
    <w:rsid w:val="006C3C2B"/>
    <w:pPr>
      <w:spacing w:after="100" w:afterAutospacing="1" w:line="240" w:lineRule="auto"/>
    </w:pPr>
    <w:rPr>
      <w:rFonts w:ascii="Times New Roman" w:eastAsia="Times New Roman" w:hAnsi="Times New Roman" w:cs="Times New Roman"/>
      <w:sz w:val="24"/>
      <w:szCs w:val="24"/>
      <w:lang w:eastAsia="nl-NL"/>
    </w:rPr>
  </w:style>
  <w:style w:type="paragraph" w:customStyle="1" w:styleId="article1">
    <w:name w:val="article1"/>
    <w:basedOn w:val="Standaard"/>
    <w:rsid w:val="006C3C2B"/>
    <w:pPr>
      <w:spacing w:after="100" w:afterAutospacing="1" w:line="384" w:lineRule="atLeast"/>
    </w:pPr>
    <w:rPr>
      <w:rFonts w:ascii="Times New Roman" w:eastAsia="Times New Roman" w:hAnsi="Times New Roman" w:cs="Times New Roman"/>
      <w:sz w:val="26"/>
      <w:szCs w:val="26"/>
      <w:lang w:eastAsia="nl-NL"/>
    </w:rPr>
  </w:style>
  <w:style w:type="paragraph" w:customStyle="1" w:styleId="content1">
    <w:name w:val="content1"/>
    <w:basedOn w:val="Standaard"/>
    <w:rsid w:val="006C3C2B"/>
    <w:pPr>
      <w:pBdr>
        <w:top w:val="single" w:sz="2" w:space="1" w:color="9B9B9B"/>
        <w:left w:val="single" w:sz="2" w:space="3" w:color="9B9B9B"/>
        <w:bottom w:val="single" w:sz="2" w:space="1" w:color="9B9B9B"/>
        <w:right w:val="single" w:sz="2" w:space="3" w:color="9B9B9B"/>
      </w:pBdr>
      <w:shd w:val="clear" w:color="auto" w:fill="EDEDED"/>
      <w:spacing w:before="100" w:beforeAutospacing="1" w:after="66" w:line="240" w:lineRule="auto"/>
    </w:pPr>
    <w:rPr>
      <w:rFonts w:ascii="Times New Roman" w:eastAsia="Times New Roman" w:hAnsi="Times New Roman" w:cs="Times New Roman"/>
      <w:sz w:val="24"/>
      <w:szCs w:val="24"/>
      <w:lang w:eastAsia="nl-NL"/>
    </w:rPr>
  </w:style>
  <w:style w:type="paragraph" w:customStyle="1" w:styleId="shader1">
    <w:name w:val="shader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d11">
    <w:name w:val="td1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d21">
    <w:name w:val="td2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tro1">
    <w:name w:val="intro1"/>
    <w:basedOn w:val="Standaard"/>
    <w:rsid w:val="006C3C2B"/>
    <w:pPr>
      <w:spacing w:before="100" w:beforeAutospacing="1" w:after="100" w:afterAutospacing="1" w:line="240" w:lineRule="auto"/>
    </w:pPr>
    <w:rPr>
      <w:rFonts w:ascii="Times New Roman" w:eastAsia="Times New Roman" w:hAnsi="Times New Roman" w:cs="Times New Roman"/>
      <w:b/>
      <w:bCs/>
      <w:sz w:val="24"/>
      <w:szCs w:val="24"/>
      <w:lang w:eastAsia="nl-NL"/>
    </w:rPr>
  </w:style>
  <w:style w:type="paragraph" w:customStyle="1" w:styleId="title1">
    <w:name w:val="title1"/>
    <w:basedOn w:val="Standaard"/>
    <w:rsid w:val="006C3C2B"/>
    <w:pPr>
      <w:spacing w:after="0" w:line="240" w:lineRule="auto"/>
    </w:pPr>
    <w:rPr>
      <w:rFonts w:ascii="Times New Roman" w:eastAsia="Times New Roman" w:hAnsi="Times New Roman" w:cs="Times New Roman"/>
      <w:i/>
      <w:iCs/>
      <w:sz w:val="24"/>
      <w:szCs w:val="24"/>
      <w:lang w:eastAsia="nl-NL"/>
    </w:rPr>
  </w:style>
  <w:style w:type="paragraph" w:customStyle="1" w:styleId="btn1">
    <w:name w:val="btn1"/>
    <w:basedOn w:val="Standaard"/>
    <w:rsid w:val="006C3C2B"/>
    <w:pPr>
      <w:spacing w:before="27" w:after="27" w:line="240" w:lineRule="auto"/>
      <w:ind w:left="27"/>
    </w:pPr>
    <w:rPr>
      <w:rFonts w:ascii="Times New Roman" w:eastAsia="Times New Roman" w:hAnsi="Times New Roman" w:cs="Times New Roman"/>
      <w:sz w:val="24"/>
      <w:szCs w:val="24"/>
      <w:lang w:eastAsia="nl-NL"/>
    </w:rPr>
  </w:style>
  <w:style w:type="paragraph" w:customStyle="1" w:styleId="text1">
    <w:name w:val="text1"/>
    <w:basedOn w:val="Standaard"/>
    <w:rsid w:val="006C3C2B"/>
    <w:pPr>
      <w:pBdr>
        <w:top w:val="single" w:sz="2" w:space="0" w:color="CCCCCC"/>
        <w:left w:val="single" w:sz="2" w:space="0" w:color="CCCCCC"/>
        <w:bottom w:val="single" w:sz="2" w:space="0" w:color="CCCCCC"/>
        <w:right w:val="single" w:sz="2" w:space="0" w:color="CCCCCC"/>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ext2">
    <w:name w:val="text2"/>
    <w:basedOn w:val="Standaard"/>
    <w:rsid w:val="006C3C2B"/>
    <w:pPr>
      <w:pBdr>
        <w:top w:val="single" w:sz="2" w:space="0" w:color="CCCCCC"/>
        <w:left w:val="single" w:sz="2" w:space="0" w:color="CCCCCC"/>
        <w:bottom w:val="single" w:sz="2" w:space="0" w:color="CCCCCC"/>
        <w:right w:val="single" w:sz="2" w:space="0" w:color="CCCCCC"/>
      </w:pBdr>
      <w:spacing w:after="0" w:line="240" w:lineRule="auto"/>
    </w:pPr>
    <w:rPr>
      <w:rFonts w:ascii="Times New Roman" w:eastAsia="Times New Roman" w:hAnsi="Times New Roman" w:cs="Times New Roman"/>
      <w:color w:val="666666"/>
      <w:sz w:val="24"/>
      <w:szCs w:val="24"/>
      <w:lang w:eastAsia="nl-NL"/>
    </w:rPr>
  </w:style>
  <w:style w:type="paragraph" w:customStyle="1" w:styleId="slideback1">
    <w:name w:val="slide_back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lide1">
    <w:name w:val="slide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headline1">
    <w:name w:val="headline1"/>
    <w:basedOn w:val="Standaard"/>
    <w:rsid w:val="006C3C2B"/>
    <w:pPr>
      <w:spacing w:after="0" w:line="408" w:lineRule="atLeast"/>
    </w:pPr>
    <w:rPr>
      <w:rFonts w:ascii="Times New Roman" w:eastAsia="Times New Roman" w:hAnsi="Times New Roman" w:cs="Times New Roman"/>
      <w:sz w:val="25"/>
      <w:szCs w:val="25"/>
      <w:lang w:eastAsia="nl-NL"/>
    </w:rPr>
  </w:style>
  <w:style w:type="paragraph" w:customStyle="1" w:styleId="hltxt1">
    <w:name w:val="hl_txt1"/>
    <w:basedOn w:val="Standaard"/>
    <w:rsid w:val="006C3C2B"/>
    <w:pPr>
      <w:spacing w:before="100" w:beforeAutospacing="1" w:after="100" w:afterAutospacing="1" w:line="240" w:lineRule="auto"/>
      <w:ind w:left="20"/>
    </w:pPr>
    <w:rPr>
      <w:rFonts w:ascii="Times New Roman" w:eastAsia="Times New Roman" w:hAnsi="Times New Roman" w:cs="Times New Roman"/>
      <w:sz w:val="24"/>
      <w:szCs w:val="24"/>
      <w:lang w:eastAsia="nl-NL"/>
    </w:rPr>
  </w:style>
  <w:style w:type="paragraph" w:customStyle="1" w:styleId="tijd1">
    <w:name w:val="tijd1"/>
    <w:basedOn w:val="Standaard"/>
    <w:rsid w:val="006C3C2B"/>
    <w:pPr>
      <w:spacing w:before="100" w:beforeAutospacing="1" w:after="100" w:afterAutospacing="1" w:line="240" w:lineRule="auto"/>
      <w:ind w:right="7"/>
    </w:pPr>
    <w:rPr>
      <w:rFonts w:ascii="Times New Roman" w:eastAsia="Times New Roman" w:hAnsi="Times New Roman" w:cs="Times New Roman"/>
      <w:sz w:val="24"/>
      <w:szCs w:val="24"/>
      <w:lang w:eastAsia="nl-NL"/>
    </w:rPr>
  </w:style>
  <w:style w:type="paragraph" w:customStyle="1" w:styleId="shortlinks1">
    <w:name w:val="shortlinks1"/>
    <w:basedOn w:val="Standaard"/>
    <w:rsid w:val="006C3C2B"/>
    <w:pPr>
      <w:pBdr>
        <w:bottom w:val="single" w:sz="2" w:space="3" w:color="CCCCCC"/>
      </w:pBdr>
      <w:spacing w:after="0" w:line="288" w:lineRule="atLeast"/>
    </w:pPr>
    <w:rPr>
      <w:rFonts w:ascii="Times New Roman" w:eastAsia="Times New Roman" w:hAnsi="Times New Roman" w:cs="Times New Roman"/>
      <w:sz w:val="24"/>
      <w:szCs w:val="24"/>
      <w:lang w:eastAsia="nl-NL"/>
    </w:rPr>
  </w:style>
  <w:style w:type="paragraph" w:customStyle="1" w:styleId="banner1">
    <w:name w:val="banner1"/>
    <w:basedOn w:val="Standaard"/>
    <w:rsid w:val="006C3C2B"/>
    <w:pPr>
      <w:spacing w:before="100" w:beforeAutospacing="1" w:after="100" w:afterAutospacing="1" w:line="240" w:lineRule="auto"/>
      <w:jc w:val="center"/>
    </w:pPr>
    <w:rPr>
      <w:rFonts w:ascii="Times New Roman" w:eastAsia="Times New Roman" w:hAnsi="Times New Roman" w:cs="Times New Roman"/>
      <w:sz w:val="24"/>
      <w:szCs w:val="24"/>
      <w:lang w:eastAsia="nl-NL"/>
    </w:rPr>
  </w:style>
  <w:style w:type="paragraph" w:customStyle="1" w:styleId="banner2">
    <w:name w:val="banner2"/>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contentspacer1">
    <w:name w:val="contentspacer1"/>
    <w:basedOn w:val="Standaard"/>
    <w:rsid w:val="006C3C2B"/>
    <w:pPr>
      <w:spacing w:before="100" w:beforeAutospacing="1" w:after="66" w:line="240" w:lineRule="auto"/>
    </w:pPr>
    <w:rPr>
      <w:rFonts w:ascii="Times New Roman" w:eastAsia="Times New Roman" w:hAnsi="Times New Roman" w:cs="Times New Roman"/>
      <w:sz w:val="24"/>
      <w:szCs w:val="24"/>
      <w:lang w:eastAsia="nl-NL"/>
    </w:rPr>
  </w:style>
  <w:style w:type="paragraph" w:customStyle="1" w:styleId="background1">
    <w:name w:val="background1"/>
    <w:basedOn w:val="Standaard"/>
    <w:rsid w:val="006C3C2B"/>
    <w:pPr>
      <w:spacing w:before="20" w:after="0" w:line="240" w:lineRule="auto"/>
      <w:ind w:left="40" w:right="33"/>
    </w:pPr>
    <w:rPr>
      <w:rFonts w:ascii="Times New Roman" w:eastAsia="Times New Roman" w:hAnsi="Times New Roman" w:cs="Times New Roman"/>
      <w:sz w:val="24"/>
      <w:szCs w:val="24"/>
      <w:lang w:eastAsia="nl-NL"/>
    </w:rPr>
  </w:style>
  <w:style w:type="paragraph" w:customStyle="1" w:styleId="rbcontent1">
    <w:name w:val="rbcontent1"/>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2">
    <w:name w:val="rbcontent2"/>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3">
    <w:name w:val="rbcontent3"/>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4">
    <w:name w:val="rbcontent4"/>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5">
    <w:name w:val="rbcontent5"/>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wide1">
    <w:name w:val="wide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linkbox1">
    <w:name w:val="linkbox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weblogs1">
    <w:name w:val="weblogs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links1">
    <w:name w:val="links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troul1">
    <w:name w:val="introul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troulplain1">
    <w:name w:val="introulplain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trool1">
    <w:name w:val="introol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linkbox2">
    <w:name w:val="linkbox2"/>
    <w:basedOn w:val="Standaard"/>
    <w:rsid w:val="006C3C2B"/>
    <w:pPr>
      <w:spacing w:before="100" w:beforeAutospacing="1" w:after="100" w:afterAutospacing="1" w:line="264" w:lineRule="atLeast"/>
    </w:pPr>
    <w:rPr>
      <w:rFonts w:ascii="Times New Roman" w:eastAsia="Times New Roman" w:hAnsi="Times New Roman" w:cs="Times New Roman"/>
      <w:sz w:val="24"/>
      <w:szCs w:val="24"/>
      <w:lang w:eastAsia="nl-NL"/>
    </w:rPr>
  </w:style>
  <w:style w:type="paragraph" w:customStyle="1" w:styleId="weblogs2">
    <w:name w:val="weblogs2"/>
    <w:basedOn w:val="Standaard"/>
    <w:rsid w:val="006C3C2B"/>
    <w:pPr>
      <w:spacing w:before="100" w:beforeAutospacing="1" w:after="100" w:afterAutospacing="1" w:line="264" w:lineRule="atLeast"/>
    </w:pPr>
    <w:rPr>
      <w:rFonts w:ascii="Times New Roman" w:eastAsia="Times New Roman" w:hAnsi="Times New Roman" w:cs="Times New Roman"/>
      <w:sz w:val="24"/>
      <w:szCs w:val="24"/>
      <w:lang w:eastAsia="nl-NL"/>
    </w:rPr>
  </w:style>
  <w:style w:type="paragraph" w:customStyle="1" w:styleId="openingphoto1">
    <w:name w:val="openingphoto1"/>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openingphoto2">
    <w:name w:val="openingphoto2"/>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openingarticle1">
    <w:name w:val="openingarticle1"/>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openingarticle2">
    <w:name w:val="openingarticle2"/>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openingarticle3">
    <w:name w:val="openingarticle3"/>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rbcontent6">
    <w:name w:val="rbcontent6"/>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openingleft1">
    <w:name w:val="opening_left1"/>
    <w:basedOn w:val="Standaard"/>
    <w:rsid w:val="006C3C2B"/>
    <w:pPr>
      <w:spacing w:before="100" w:beforeAutospacing="1" w:after="100" w:afterAutospacing="1" w:line="240" w:lineRule="auto"/>
      <w:ind w:right="66"/>
    </w:pPr>
    <w:rPr>
      <w:rFonts w:ascii="Times New Roman" w:eastAsia="Times New Roman" w:hAnsi="Times New Roman" w:cs="Times New Roman"/>
      <w:sz w:val="24"/>
      <w:szCs w:val="24"/>
      <w:lang w:eastAsia="nl-NL"/>
    </w:rPr>
  </w:style>
  <w:style w:type="paragraph" w:customStyle="1" w:styleId="content2">
    <w:name w:val="content2"/>
    <w:basedOn w:val="Standaard"/>
    <w:rsid w:val="006C3C2B"/>
    <w:pPr>
      <w:spacing w:after="100" w:afterAutospacing="1" w:line="240" w:lineRule="auto"/>
    </w:pPr>
    <w:rPr>
      <w:rFonts w:ascii="Times New Roman" w:eastAsia="Times New Roman" w:hAnsi="Times New Roman" w:cs="Times New Roman"/>
      <w:sz w:val="24"/>
      <w:szCs w:val="24"/>
      <w:lang w:eastAsia="nl-NL"/>
    </w:rPr>
  </w:style>
  <w:style w:type="paragraph" w:customStyle="1" w:styleId="openingarticle4">
    <w:name w:val="openingarticle4"/>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openingright1">
    <w:name w:val="opening_right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content3">
    <w:name w:val="content3"/>
    <w:basedOn w:val="Standaard"/>
    <w:rsid w:val="006C3C2B"/>
    <w:pPr>
      <w:spacing w:before="53" w:after="53" w:line="240" w:lineRule="auto"/>
      <w:ind w:left="60" w:right="60"/>
    </w:pPr>
    <w:rPr>
      <w:rFonts w:ascii="Times New Roman" w:eastAsia="Times New Roman" w:hAnsi="Times New Roman" w:cs="Times New Roman"/>
      <w:sz w:val="24"/>
      <w:szCs w:val="24"/>
      <w:lang w:eastAsia="nl-NL"/>
    </w:rPr>
  </w:style>
  <w:style w:type="paragraph" w:customStyle="1" w:styleId="introduction1">
    <w:name w:val="introduction1"/>
    <w:basedOn w:val="Standaard"/>
    <w:rsid w:val="006C3C2B"/>
    <w:pPr>
      <w:spacing w:after="0" w:line="240" w:lineRule="auto"/>
    </w:pPr>
    <w:rPr>
      <w:rFonts w:ascii="Times New Roman" w:eastAsia="Times New Roman" w:hAnsi="Times New Roman" w:cs="Times New Roman"/>
      <w:color w:val="666666"/>
      <w:sz w:val="7"/>
      <w:szCs w:val="7"/>
      <w:lang w:eastAsia="nl-NL"/>
    </w:rPr>
  </w:style>
  <w:style w:type="paragraph" w:customStyle="1" w:styleId="items1">
    <w:name w:val="items1"/>
    <w:basedOn w:val="Standaard"/>
    <w:rsid w:val="006C3C2B"/>
    <w:pPr>
      <w:spacing w:before="66" w:after="66" w:line="240" w:lineRule="auto"/>
      <w:ind w:left="66" w:right="66"/>
    </w:pPr>
    <w:rPr>
      <w:rFonts w:ascii="Times New Roman" w:eastAsia="Times New Roman" w:hAnsi="Times New Roman" w:cs="Times New Roman"/>
      <w:sz w:val="24"/>
      <w:szCs w:val="24"/>
      <w:lang w:eastAsia="nl-NL"/>
    </w:rPr>
  </w:style>
  <w:style w:type="paragraph" w:customStyle="1" w:styleId="content4">
    <w:name w:val="content4"/>
    <w:basedOn w:val="Standaard"/>
    <w:rsid w:val="006C3C2B"/>
    <w:pPr>
      <w:spacing w:before="53" w:after="53" w:line="240" w:lineRule="auto"/>
      <w:ind w:left="60" w:right="60"/>
    </w:pPr>
    <w:rPr>
      <w:rFonts w:ascii="Times New Roman" w:eastAsia="Times New Roman" w:hAnsi="Times New Roman" w:cs="Times New Roman"/>
      <w:vanish/>
      <w:color w:val="000000"/>
      <w:sz w:val="8"/>
      <w:szCs w:val="8"/>
      <w:lang w:eastAsia="nl-NL"/>
    </w:rPr>
  </w:style>
  <w:style w:type="paragraph" w:customStyle="1" w:styleId="content5">
    <w:name w:val="content5"/>
    <w:basedOn w:val="Standaard"/>
    <w:rsid w:val="006C3C2B"/>
    <w:pPr>
      <w:spacing w:before="53" w:after="53" w:line="240" w:lineRule="auto"/>
      <w:ind w:left="60" w:right="60"/>
    </w:pPr>
    <w:rPr>
      <w:rFonts w:ascii="Times New Roman" w:eastAsia="Times New Roman" w:hAnsi="Times New Roman" w:cs="Times New Roman"/>
      <w:color w:val="000000"/>
      <w:sz w:val="8"/>
      <w:szCs w:val="8"/>
      <w:lang w:eastAsia="nl-NL"/>
    </w:rPr>
  </w:style>
  <w:style w:type="paragraph" w:customStyle="1" w:styleId="name1">
    <w:name w:val="name1"/>
    <w:basedOn w:val="Standaard"/>
    <w:rsid w:val="006C3C2B"/>
    <w:pPr>
      <w:shd w:val="clear" w:color="auto" w:fill="FFFFFF"/>
      <w:spacing w:after="0" w:line="240" w:lineRule="auto"/>
    </w:pPr>
    <w:rPr>
      <w:rFonts w:ascii="Times New Roman" w:eastAsia="Times New Roman" w:hAnsi="Times New Roman" w:cs="Times New Roman"/>
      <w:b/>
      <w:bCs/>
      <w:color w:val="000000"/>
      <w:sz w:val="24"/>
      <w:szCs w:val="24"/>
      <w:lang w:eastAsia="nl-NL"/>
    </w:rPr>
  </w:style>
  <w:style w:type="paragraph" w:customStyle="1" w:styleId="headline2">
    <w:name w:val="headline2"/>
    <w:basedOn w:val="Standaard"/>
    <w:rsid w:val="006C3C2B"/>
    <w:pPr>
      <w:shd w:val="clear" w:color="auto" w:fill="FFFFFF"/>
      <w:spacing w:after="0" w:line="240" w:lineRule="auto"/>
    </w:pPr>
    <w:rPr>
      <w:rFonts w:ascii="Times New Roman" w:eastAsia="Times New Roman" w:hAnsi="Times New Roman" w:cs="Times New Roman"/>
      <w:b/>
      <w:bCs/>
      <w:color w:val="003399"/>
      <w:sz w:val="24"/>
      <w:szCs w:val="24"/>
      <w:lang w:eastAsia="nl-NL"/>
    </w:rPr>
  </w:style>
  <w:style w:type="paragraph" w:customStyle="1" w:styleId="superheadline1">
    <w:name w:val="superheadline1"/>
    <w:basedOn w:val="Standaard"/>
    <w:rsid w:val="006C3C2B"/>
    <w:pPr>
      <w:spacing w:after="66" w:line="240" w:lineRule="auto"/>
    </w:pPr>
    <w:rPr>
      <w:rFonts w:ascii="Times New Roman" w:eastAsia="Times New Roman" w:hAnsi="Times New Roman" w:cs="Times New Roman"/>
      <w:sz w:val="7"/>
      <w:szCs w:val="7"/>
      <w:lang w:eastAsia="nl-NL"/>
    </w:rPr>
  </w:style>
  <w:style w:type="paragraph" w:customStyle="1" w:styleId="content6">
    <w:name w:val="content6"/>
    <w:basedOn w:val="Standaard"/>
    <w:rsid w:val="006C3C2B"/>
    <w:pPr>
      <w:spacing w:after="0" w:line="240" w:lineRule="auto"/>
    </w:pPr>
    <w:rPr>
      <w:rFonts w:ascii="Times New Roman" w:eastAsia="Times New Roman" w:hAnsi="Times New Roman" w:cs="Times New Roman"/>
      <w:sz w:val="8"/>
      <w:szCs w:val="8"/>
      <w:lang w:eastAsia="nl-NL"/>
    </w:rPr>
  </w:style>
  <w:style w:type="paragraph" w:customStyle="1" w:styleId="openingarticle5">
    <w:name w:val="openingarticle5"/>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subarticle1">
    <w:name w:val="subarticle1"/>
    <w:basedOn w:val="Standaard"/>
    <w:rsid w:val="006C3C2B"/>
    <w:pPr>
      <w:spacing w:after="0" w:line="240" w:lineRule="auto"/>
    </w:pPr>
    <w:rPr>
      <w:rFonts w:ascii="Times New Roman" w:eastAsia="Times New Roman" w:hAnsi="Times New Roman" w:cs="Times New Roman"/>
      <w:sz w:val="24"/>
      <w:szCs w:val="24"/>
      <w:lang w:eastAsia="nl-NL"/>
    </w:rPr>
  </w:style>
  <w:style w:type="paragraph" w:customStyle="1" w:styleId="openingarticle6">
    <w:name w:val="openingarticle6"/>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openingarticle7">
    <w:name w:val="openingarticle7"/>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rbcontent7">
    <w:name w:val="rbcontent7"/>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8">
    <w:name w:val="rbcontent8"/>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pacer1">
    <w:name w:val="spacer1"/>
    <w:basedOn w:val="Standaard"/>
    <w:rsid w:val="006C3C2B"/>
    <w:pPr>
      <w:spacing w:before="66" w:after="0" w:line="240" w:lineRule="auto"/>
    </w:pPr>
    <w:rPr>
      <w:rFonts w:ascii="Times New Roman" w:eastAsia="Times New Roman" w:hAnsi="Times New Roman" w:cs="Times New Roman"/>
      <w:sz w:val="24"/>
      <w:szCs w:val="24"/>
      <w:lang w:eastAsia="nl-NL"/>
    </w:rPr>
  </w:style>
  <w:style w:type="paragraph" w:customStyle="1" w:styleId="openingleft2">
    <w:name w:val="opening_left2"/>
    <w:basedOn w:val="Standaard"/>
    <w:rsid w:val="006C3C2B"/>
    <w:pPr>
      <w:spacing w:before="100" w:beforeAutospacing="1" w:after="100" w:afterAutospacing="1" w:line="240" w:lineRule="auto"/>
      <w:ind w:right="80"/>
    </w:pPr>
    <w:rPr>
      <w:rFonts w:ascii="Times New Roman" w:eastAsia="Times New Roman" w:hAnsi="Times New Roman" w:cs="Times New Roman"/>
      <w:sz w:val="24"/>
      <w:szCs w:val="24"/>
      <w:lang w:eastAsia="nl-NL"/>
    </w:rPr>
  </w:style>
  <w:style w:type="paragraph" w:customStyle="1" w:styleId="openingright2">
    <w:name w:val="opening_right2"/>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openingphoto3">
    <w:name w:val="openingphoto3"/>
    <w:basedOn w:val="Standaard"/>
    <w:rsid w:val="006C3C2B"/>
    <w:pPr>
      <w:spacing w:before="46" w:after="46" w:line="240" w:lineRule="auto"/>
      <w:ind w:left="46" w:right="46"/>
    </w:pPr>
    <w:rPr>
      <w:rFonts w:ascii="Times New Roman" w:eastAsia="Times New Roman" w:hAnsi="Times New Roman" w:cs="Times New Roman"/>
      <w:sz w:val="24"/>
      <w:szCs w:val="24"/>
      <w:lang w:eastAsia="nl-NL"/>
    </w:rPr>
  </w:style>
  <w:style w:type="paragraph" w:customStyle="1" w:styleId="rbcontent9">
    <w:name w:val="rbcontent9"/>
    <w:basedOn w:val="Standaard"/>
    <w:rsid w:val="006C3C2B"/>
    <w:pPr>
      <w:pBdr>
        <w:top w:val="single" w:sz="2" w:space="0" w:color="CDCDCD"/>
        <w:left w:val="single" w:sz="2" w:space="0" w:color="CDCDCD"/>
        <w:bottom w:val="single" w:sz="2" w:space="0" w:color="CDCDCD"/>
        <w:right w:val="single" w:sz="2" w:space="0" w:color="CDCDCD"/>
      </w:pBdr>
      <w:shd w:val="clear" w:color="auto" w:fill="EBEFF2"/>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paragraph" w:customStyle="1" w:styleId="rbcontent10">
    <w:name w:val="rbcontent10"/>
    <w:basedOn w:val="Standaard"/>
    <w:rsid w:val="006C3C2B"/>
    <w:pPr>
      <w:pBdr>
        <w:top w:val="single" w:sz="2" w:space="0" w:color="CDCDCD"/>
        <w:left w:val="single" w:sz="2" w:space="0" w:color="CDCDCD"/>
        <w:bottom w:val="single" w:sz="2" w:space="0" w:color="CDCDCD"/>
        <w:right w:val="single" w:sz="2" w:space="0" w:color="CDCDCD"/>
      </w:pBdr>
      <w:shd w:val="clear" w:color="auto" w:fill="EBEFF2"/>
      <w:spacing w:after="0" w:line="240" w:lineRule="auto"/>
    </w:pPr>
    <w:rPr>
      <w:rFonts w:ascii="Times New Roman" w:eastAsia="Times New Roman" w:hAnsi="Times New Roman" w:cs="Times New Roman"/>
      <w:color w:val="000000"/>
      <w:sz w:val="8"/>
      <w:szCs w:val="8"/>
      <w:lang w:eastAsia="nl-NL"/>
    </w:rPr>
  </w:style>
  <w:style w:type="paragraph" w:customStyle="1" w:styleId="superheadline2">
    <w:name w:val="superheadline2"/>
    <w:basedOn w:val="Standaard"/>
    <w:rsid w:val="006C3C2B"/>
    <w:pPr>
      <w:spacing w:after="20" w:line="240" w:lineRule="auto"/>
    </w:pPr>
    <w:rPr>
      <w:rFonts w:ascii="Times New Roman" w:eastAsia="Times New Roman" w:hAnsi="Times New Roman" w:cs="Times New Roman"/>
      <w:b/>
      <w:bCs/>
      <w:caps/>
      <w:color w:val="666666"/>
      <w:sz w:val="8"/>
      <w:szCs w:val="8"/>
      <w:lang w:eastAsia="nl-NL"/>
    </w:rPr>
  </w:style>
  <w:style w:type="paragraph" w:customStyle="1" w:styleId="superheadline3">
    <w:name w:val="superheadline3"/>
    <w:basedOn w:val="Standaard"/>
    <w:rsid w:val="006C3C2B"/>
    <w:pPr>
      <w:spacing w:after="20" w:line="240" w:lineRule="auto"/>
    </w:pPr>
    <w:rPr>
      <w:rFonts w:ascii="Times New Roman" w:eastAsia="Times New Roman" w:hAnsi="Times New Roman" w:cs="Times New Roman"/>
      <w:b/>
      <w:bCs/>
      <w:caps/>
      <w:color w:val="666666"/>
      <w:sz w:val="8"/>
      <w:szCs w:val="8"/>
      <w:lang w:eastAsia="nl-NL"/>
    </w:rPr>
  </w:style>
  <w:style w:type="paragraph" w:customStyle="1" w:styleId="author1">
    <w:name w:val="author1"/>
    <w:basedOn w:val="Standaard"/>
    <w:rsid w:val="006C3C2B"/>
    <w:pPr>
      <w:spacing w:after="0" w:line="240" w:lineRule="auto"/>
    </w:pPr>
    <w:rPr>
      <w:rFonts w:ascii="Times New Roman" w:eastAsia="Times New Roman" w:hAnsi="Times New Roman" w:cs="Times New Roman"/>
      <w:color w:val="666666"/>
      <w:sz w:val="8"/>
      <w:szCs w:val="8"/>
      <w:lang w:eastAsia="nl-NL"/>
    </w:rPr>
  </w:style>
  <w:style w:type="paragraph" w:customStyle="1" w:styleId="headline3">
    <w:name w:val="headline3"/>
    <w:basedOn w:val="Standaard"/>
    <w:rsid w:val="006C3C2B"/>
    <w:pPr>
      <w:spacing w:before="13" w:after="0" w:line="276" w:lineRule="atLeast"/>
    </w:pPr>
    <w:rPr>
      <w:rFonts w:ascii="Times New Roman" w:eastAsia="Times New Roman" w:hAnsi="Times New Roman" w:cs="Times New Roman"/>
      <w:sz w:val="14"/>
      <w:szCs w:val="14"/>
      <w:lang w:eastAsia="nl-NL"/>
    </w:rPr>
  </w:style>
  <w:style w:type="paragraph" w:customStyle="1" w:styleId="content7">
    <w:name w:val="content7"/>
    <w:basedOn w:val="Standaard"/>
    <w:rsid w:val="006C3C2B"/>
    <w:pPr>
      <w:spacing w:after="0" w:line="312" w:lineRule="atLeast"/>
      <w:ind w:right="46"/>
    </w:pPr>
    <w:rPr>
      <w:rFonts w:ascii="Times New Roman" w:eastAsia="Times New Roman" w:hAnsi="Times New Roman" w:cs="Times New Roman"/>
      <w:color w:val="000000"/>
      <w:sz w:val="8"/>
      <w:szCs w:val="8"/>
      <w:lang w:eastAsia="nl-NL"/>
    </w:rPr>
  </w:style>
  <w:style w:type="paragraph" w:customStyle="1" w:styleId="author2">
    <w:name w:val="author2"/>
    <w:basedOn w:val="Standaard"/>
    <w:rsid w:val="006C3C2B"/>
    <w:pPr>
      <w:spacing w:before="33" w:after="100" w:line="240" w:lineRule="auto"/>
    </w:pPr>
    <w:rPr>
      <w:rFonts w:ascii="Times New Roman" w:eastAsia="Times New Roman" w:hAnsi="Times New Roman" w:cs="Times New Roman"/>
      <w:color w:val="666666"/>
      <w:sz w:val="8"/>
      <w:szCs w:val="8"/>
      <w:lang w:eastAsia="nl-NL"/>
    </w:rPr>
  </w:style>
  <w:style w:type="paragraph" w:customStyle="1" w:styleId="content8">
    <w:name w:val="content8"/>
    <w:basedOn w:val="Standaard"/>
    <w:rsid w:val="006C3C2B"/>
    <w:pPr>
      <w:spacing w:after="0" w:line="240" w:lineRule="auto"/>
      <w:ind w:right="46"/>
    </w:pPr>
    <w:rPr>
      <w:rFonts w:ascii="Times New Roman" w:eastAsia="Times New Roman" w:hAnsi="Times New Roman" w:cs="Times New Roman"/>
      <w:color w:val="000000"/>
      <w:sz w:val="8"/>
      <w:szCs w:val="8"/>
      <w:lang w:eastAsia="nl-NL"/>
    </w:rPr>
  </w:style>
  <w:style w:type="paragraph" w:customStyle="1" w:styleId="icons1">
    <w:name w:val="icons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imegrey1">
    <w:name w:val="time_grey1"/>
    <w:basedOn w:val="Standaard"/>
    <w:rsid w:val="006C3C2B"/>
    <w:pPr>
      <w:spacing w:before="100" w:beforeAutospacing="1" w:after="100" w:afterAutospacing="1" w:line="240" w:lineRule="auto"/>
      <w:textAlignment w:val="top"/>
    </w:pPr>
    <w:rPr>
      <w:rFonts w:ascii="Times New Roman" w:eastAsia="Times New Roman" w:hAnsi="Times New Roman" w:cs="Times New Roman"/>
      <w:b/>
      <w:bCs/>
      <w:color w:val="FFFFFF"/>
      <w:sz w:val="8"/>
      <w:szCs w:val="8"/>
      <w:lang w:eastAsia="nl-NL"/>
    </w:rPr>
  </w:style>
  <w:style w:type="paragraph" w:customStyle="1" w:styleId="dossiertimegrey1">
    <w:name w:val="dossier_time_grey1"/>
    <w:basedOn w:val="Standaard"/>
    <w:rsid w:val="006C3C2B"/>
    <w:pPr>
      <w:spacing w:before="100" w:beforeAutospacing="1" w:after="100" w:afterAutospacing="1" w:line="240" w:lineRule="auto"/>
      <w:textAlignment w:val="top"/>
    </w:pPr>
    <w:rPr>
      <w:rFonts w:ascii="Times New Roman" w:eastAsia="Times New Roman" w:hAnsi="Times New Roman" w:cs="Times New Roman"/>
      <w:b/>
      <w:bCs/>
      <w:color w:val="FFFFFF"/>
      <w:sz w:val="7"/>
      <w:szCs w:val="7"/>
      <w:lang w:eastAsia="nl-NL"/>
    </w:rPr>
  </w:style>
  <w:style w:type="paragraph" w:customStyle="1" w:styleId="newsitems1">
    <w:name w:val="newsitems1"/>
    <w:basedOn w:val="Standaard"/>
    <w:rsid w:val="006C3C2B"/>
    <w:pPr>
      <w:spacing w:before="100" w:beforeAutospacing="1" w:after="0" w:line="240" w:lineRule="auto"/>
    </w:pPr>
    <w:rPr>
      <w:rFonts w:ascii="Times New Roman" w:eastAsia="Times New Roman" w:hAnsi="Times New Roman" w:cs="Times New Roman"/>
      <w:sz w:val="24"/>
      <w:szCs w:val="24"/>
      <w:lang w:eastAsia="nl-NL"/>
    </w:rPr>
  </w:style>
  <w:style w:type="paragraph" w:customStyle="1" w:styleId="icons2">
    <w:name w:val="icons2"/>
    <w:basedOn w:val="Standaard"/>
    <w:rsid w:val="006C3C2B"/>
    <w:pPr>
      <w:spacing w:after="0" w:line="7" w:lineRule="atLeast"/>
    </w:pPr>
    <w:rPr>
      <w:rFonts w:ascii="Times New Roman" w:eastAsia="Times New Roman" w:hAnsi="Times New Roman" w:cs="Times New Roman"/>
      <w:sz w:val="24"/>
      <w:szCs w:val="24"/>
      <w:lang w:eastAsia="nl-NL"/>
    </w:rPr>
  </w:style>
  <w:style w:type="paragraph" w:customStyle="1" w:styleId="headline4">
    <w:name w:val="headline4"/>
    <w:basedOn w:val="Standaard"/>
    <w:rsid w:val="006C3C2B"/>
    <w:pPr>
      <w:spacing w:before="100" w:beforeAutospacing="1" w:after="100" w:afterAutospacing="1" w:line="240" w:lineRule="auto"/>
    </w:pPr>
    <w:rPr>
      <w:rFonts w:ascii="Times New Roman" w:eastAsia="Times New Roman" w:hAnsi="Times New Roman" w:cs="Times New Roman"/>
      <w:b/>
      <w:bCs/>
      <w:sz w:val="9"/>
      <w:szCs w:val="9"/>
      <w:u w:val="single"/>
      <w:lang w:eastAsia="nl-NL"/>
    </w:rPr>
  </w:style>
  <w:style w:type="paragraph" w:customStyle="1" w:styleId="headline5">
    <w:name w:val="headline5"/>
    <w:basedOn w:val="Standaard"/>
    <w:rsid w:val="006C3C2B"/>
    <w:pPr>
      <w:spacing w:before="100" w:beforeAutospacing="1" w:after="100" w:afterAutospacing="1" w:line="240" w:lineRule="auto"/>
    </w:pPr>
    <w:rPr>
      <w:rFonts w:ascii="Times New Roman" w:eastAsia="Times New Roman" w:hAnsi="Times New Roman" w:cs="Times New Roman"/>
      <w:b/>
      <w:bCs/>
      <w:color w:val="666666"/>
      <w:sz w:val="9"/>
      <w:szCs w:val="9"/>
      <w:lang w:eastAsia="nl-NL"/>
    </w:rPr>
  </w:style>
  <w:style w:type="paragraph" w:customStyle="1" w:styleId="description1">
    <w:name w:val="description1"/>
    <w:basedOn w:val="Standaard"/>
    <w:rsid w:val="006C3C2B"/>
    <w:pPr>
      <w:spacing w:before="100" w:beforeAutospacing="1" w:after="100" w:afterAutospacing="1" w:line="288" w:lineRule="atLeast"/>
    </w:pPr>
    <w:rPr>
      <w:rFonts w:ascii="Times New Roman" w:eastAsia="Times New Roman" w:hAnsi="Times New Roman" w:cs="Times New Roman"/>
      <w:color w:val="003399"/>
      <w:sz w:val="7"/>
      <w:szCs w:val="7"/>
      <w:lang w:eastAsia="nl-NL"/>
    </w:rPr>
  </w:style>
  <w:style w:type="paragraph" w:customStyle="1" w:styleId="headline6">
    <w:name w:val="headline6"/>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9"/>
      <w:szCs w:val="9"/>
      <w:lang w:eastAsia="nl-NL"/>
    </w:rPr>
  </w:style>
  <w:style w:type="paragraph" w:customStyle="1" w:styleId="tagdescription1">
    <w:name w:val="tagdescription1"/>
    <w:basedOn w:val="Standaard"/>
    <w:rsid w:val="006C3C2B"/>
    <w:pPr>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paragraph" w:customStyle="1" w:styleId="tagdescription2">
    <w:name w:val="tagdescription2"/>
    <w:basedOn w:val="Standaard"/>
    <w:rsid w:val="006C3C2B"/>
    <w:pPr>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paragraph" w:customStyle="1" w:styleId="tagdescription3">
    <w:name w:val="tagdescription3"/>
    <w:basedOn w:val="Standaard"/>
    <w:rsid w:val="006C3C2B"/>
    <w:pPr>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paragraph" w:customStyle="1" w:styleId="description2">
    <w:name w:val="description2"/>
    <w:basedOn w:val="Standaard"/>
    <w:rsid w:val="006C3C2B"/>
    <w:pPr>
      <w:spacing w:before="100" w:beforeAutospacing="1" w:after="100" w:afterAutospacing="1" w:line="288" w:lineRule="atLeast"/>
    </w:pPr>
    <w:rPr>
      <w:rFonts w:ascii="Times New Roman" w:eastAsia="Times New Roman" w:hAnsi="Times New Roman" w:cs="Times New Roman"/>
      <w:color w:val="666666"/>
      <w:sz w:val="7"/>
      <w:szCs w:val="7"/>
      <w:lang w:eastAsia="nl-NL"/>
    </w:rPr>
  </w:style>
  <w:style w:type="paragraph" w:customStyle="1" w:styleId="time1">
    <w:name w:val="time1"/>
    <w:basedOn w:val="Standaard"/>
    <w:rsid w:val="006C3C2B"/>
    <w:pPr>
      <w:spacing w:before="100" w:beforeAutospacing="1" w:after="66" w:line="146" w:lineRule="atLeast"/>
      <w:ind w:right="106"/>
      <w:jc w:val="center"/>
      <w:textAlignment w:val="center"/>
    </w:pPr>
    <w:rPr>
      <w:rFonts w:ascii="Times New Roman" w:eastAsia="Times New Roman" w:hAnsi="Times New Roman" w:cs="Times New Roman"/>
      <w:b/>
      <w:bCs/>
      <w:color w:val="FFFFFF"/>
      <w:sz w:val="7"/>
      <w:szCs w:val="7"/>
      <w:lang w:eastAsia="nl-NL"/>
    </w:rPr>
  </w:style>
  <w:style w:type="paragraph" w:customStyle="1" w:styleId="smalltime1">
    <w:name w:val="smalltime1"/>
    <w:basedOn w:val="Standaard"/>
    <w:rsid w:val="006C3C2B"/>
    <w:pPr>
      <w:spacing w:before="100" w:beforeAutospacing="1" w:after="66" w:line="300" w:lineRule="atLeast"/>
      <w:ind w:right="100"/>
      <w:jc w:val="center"/>
    </w:pPr>
    <w:rPr>
      <w:rFonts w:ascii="Times New Roman" w:eastAsia="Times New Roman" w:hAnsi="Times New Roman" w:cs="Times New Roman"/>
      <w:b/>
      <w:bCs/>
      <w:color w:val="FFFFFF"/>
      <w:sz w:val="8"/>
      <w:szCs w:val="8"/>
      <w:lang w:eastAsia="nl-NL"/>
    </w:rPr>
  </w:style>
  <w:style w:type="paragraph" w:customStyle="1" w:styleId="time2">
    <w:name w:val="time2"/>
    <w:basedOn w:val="Standaard"/>
    <w:rsid w:val="006C3C2B"/>
    <w:pPr>
      <w:spacing w:before="100" w:beforeAutospacing="1" w:after="66" w:line="146" w:lineRule="atLeast"/>
      <w:ind w:right="106"/>
      <w:jc w:val="center"/>
      <w:textAlignment w:val="center"/>
    </w:pPr>
    <w:rPr>
      <w:rFonts w:ascii="Times New Roman" w:eastAsia="Times New Roman" w:hAnsi="Times New Roman" w:cs="Times New Roman"/>
      <w:b/>
      <w:bCs/>
      <w:color w:val="FFFFFF"/>
      <w:sz w:val="7"/>
      <w:szCs w:val="7"/>
      <w:lang w:eastAsia="nl-NL"/>
    </w:rPr>
  </w:style>
  <w:style w:type="paragraph" w:customStyle="1" w:styleId="smalltime2">
    <w:name w:val="smalltime2"/>
    <w:basedOn w:val="Standaard"/>
    <w:rsid w:val="006C3C2B"/>
    <w:pPr>
      <w:spacing w:before="100" w:beforeAutospacing="1" w:after="66" w:line="300" w:lineRule="atLeast"/>
      <w:ind w:right="100"/>
      <w:jc w:val="center"/>
    </w:pPr>
    <w:rPr>
      <w:rFonts w:ascii="Times New Roman" w:eastAsia="Times New Roman" w:hAnsi="Times New Roman" w:cs="Times New Roman"/>
      <w:b/>
      <w:bCs/>
      <w:color w:val="FFFFFF"/>
      <w:sz w:val="8"/>
      <w:szCs w:val="8"/>
      <w:lang w:eastAsia="nl-NL"/>
    </w:rPr>
  </w:style>
  <w:style w:type="paragraph" w:customStyle="1" w:styleId="headline7">
    <w:name w:val="headline7"/>
    <w:basedOn w:val="Standaard"/>
    <w:rsid w:val="006C3C2B"/>
    <w:pPr>
      <w:spacing w:before="100" w:beforeAutospacing="1" w:after="100" w:afterAutospacing="1" w:line="240" w:lineRule="auto"/>
    </w:pPr>
    <w:rPr>
      <w:rFonts w:ascii="Times New Roman" w:eastAsia="Times New Roman" w:hAnsi="Times New Roman" w:cs="Times New Roman"/>
      <w:b/>
      <w:bCs/>
      <w:sz w:val="9"/>
      <w:szCs w:val="9"/>
      <w:lang w:eastAsia="nl-NL"/>
    </w:rPr>
  </w:style>
  <w:style w:type="paragraph" w:customStyle="1" w:styleId="description3">
    <w:name w:val="description3"/>
    <w:basedOn w:val="Standaard"/>
    <w:rsid w:val="006C3C2B"/>
    <w:pPr>
      <w:spacing w:before="100" w:beforeAutospacing="1" w:after="100" w:afterAutospacing="1" w:line="288" w:lineRule="atLeast"/>
    </w:pPr>
    <w:rPr>
      <w:rFonts w:ascii="Times New Roman" w:eastAsia="Times New Roman" w:hAnsi="Times New Roman" w:cs="Times New Roman"/>
      <w:color w:val="666666"/>
      <w:sz w:val="7"/>
      <w:szCs w:val="7"/>
      <w:lang w:eastAsia="nl-NL"/>
    </w:rPr>
  </w:style>
  <w:style w:type="paragraph" w:customStyle="1" w:styleId="clear1">
    <w:name w:val="clear1"/>
    <w:basedOn w:val="Standaard"/>
    <w:rsid w:val="006C3C2B"/>
    <w:pPr>
      <w:spacing w:after="0" w:line="240" w:lineRule="auto"/>
    </w:pPr>
    <w:rPr>
      <w:rFonts w:ascii="Times New Roman" w:eastAsia="Times New Roman" w:hAnsi="Times New Roman" w:cs="Times New Roman"/>
      <w:sz w:val="24"/>
      <w:szCs w:val="24"/>
      <w:lang w:eastAsia="nl-NL"/>
    </w:rPr>
  </w:style>
  <w:style w:type="paragraph" w:customStyle="1" w:styleId="smallitem1">
    <w:name w:val="smallitem1"/>
    <w:basedOn w:val="Standaard"/>
    <w:rsid w:val="006C3C2B"/>
    <w:pPr>
      <w:spacing w:before="100" w:beforeAutospacing="1" w:after="73" w:line="240" w:lineRule="auto"/>
      <w:ind w:right="66"/>
    </w:pPr>
    <w:rPr>
      <w:rFonts w:ascii="Times New Roman" w:eastAsia="Times New Roman" w:hAnsi="Times New Roman" w:cs="Times New Roman"/>
      <w:sz w:val="24"/>
      <w:szCs w:val="24"/>
      <w:lang w:eastAsia="nl-NL"/>
    </w:rPr>
  </w:style>
  <w:style w:type="paragraph" w:customStyle="1" w:styleId="item1">
    <w:name w:val="item1"/>
    <w:basedOn w:val="Standaard"/>
    <w:rsid w:val="006C3C2B"/>
    <w:pPr>
      <w:spacing w:before="100" w:beforeAutospacing="1" w:after="73" w:line="240" w:lineRule="auto"/>
      <w:ind w:right="66"/>
    </w:pPr>
    <w:rPr>
      <w:rFonts w:ascii="Times New Roman" w:eastAsia="Times New Roman" w:hAnsi="Times New Roman" w:cs="Times New Roman"/>
      <w:sz w:val="24"/>
      <w:szCs w:val="24"/>
      <w:lang w:eastAsia="nl-NL"/>
    </w:rPr>
  </w:style>
  <w:style w:type="paragraph" w:customStyle="1" w:styleId="rbcontent11">
    <w:name w:val="rbcontent11"/>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12">
    <w:name w:val="rbcontent12"/>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13">
    <w:name w:val="rbcontent13"/>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14">
    <w:name w:val="rbcontent14"/>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15">
    <w:name w:val="rbcontent15"/>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16">
    <w:name w:val="rbcontent16"/>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h21">
    <w:name w:val="h21"/>
    <w:basedOn w:val="Standaard"/>
    <w:rsid w:val="006C3C2B"/>
    <w:pPr>
      <w:spacing w:before="20" w:after="0" w:line="240" w:lineRule="auto"/>
      <w:ind w:left="20" w:right="20"/>
    </w:pPr>
    <w:rPr>
      <w:rFonts w:ascii="Times New Roman" w:eastAsia="Times New Roman" w:hAnsi="Times New Roman" w:cs="Times New Roman"/>
      <w:b/>
      <w:bCs/>
      <w:sz w:val="11"/>
      <w:szCs w:val="11"/>
      <w:lang w:eastAsia="nl-NL"/>
    </w:rPr>
  </w:style>
  <w:style w:type="paragraph" w:customStyle="1" w:styleId="p1">
    <w:name w:val="p1"/>
    <w:basedOn w:val="Standaard"/>
    <w:rsid w:val="006C3C2B"/>
    <w:pPr>
      <w:spacing w:after="20" w:line="240" w:lineRule="auto"/>
      <w:ind w:left="20" w:right="20"/>
    </w:pPr>
    <w:rPr>
      <w:rFonts w:ascii="Times New Roman" w:eastAsia="Times New Roman" w:hAnsi="Times New Roman" w:cs="Times New Roman"/>
      <w:sz w:val="7"/>
      <w:szCs w:val="7"/>
      <w:lang w:eastAsia="nl-NL"/>
    </w:rPr>
  </w:style>
  <w:style w:type="paragraph" w:customStyle="1" w:styleId="xhtml1">
    <w:name w:val="xhtml1"/>
    <w:basedOn w:val="Standaard"/>
    <w:rsid w:val="006C3C2B"/>
    <w:pPr>
      <w:spacing w:before="100" w:beforeAutospacing="1" w:after="100" w:afterAutospacing="1" w:line="240" w:lineRule="auto"/>
    </w:pPr>
    <w:rPr>
      <w:rFonts w:ascii="Times New Roman" w:eastAsia="Times New Roman" w:hAnsi="Times New Roman" w:cs="Times New Roman"/>
      <w:sz w:val="8"/>
      <w:szCs w:val="8"/>
      <w:lang w:eastAsia="nl-NL"/>
    </w:rPr>
  </w:style>
  <w:style w:type="paragraph" w:customStyle="1" w:styleId="tops1">
    <w:name w:val="tops1"/>
    <w:basedOn w:val="Standaard"/>
    <w:rsid w:val="006C3C2B"/>
    <w:pPr>
      <w:spacing w:before="100" w:beforeAutospacing="1" w:after="100" w:afterAutospacing="1" w:line="240" w:lineRule="auto"/>
    </w:pPr>
    <w:rPr>
      <w:rFonts w:ascii="Times New Roman" w:eastAsia="Times New Roman" w:hAnsi="Times New Roman" w:cs="Times New Roman"/>
      <w:sz w:val="2"/>
      <w:szCs w:val="2"/>
      <w:lang w:eastAsia="nl-NL"/>
    </w:rPr>
  </w:style>
  <w:style w:type="paragraph" w:customStyle="1" w:styleId="inactive1">
    <w:name w:val="inactive1"/>
    <w:basedOn w:val="Standaard"/>
    <w:rsid w:val="006C3C2B"/>
    <w:pPr>
      <w:spacing w:before="100" w:beforeAutospacing="1" w:after="100" w:afterAutospacing="1" w:line="240" w:lineRule="auto"/>
    </w:pPr>
    <w:rPr>
      <w:rFonts w:ascii="Times New Roman" w:eastAsia="Times New Roman" w:hAnsi="Times New Roman" w:cs="Times New Roman"/>
      <w:vanish/>
      <w:sz w:val="24"/>
      <w:szCs w:val="24"/>
      <w:lang w:eastAsia="nl-NL"/>
    </w:rPr>
  </w:style>
  <w:style w:type="paragraph" w:customStyle="1" w:styleId="active1">
    <w:name w:val="active1"/>
    <w:basedOn w:val="Standaard"/>
    <w:rsid w:val="006C3C2B"/>
    <w:pPr>
      <w:shd w:val="clear" w:color="auto" w:fill="C0D8EF"/>
      <w:spacing w:before="100" w:beforeAutospacing="1" w:after="0" w:line="100" w:lineRule="atLeast"/>
    </w:pPr>
    <w:rPr>
      <w:rFonts w:ascii="Times New Roman" w:eastAsia="Times New Roman" w:hAnsi="Times New Roman" w:cs="Times New Roman"/>
      <w:color w:val="000000"/>
      <w:sz w:val="7"/>
      <w:szCs w:val="7"/>
      <w:lang w:eastAsia="nl-NL"/>
    </w:rPr>
  </w:style>
  <w:style w:type="paragraph" w:customStyle="1" w:styleId="rb2content1">
    <w:name w:val="rb2content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2content2">
    <w:name w:val="rb2content2"/>
    <w:basedOn w:val="Standaard"/>
    <w:rsid w:val="006C3C2B"/>
    <w:pPr>
      <w:spacing w:before="100" w:beforeAutospacing="1" w:after="0" w:line="240" w:lineRule="auto"/>
    </w:pPr>
    <w:rPr>
      <w:rFonts w:ascii="Times New Roman" w:eastAsia="Times New Roman" w:hAnsi="Times New Roman" w:cs="Times New Roman"/>
      <w:color w:val="000000"/>
      <w:sz w:val="24"/>
      <w:szCs w:val="24"/>
      <w:lang w:eastAsia="nl-NL"/>
    </w:rPr>
  </w:style>
  <w:style w:type="paragraph" w:customStyle="1" w:styleId="dossieropeningphoto1">
    <w:name w:val="dossieropeningphoto1"/>
    <w:basedOn w:val="Standaard"/>
    <w:rsid w:val="006C3C2B"/>
    <w:pPr>
      <w:spacing w:after="60" w:line="240" w:lineRule="auto"/>
    </w:pPr>
    <w:rPr>
      <w:rFonts w:ascii="Times New Roman" w:eastAsia="Times New Roman" w:hAnsi="Times New Roman" w:cs="Times New Roman"/>
      <w:sz w:val="24"/>
      <w:szCs w:val="24"/>
      <w:lang w:eastAsia="nl-NL"/>
    </w:rPr>
  </w:style>
  <w:style w:type="paragraph" w:customStyle="1" w:styleId="introduction2">
    <w:name w:val="introduction2"/>
    <w:basedOn w:val="Standaard"/>
    <w:rsid w:val="006C3C2B"/>
    <w:pPr>
      <w:spacing w:after="60" w:line="240" w:lineRule="auto"/>
    </w:pPr>
    <w:rPr>
      <w:rFonts w:ascii="Times New Roman" w:eastAsia="Times New Roman" w:hAnsi="Times New Roman" w:cs="Times New Roman"/>
      <w:sz w:val="24"/>
      <w:szCs w:val="24"/>
      <w:lang w:eastAsia="nl-NL"/>
    </w:rPr>
  </w:style>
  <w:style w:type="paragraph" w:customStyle="1" w:styleId="rbcontent17">
    <w:name w:val="rbcontent17"/>
    <w:basedOn w:val="Standaard"/>
    <w:rsid w:val="006C3C2B"/>
    <w:pPr>
      <w:pBdr>
        <w:top w:val="single" w:sz="2" w:space="0" w:color="CDCDCD"/>
        <w:left w:val="single" w:sz="2" w:space="0" w:color="CDCDCD"/>
        <w:bottom w:val="single" w:sz="2" w:space="0" w:color="CDCDCD"/>
        <w:right w:val="single" w:sz="2" w:space="0" w:color="CDCDCD"/>
      </w:pBdr>
      <w:spacing w:after="0" w:line="100" w:lineRule="atLeast"/>
    </w:pPr>
    <w:rPr>
      <w:rFonts w:ascii="Times New Roman" w:eastAsia="Times New Roman" w:hAnsi="Times New Roman" w:cs="Times New Roman"/>
      <w:b/>
      <w:bCs/>
      <w:sz w:val="9"/>
      <w:szCs w:val="9"/>
      <w:lang w:eastAsia="nl-NL"/>
    </w:rPr>
  </w:style>
  <w:style w:type="paragraph" w:customStyle="1" w:styleId="dossieropeninggroupitems1">
    <w:name w:val="dossieropeninggroupitems1"/>
    <w:basedOn w:val="Standaard"/>
    <w:rsid w:val="006C3C2B"/>
    <w:pPr>
      <w:spacing w:after="0" w:line="240" w:lineRule="auto"/>
      <w:ind w:right="-66"/>
    </w:pPr>
    <w:rPr>
      <w:rFonts w:ascii="Times New Roman" w:eastAsia="Times New Roman" w:hAnsi="Times New Roman" w:cs="Times New Roman"/>
      <w:sz w:val="24"/>
      <w:szCs w:val="24"/>
      <w:lang w:eastAsia="nl-NL"/>
    </w:rPr>
  </w:style>
  <w:style w:type="paragraph" w:customStyle="1" w:styleId="dossieropeninggroupitemshigh1">
    <w:name w:val="dossieropeninggroupitems_high1"/>
    <w:basedOn w:val="Standaard"/>
    <w:rsid w:val="006C3C2B"/>
    <w:pPr>
      <w:spacing w:after="60" w:line="240" w:lineRule="auto"/>
      <w:ind w:right="-66"/>
    </w:pPr>
    <w:rPr>
      <w:rFonts w:ascii="Times New Roman" w:eastAsia="Times New Roman" w:hAnsi="Times New Roman" w:cs="Times New Roman"/>
      <w:sz w:val="24"/>
      <w:szCs w:val="24"/>
      <w:lang w:eastAsia="nl-NL"/>
    </w:rPr>
  </w:style>
  <w:style w:type="paragraph" w:customStyle="1" w:styleId="dossieropeninggroupitems2">
    <w:name w:val="dossieropeninggroupitems2"/>
    <w:basedOn w:val="Standaard"/>
    <w:rsid w:val="006C3C2B"/>
    <w:pPr>
      <w:spacing w:before="60" w:after="0" w:line="240" w:lineRule="auto"/>
      <w:ind w:right="-66"/>
    </w:pPr>
    <w:rPr>
      <w:rFonts w:ascii="Times New Roman" w:eastAsia="Times New Roman" w:hAnsi="Times New Roman" w:cs="Times New Roman"/>
      <w:sz w:val="24"/>
      <w:szCs w:val="24"/>
      <w:lang w:eastAsia="nl-NL"/>
    </w:rPr>
  </w:style>
  <w:style w:type="paragraph" w:customStyle="1" w:styleId="clear2">
    <w:name w:val="clear2"/>
    <w:basedOn w:val="Standaard"/>
    <w:rsid w:val="006C3C2B"/>
    <w:pPr>
      <w:spacing w:after="0" w:line="240" w:lineRule="auto"/>
    </w:pPr>
    <w:rPr>
      <w:rFonts w:ascii="Times New Roman" w:eastAsia="Times New Roman" w:hAnsi="Times New Roman" w:cs="Times New Roman"/>
      <w:sz w:val="24"/>
      <w:szCs w:val="24"/>
      <w:lang w:eastAsia="nl-NL"/>
    </w:rPr>
  </w:style>
  <w:style w:type="paragraph" w:customStyle="1" w:styleId="clear3">
    <w:name w:val="clear3"/>
    <w:basedOn w:val="Standaard"/>
    <w:rsid w:val="006C3C2B"/>
    <w:pPr>
      <w:spacing w:after="0" w:line="240" w:lineRule="auto"/>
    </w:pPr>
    <w:rPr>
      <w:rFonts w:ascii="Times New Roman" w:eastAsia="Times New Roman" w:hAnsi="Times New Roman" w:cs="Times New Roman"/>
      <w:sz w:val="24"/>
      <w:szCs w:val="24"/>
      <w:lang w:eastAsia="nl-NL"/>
    </w:rPr>
  </w:style>
  <w:style w:type="paragraph" w:customStyle="1" w:styleId="dossieropeningarticle1">
    <w:name w:val="dossieropeningarticle1"/>
    <w:basedOn w:val="Standaard"/>
    <w:rsid w:val="006C3C2B"/>
    <w:pPr>
      <w:spacing w:before="100" w:beforeAutospacing="1" w:after="73" w:line="240" w:lineRule="auto"/>
      <w:ind w:right="66"/>
    </w:pPr>
    <w:rPr>
      <w:rFonts w:ascii="Times New Roman" w:eastAsia="Times New Roman" w:hAnsi="Times New Roman" w:cs="Times New Roman"/>
      <w:sz w:val="24"/>
      <w:szCs w:val="24"/>
      <w:lang w:eastAsia="nl-NL"/>
    </w:rPr>
  </w:style>
  <w:style w:type="paragraph" w:customStyle="1" w:styleId="dossieropeningarticle2">
    <w:name w:val="dossieropeningarticle2"/>
    <w:basedOn w:val="Standaard"/>
    <w:rsid w:val="006C3C2B"/>
    <w:pPr>
      <w:spacing w:before="100" w:beforeAutospacing="1" w:after="73" w:line="240" w:lineRule="auto"/>
      <w:ind w:right="66"/>
    </w:pPr>
    <w:rPr>
      <w:rFonts w:ascii="Times New Roman" w:eastAsia="Times New Roman" w:hAnsi="Times New Roman" w:cs="Times New Roman"/>
      <w:sz w:val="24"/>
      <w:szCs w:val="24"/>
      <w:lang w:eastAsia="nl-NL"/>
    </w:rPr>
  </w:style>
  <w:style w:type="paragraph" w:customStyle="1" w:styleId="dossieropeningintroduction1">
    <w:name w:val="dossieropeningintroduction1"/>
    <w:basedOn w:val="Standaard"/>
    <w:rsid w:val="006C3C2B"/>
    <w:pPr>
      <w:spacing w:before="100" w:beforeAutospacing="1" w:after="73" w:line="240" w:lineRule="auto"/>
      <w:ind w:right="66"/>
    </w:pPr>
    <w:rPr>
      <w:rFonts w:ascii="Times New Roman" w:eastAsia="Times New Roman" w:hAnsi="Times New Roman" w:cs="Times New Roman"/>
      <w:sz w:val="24"/>
      <w:szCs w:val="24"/>
      <w:lang w:eastAsia="nl-NL"/>
    </w:rPr>
  </w:style>
  <w:style w:type="paragraph" w:customStyle="1" w:styleId="dossieropeningintroduction2">
    <w:name w:val="dossieropeningintroduction2"/>
    <w:basedOn w:val="Standaard"/>
    <w:rsid w:val="006C3C2B"/>
    <w:pPr>
      <w:spacing w:before="100" w:beforeAutospacing="1" w:after="73" w:line="240" w:lineRule="auto"/>
      <w:ind w:right="66"/>
    </w:pPr>
    <w:rPr>
      <w:rFonts w:ascii="Times New Roman" w:eastAsia="Times New Roman" w:hAnsi="Times New Roman" w:cs="Times New Roman"/>
      <w:sz w:val="24"/>
      <w:szCs w:val="24"/>
      <w:lang w:eastAsia="nl-NL"/>
    </w:rPr>
  </w:style>
  <w:style w:type="paragraph" w:customStyle="1" w:styleId="rbcontent18">
    <w:name w:val="rbcontent18"/>
    <w:basedOn w:val="Standaard"/>
    <w:rsid w:val="006C3C2B"/>
    <w:pPr>
      <w:pBdr>
        <w:top w:val="single" w:sz="2" w:space="0" w:color="CDCDCD"/>
        <w:left w:val="single" w:sz="2" w:space="0" w:color="CDCDCD"/>
        <w:bottom w:val="single" w:sz="2" w:space="0" w:color="CDCDCD"/>
        <w:right w:val="single" w:sz="2" w:space="0" w:color="CDCDCD"/>
      </w:pBdr>
      <w:spacing w:after="0" w:line="240" w:lineRule="auto"/>
    </w:pPr>
    <w:rPr>
      <w:rFonts w:ascii="Times New Roman" w:eastAsia="Times New Roman" w:hAnsi="Times New Roman" w:cs="Times New Roman"/>
      <w:sz w:val="24"/>
      <w:szCs w:val="24"/>
      <w:lang w:eastAsia="nl-NL"/>
    </w:rPr>
  </w:style>
  <w:style w:type="paragraph" w:customStyle="1" w:styleId="rbcontent19">
    <w:name w:val="rbcontent19"/>
    <w:basedOn w:val="Standaard"/>
    <w:rsid w:val="006C3C2B"/>
    <w:pPr>
      <w:pBdr>
        <w:top w:val="single" w:sz="2" w:space="0" w:color="CDCDCD"/>
        <w:left w:val="single" w:sz="2" w:space="0" w:color="CDCDCD"/>
        <w:bottom w:val="single" w:sz="2" w:space="0" w:color="CDCDCD"/>
        <w:right w:val="single" w:sz="2" w:space="0" w:color="CDCDCD"/>
      </w:pBdr>
      <w:spacing w:after="0" w:line="240" w:lineRule="auto"/>
    </w:pPr>
    <w:rPr>
      <w:rFonts w:ascii="Times New Roman" w:eastAsia="Times New Roman" w:hAnsi="Times New Roman" w:cs="Times New Roman"/>
      <w:sz w:val="24"/>
      <w:szCs w:val="24"/>
      <w:lang w:eastAsia="nl-NL"/>
    </w:rPr>
  </w:style>
  <w:style w:type="paragraph" w:customStyle="1" w:styleId="rbcontent20">
    <w:name w:val="rbcontent20"/>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21">
    <w:name w:val="rbcontent21"/>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22">
    <w:name w:val="rbcontent22"/>
    <w:basedOn w:val="Standaard"/>
    <w:rsid w:val="006C3C2B"/>
    <w:pPr>
      <w:pBdr>
        <w:top w:val="single" w:sz="2" w:space="0" w:color="CDCDCD"/>
        <w:left w:val="single" w:sz="2" w:space="0" w:color="CDCDCD"/>
        <w:bottom w:val="single" w:sz="2" w:space="0" w:color="CDCDCD"/>
        <w:right w:val="single" w:sz="2" w:space="0" w:color="CDCDCD"/>
      </w:pBdr>
      <w:spacing w:after="0" w:line="240" w:lineRule="auto"/>
    </w:pPr>
    <w:rPr>
      <w:rFonts w:ascii="Times New Roman" w:eastAsia="Times New Roman" w:hAnsi="Times New Roman" w:cs="Times New Roman"/>
      <w:sz w:val="24"/>
      <w:szCs w:val="24"/>
      <w:lang w:eastAsia="nl-NL"/>
    </w:rPr>
  </w:style>
  <w:style w:type="paragraph" w:customStyle="1" w:styleId="content9">
    <w:name w:val="content9"/>
    <w:basedOn w:val="Standaard"/>
    <w:rsid w:val="006C3C2B"/>
    <w:pPr>
      <w:spacing w:before="27" w:after="0" w:line="100" w:lineRule="atLeast"/>
      <w:ind w:left="46" w:right="46"/>
    </w:pPr>
    <w:rPr>
      <w:rFonts w:ascii="Times New Roman" w:eastAsia="Times New Roman" w:hAnsi="Times New Roman" w:cs="Times New Roman"/>
      <w:sz w:val="8"/>
      <w:szCs w:val="8"/>
      <w:lang w:eastAsia="nl-NL"/>
    </w:rPr>
  </w:style>
  <w:style w:type="paragraph" w:customStyle="1" w:styleId="icons3">
    <w:name w:val="icons3"/>
    <w:basedOn w:val="Standaard"/>
    <w:rsid w:val="006C3C2B"/>
    <w:pPr>
      <w:spacing w:after="0" w:line="240" w:lineRule="auto"/>
    </w:pPr>
    <w:rPr>
      <w:rFonts w:ascii="Times New Roman" w:eastAsia="Times New Roman" w:hAnsi="Times New Roman" w:cs="Times New Roman"/>
      <w:sz w:val="24"/>
      <w:szCs w:val="24"/>
      <w:lang w:eastAsia="nl-NL"/>
    </w:rPr>
  </w:style>
  <w:style w:type="paragraph" w:customStyle="1" w:styleId="icon1">
    <w:name w:val="icon1"/>
    <w:basedOn w:val="Standaard"/>
    <w:rsid w:val="006C3C2B"/>
    <w:pPr>
      <w:spacing w:after="0" w:line="240" w:lineRule="auto"/>
    </w:pPr>
    <w:rPr>
      <w:rFonts w:ascii="Times New Roman" w:eastAsia="Times New Roman" w:hAnsi="Times New Roman" w:cs="Times New Roman"/>
      <w:sz w:val="24"/>
      <w:szCs w:val="24"/>
      <w:lang w:eastAsia="nl-NL"/>
    </w:rPr>
  </w:style>
  <w:style w:type="paragraph" w:customStyle="1" w:styleId="icon2">
    <w:name w:val="icon2"/>
    <w:basedOn w:val="Standaard"/>
    <w:rsid w:val="006C3C2B"/>
    <w:pPr>
      <w:spacing w:after="0" w:line="240" w:lineRule="auto"/>
    </w:pPr>
    <w:rPr>
      <w:rFonts w:ascii="Times New Roman" w:eastAsia="Times New Roman" w:hAnsi="Times New Roman" w:cs="Times New Roman"/>
      <w:sz w:val="24"/>
      <w:szCs w:val="24"/>
      <w:lang w:eastAsia="nl-NL"/>
    </w:rPr>
  </w:style>
  <w:style w:type="paragraph" w:customStyle="1" w:styleId="timegrey2">
    <w:name w:val="time_grey2"/>
    <w:basedOn w:val="Standaard"/>
    <w:rsid w:val="006C3C2B"/>
    <w:pPr>
      <w:spacing w:before="13" w:after="7" w:line="240" w:lineRule="auto"/>
      <w:jc w:val="center"/>
      <w:textAlignment w:val="center"/>
    </w:pPr>
    <w:rPr>
      <w:rFonts w:ascii="Times New Roman" w:eastAsia="Times New Roman" w:hAnsi="Times New Roman" w:cs="Times New Roman"/>
      <w:b/>
      <w:bCs/>
      <w:color w:val="FFFFFF"/>
      <w:sz w:val="7"/>
      <w:szCs w:val="7"/>
      <w:lang w:eastAsia="nl-NL"/>
    </w:rPr>
  </w:style>
  <w:style w:type="paragraph" w:customStyle="1" w:styleId="rbcontent23">
    <w:name w:val="rbcontent23"/>
    <w:basedOn w:val="Standaard"/>
    <w:rsid w:val="006C3C2B"/>
    <w:pPr>
      <w:pBdr>
        <w:top w:val="single" w:sz="2" w:space="0" w:color="CDCDCD"/>
        <w:left w:val="single" w:sz="2" w:space="0" w:color="CDCDCD"/>
        <w:bottom w:val="single" w:sz="2" w:space="0" w:color="CDCDCD"/>
        <w:right w:val="single" w:sz="2" w:space="0" w:color="CDCDCD"/>
      </w:pBdr>
      <w:spacing w:after="0" w:line="100" w:lineRule="atLeast"/>
    </w:pPr>
    <w:rPr>
      <w:rFonts w:ascii="Times New Roman" w:eastAsia="Times New Roman" w:hAnsi="Times New Roman" w:cs="Times New Roman"/>
      <w:b/>
      <w:bCs/>
      <w:sz w:val="9"/>
      <w:szCs w:val="9"/>
      <w:lang w:eastAsia="nl-NL"/>
    </w:rPr>
  </w:style>
  <w:style w:type="paragraph" w:customStyle="1" w:styleId="content10">
    <w:name w:val="content10"/>
    <w:basedOn w:val="Standaard"/>
    <w:rsid w:val="006C3C2B"/>
    <w:pPr>
      <w:spacing w:before="46" w:after="46" w:line="100" w:lineRule="atLeast"/>
      <w:ind w:left="46" w:right="46"/>
    </w:pPr>
    <w:rPr>
      <w:rFonts w:ascii="Times New Roman" w:eastAsia="Times New Roman" w:hAnsi="Times New Roman" w:cs="Times New Roman"/>
      <w:b/>
      <w:bCs/>
      <w:sz w:val="9"/>
      <w:szCs w:val="9"/>
      <w:lang w:eastAsia="nl-NL"/>
    </w:rPr>
  </w:style>
  <w:style w:type="paragraph" w:customStyle="1" w:styleId="left1">
    <w:name w:val="left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ight1">
    <w:name w:val="right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ntro2">
    <w:name w:val="intro2"/>
    <w:basedOn w:val="Standaard"/>
    <w:rsid w:val="006C3C2B"/>
    <w:pPr>
      <w:spacing w:before="46" w:after="46" w:line="113" w:lineRule="atLeast"/>
      <w:ind w:left="46" w:right="46"/>
    </w:pPr>
    <w:rPr>
      <w:rFonts w:ascii="Times New Roman" w:eastAsia="Times New Roman" w:hAnsi="Times New Roman" w:cs="Times New Roman"/>
      <w:b/>
      <w:bCs/>
      <w:sz w:val="9"/>
      <w:szCs w:val="9"/>
      <w:lang w:eastAsia="nl-NL"/>
    </w:rPr>
  </w:style>
  <w:style w:type="paragraph" w:customStyle="1" w:styleId="navigation1">
    <w:name w:val="navigation1"/>
    <w:basedOn w:val="Standaard"/>
    <w:rsid w:val="006C3C2B"/>
    <w:pPr>
      <w:spacing w:after="0" w:line="113" w:lineRule="atLeast"/>
    </w:pPr>
    <w:rPr>
      <w:rFonts w:ascii="Times New Roman" w:eastAsia="Times New Roman" w:hAnsi="Times New Roman" w:cs="Times New Roman"/>
      <w:b/>
      <w:bCs/>
      <w:sz w:val="9"/>
      <w:szCs w:val="9"/>
      <w:lang w:eastAsia="nl-NL"/>
    </w:rPr>
  </w:style>
  <w:style w:type="paragraph" w:customStyle="1" w:styleId="rb2content3">
    <w:name w:val="rb2content3"/>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rbcontent24">
    <w:name w:val="rbcontent24"/>
    <w:basedOn w:val="Standaard"/>
    <w:rsid w:val="006C3C2B"/>
    <w:pPr>
      <w:pBdr>
        <w:top w:val="single" w:sz="2" w:space="0" w:color="CDCDCD"/>
        <w:left w:val="single" w:sz="2" w:space="0" w:color="CDCDCD"/>
        <w:bottom w:val="single" w:sz="2" w:space="0" w:color="CDCDCD"/>
        <w:right w:val="single" w:sz="2" w:space="0" w:color="CDCDCD"/>
      </w:pBdr>
      <w:spacing w:after="0" w:line="240" w:lineRule="auto"/>
    </w:pPr>
    <w:rPr>
      <w:rFonts w:ascii="Times New Roman" w:eastAsia="Times New Roman" w:hAnsi="Times New Roman" w:cs="Times New Roman"/>
      <w:sz w:val="8"/>
      <w:szCs w:val="8"/>
      <w:lang w:eastAsia="nl-NL"/>
    </w:rPr>
  </w:style>
  <w:style w:type="paragraph" w:customStyle="1" w:styleId="flash1">
    <w:name w:val="flash1"/>
    <w:basedOn w:val="Standaard"/>
    <w:rsid w:val="006C3C2B"/>
    <w:pPr>
      <w:spacing w:after="0" w:line="240" w:lineRule="auto"/>
      <w:jc w:val="center"/>
      <w:textAlignment w:val="center"/>
    </w:pPr>
    <w:rPr>
      <w:rFonts w:ascii="Times New Roman" w:eastAsia="Times New Roman" w:hAnsi="Times New Roman" w:cs="Times New Roman"/>
      <w:sz w:val="27"/>
      <w:szCs w:val="27"/>
      <w:lang w:eastAsia="nl-NL"/>
    </w:rPr>
  </w:style>
  <w:style w:type="paragraph" w:customStyle="1" w:styleId="rbcontent25">
    <w:name w:val="rbcontent25"/>
    <w:basedOn w:val="Standaard"/>
    <w:rsid w:val="006C3C2B"/>
    <w:pPr>
      <w:pBdr>
        <w:top w:val="single" w:sz="2" w:space="0" w:color="CDCDCD"/>
        <w:left w:val="single" w:sz="2" w:space="0" w:color="CDCDCD"/>
        <w:bottom w:val="single" w:sz="2" w:space="0" w:color="CDCDCD"/>
        <w:right w:val="single" w:sz="2" w:space="0" w:color="CDCDCD"/>
      </w:pBdr>
      <w:shd w:val="clear" w:color="auto" w:fill="EBEFF2"/>
      <w:spacing w:after="0" w:line="240" w:lineRule="auto"/>
    </w:pPr>
    <w:rPr>
      <w:rFonts w:ascii="Times New Roman" w:eastAsia="Times New Roman" w:hAnsi="Times New Roman" w:cs="Times New Roman"/>
      <w:color w:val="000000"/>
      <w:sz w:val="24"/>
      <w:szCs w:val="24"/>
      <w:lang w:eastAsia="nl-NL"/>
    </w:rPr>
  </w:style>
  <w:style w:type="paragraph" w:customStyle="1" w:styleId="rbcontent26">
    <w:name w:val="rbcontent26"/>
    <w:basedOn w:val="Standaard"/>
    <w:rsid w:val="006C3C2B"/>
    <w:pPr>
      <w:pBdr>
        <w:top w:val="single" w:sz="2" w:space="0" w:color="CDCDCD"/>
        <w:left w:val="single" w:sz="2" w:space="0" w:color="CDCDCD"/>
        <w:bottom w:val="single" w:sz="2" w:space="0" w:color="CDCDCD"/>
        <w:right w:val="single" w:sz="2" w:space="0" w:color="CDCDCD"/>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content11">
    <w:name w:val="content11"/>
    <w:basedOn w:val="Standaard"/>
    <w:rsid w:val="006C3C2B"/>
    <w:pPr>
      <w:spacing w:after="0" w:line="240" w:lineRule="auto"/>
    </w:pPr>
    <w:rPr>
      <w:rFonts w:ascii="Times New Roman" w:eastAsia="Times New Roman" w:hAnsi="Times New Roman" w:cs="Times New Roman"/>
      <w:sz w:val="8"/>
      <w:szCs w:val="8"/>
      <w:lang w:eastAsia="nl-NL"/>
    </w:rPr>
  </w:style>
  <w:style w:type="paragraph" w:customStyle="1" w:styleId="footer1">
    <w:name w:val="footer1"/>
    <w:basedOn w:val="Standaard"/>
    <w:rsid w:val="006C3C2B"/>
    <w:pPr>
      <w:spacing w:before="66" w:after="0" w:line="240" w:lineRule="auto"/>
    </w:pPr>
    <w:rPr>
      <w:rFonts w:ascii="Times New Roman" w:eastAsia="Times New Roman" w:hAnsi="Times New Roman" w:cs="Times New Roman"/>
      <w:sz w:val="8"/>
      <w:szCs w:val="8"/>
      <w:lang w:eastAsia="nl-NL"/>
    </w:rPr>
  </w:style>
  <w:style w:type="paragraph" w:customStyle="1" w:styleId="rb2content4">
    <w:name w:val="rb2content4"/>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item2">
    <w:name w:val="item2"/>
    <w:basedOn w:val="Standaard"/>
    <w:rsid w:val="006C3C2B"/>
    <w:pPr>
      <w:spacing w:before="7" w:after="7" w:line="240" w:lineRule="auto"/>
      <w:ind w:left="7" w:right="7"/>
    </w:pPr>
    <w:rPr>
      <w:rFonts w:ascii="Times New Roman" w:eastAsia="Times New Roman" w:hAnsi="Times New Roman" w:cs="Times New Roman"/>
      <w:sz w:val="24"/>
      <w:szCs w:val="24"/>
      <w:lang w:eastAsia="nl-NL"/>
    </w:rPr>
  </w:style>
  <w:style w:type="paragraph" w:customStyle="1" w:styleId="inhoud1">
    <w:name w:val="inhoud1"/>
    <w:basedOn w:val="Standaard"/>
    <w:rsid w:val="006C3C2B"/>
    <w:pPr>
      <w:spacing w:before="100" w:beforeAutospacing="1" w:after="100" w:afterAutospacing="1" w:line="86" w:lineRule="atLeast"/>
    </w:pPr>
    <w:rPr>
      <w:rFonts w:ascii="Times New Roman" w:eastAsia="Times New Roman" w:hAnsi="Times New Roman" w:cs="Times New Roman"/>
      <w:color w:val="000000"/>
      <w:sz w:val="24"/>
      <w:szCs w:val="24"/>
      <w:lang w:eastAsia="nl-NL"/>
    </w:rPr>
  </w:style>
  <w:style w:type="paragraph" w:customStyle="1" w:styleId="waardering1">
    <w:name w:val="waardering1"/>
    <w:basedOn w:val="Standaard"/>
    <w:rsid w:val="006C3C2B"/>
    <w:pPr>
      <w:spacing w:after="0" w:line="240" w:lineRule="auto"/>
    </w:pPr>
    <w:rPr>
      <w:rFonts w:ascii="Times New Roman" w:eastAsia="Times New Roman" w:hAnsi="Times New Roman" w:cs="Times New Roman"/>
      <w:color w:val="000000"/>
      <w:sz w:val="24"/>
      <w:szCs w:val="24"/>
      <w:lang w:eastAsia="nl-NL"/>
    </w:rPr>
  </w:style>
  <w:style w:type="character" w:customStyle="1" w:styleId="aan2">
    <w:name w:val="aan2"/>
    <w:basedOn w:val="Standaardalinea-lettertype"/>
    <w:rsid w:val="006C3C2B"/>
    <w:rPr>
      <w:b/>
      <w:bCs/>
      <w:color w:val="FF6600"/>
    </w:rPr>
  </w:style>
  <w:style w:type="paragraph" w:customStyle="1" w:styleId="aan3">
    <w:name w:val="aan3"/>
    <w:basedOn w:val="Standaard"/>
    <w:rsid w:val="006C3C2B"/>
    <w:pPr>
      <w:spacing w:before="100" w:beforeAutospacing="1" w:after="100" w:afterAutospacing="1" w:line="240" w:lineRule="auto"/>
    </w:pPr>
    <w:rPr>
      <w:rFonts w:ascii="Times New Roman" w:eastAsia="Times New Roman" w:hAnsi="Times New Roman" w:cs="Times New Roman"/>
      <w:color w:val="FF6600"/>
      <w:sz w:val="24"/>
      <w:szCs w:val="24"/>
      <w:lang w:eastAsia="nl-NL"/>
    </w:rPr>
  </w:style>
  <w:style w:type="character" w:customStyle="1" w:styleId="uit2">
    <w:name w:val="uit2"/>
    <w:basedOn w:val="Standaardalinea-lettertype"/>
    <w:rsid w:val="006C3C2B"/>
    <w:rPr>
      <w:b/>
      <w:bCs/>
      <w:color w:val="999999"/>
    </w:rPr>
  </w:style>
  <w:style w:type="paragraph" w:customStyle="1" w:styleId="uit3">
    <w:name w:val="uit3"/>
    <w:basedOn w:val="Standaard"/>
    <w:rsid w:val="006C3C2B"/>
    <w:pPr>
      <w:spacing w:before="100" w:beforeAutospacing="1" w:after="100" w:afterAutospacing="1" w:line="240" w:lineRule="auto"/>
    </w:pPr>
    <w:rPr>
      <w:rFonts w:ascii="Times New Roman" w:eastAsia="Times New Roman" w:hAnsi="Times New Roman" w:cs="Times New Roman"/>
      <w:color w:val="999999"/>
      <w:sz w:val="24"/>
      <w:szCs w:val="24"/>
      <w:lang w:eastAsia="nl-NL"/>
    </w:rPr>
  </w:style>
  <w:style w:type="paragraph" w:customStyle="1" w:styleId="waardering2">
    <w:name w:val="waardering2"/>
    <w:basedOn w:val="Standaard"/>
    <w:rsid w:val="006C3C2B"/>
    <w:pPr>
      <w:spacing w:after="0" w:line="240" w:lineRule="auto"/>
    </w:pPr>
    <w:rPr>
      <w:rFonts w:ascii="Times New Roman" w:eastAsia="Times New Roman" w:hAnsi="Times New Roman" w:cs="Times New Roman"/>
      <w:b/>
      <w:bCs/>
      <w:color w:val="000000"/>
      <w:sz w:val="8"/>
      <w:szCs w:val="8"/>
      <w:lang w:eastAsia="nl-NL"/>
    </w:rPr>
  </w:style>
  <w:style w:type="paragraph" w:customStyle="1" w:styleId="text3">
    <w:name w:val="text3"/>
    <w:basedOn w:val="Standaard"/>
    <w:rsid w:val="006C3C2B"/>
    <w:pPr>
      <w:spacing w:after="0" w:line="240" w:lineRule="auto"/>
    </w:pPr>
    <w:rPr>
      <w:rFonts w:ascii="Times New Roman" w:eastAsia="Times New Roman" w:hAnsi="Times New Roman" w:cs="Times New Roman"/>
      <w:sz w:val="7"/>
      <w:szCs w:val="7"/>
      <w:lang w:eastAsia="nl-NL"/>
    </w:rPr>
  </w:style>
  <w:style w:type="paragraph" w:customStyle="1" w:styleId="inactive2">
    <w:name w:val="inactive2"/>
    <w:basedOn w:val="Standaard"/>
    <w:rsid w:val="006C3C2B"/>
    <w:pPr>
      <w:spacing w:before="100" w:beforeAutospacing="1" w:after="100" w:afterAutospacing="1" w:line="240" w:lineRule="auto"/>
    </w:pPr>
    <w:rPr>
      <w:rFonts w:ascii="Times New Roman" w:eastAsia="Times New Roman" w:hAnsi="Times New Roman" w:cs="Times New Roman"/>
      <w:vanish/>
      <w:sz w:val="24"/>
      <w:szCs w:val="24"/>
      <w:lang w:eastAsia="nl-NL"/>
    </w:rPr>
  </w:style>
  <w:style w:type="paragraph" w:customStyle="1" w:styleId="active2">
    <w:name w:val="active2"/>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ops2">
    <w:name w:val="tops2"/>
    <w:basedOn w:val="Standaard"/>
    <w:rsid w:val="006C3C2B"/>
    <w:pPr>
      <w:spacing w:before="100" w:beforeAutospacing="1" w:after="100" w:afterAutospacing="1" w:line="240" w:lineRule="auto"/>
    </w:pPr>
    <w:rPr>
      <w:rFonts w:ascii="Times New Roman" w:eastAsia="Times New Roman" w:hAnsi="Times New Roman" w:cs="Times New Roman"/>
      <w:sz w:val="2"/>
      <w:szCs w:val="2"/>
      <w:lang w:eastAsia="nl-NL"/>
    </w:rPr>
  </w:style>
  <w:style w:type="paragraph" w:customStyle="1" w:styleId="banner3">
    <w:name w:val="banner3"/>
    <w:basedOn w:val="Standaard"/>
    <w:rsid w:val="006C3C2B"/>
    <w:pPr>
      <w:pBdr>
        <w:top w:val="single" w:sz="2" w:space="3" w:color="CCCCCC"/>
        <w:left w:val="single" w:sz="2" w:space="0" w:color="CCCCCC"/>
        <w:bottom w:val="single" w:sz="2" w:space="3" w:color="CCCCCC"/>
        <w:right w:val="single" w:sz="2" w:space="0" w:color="CCCCCC"/>
      </w:pBdr>
      <w:spacing w:before="100" w:beforeAutospacing="1" w:after="100" w:afterAutospacing="1" w:line="240" w:lineRule="auto"/>
      <w:jc w:val="center"/>
    </w:pPr>
    <w:rPr>
      <w:rFonts w:ascii="Times New Roman" w:eastAsia="Times New Roman" w:hAnsi="Times New Roman" w:cs="Times New Roman"/>
      <w:sz w:val="24"/>
      <w:szCs w:val="24"/>
      <w:lang w:eastAsia="nl-NL"/>
    </w:rPr>
  </w:style>
  <w:style w:type="paragraph" w:customStyle="1" w:styleId="banner4">
    <w:name w:val="banner4"/>
    <w:basedOn w:val="Standaard"/>
    <w:rsid w:val="006C3C2B"/>
    <w:pPr>
      <w:pBdr>
        <w:top w:val="single" w:sz="2" w:space="3" w:color="CCCCCC"/>
        <w:left w:val="single" w:sz="2" w:space="0" w:color="CCCCCC"/>
        <w:bottom w:val="single" w:sz="2" w:space="3" w:color="CCCCCC"/>
        <w:right w:val="single" w:sz="2" w:space="0" w:color="CCCCCC"/>
      </w:pBdr>
      <w:spacing w:before="100" w:beforeAutospacing="1" w:after="100" w:afterAutospacing="1" w:line="240" w:lineRule="auto"/>
      <w:ind w:right="33"/>
      <w:jc w:val="center"/>
    </w:pPr>
    <w:rPr>
      <w:rFonts w:ascii="Times New Roman" w:eastAsia="Times New Roman" w:hAnsi="Times New Roman" w:cs="Times New Roman"/>
      <w:sz w:val="24"/>
      <w:szCs w:val="24"/>
      <w:lang w:eastAsia="nl-NL"/>
    </w:rPr>
  </w:style>
  <w:style w:type="paragraph" w:customStyle="1" w:styleId="large1">
    <w:name w:val="large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mall1">
    <w:name w:val="small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escription4">
    <w:name w:val="description4"/>
    <w:basedOn w:val="Standaard"/>
    <w:rsid w:val="006C3C2B"/>
    <w:pPr>
      <w:spacing w:after="0" w:line="240" w:lineRule="auto"/>
      <w:jc w:val="right"/>
    </w:pPr>
    <w:rPr>
      <w:rFonts w:ascii="Times New Roman" w:eastAsia="Times New Roman" w:hAnsi="Times New Roman" w:cs="Times New Roman"/>
      <w:sz w:val="7"/>
      <w:szCs w:val="7"/>
      <w:lang w:eastAsia="nl-NL"/>
    </w:rPr>
  </w:style>
  <w:style w:type="paragraph" w:customStyle="1" w:styleId="noheight1">
    <w:name w:val="noheight1"/>
    <w:basedOn w:val="Standaard"/>
    <w:rsid w:val="006C3C2B"/>
    <w:pPr>
      <w:spacing w:before="100" w:beforeAutospacing="1" w:after="100" w:afterAutospacing="1" w:line="0" w:lineRule="atLeast"/>
    </w:pPr>
    <w:rPr>
      <w:rFonts w:ascii="Times New Roman" w:eastAsia="Times New Roman" w:hAnsi="Times New Roman" w:cs="Times New Roman"/>
      <w:sz w:val="2"/>
      <w:szCs w:val="2"/>
      <w:lang w:eastAsia="nl-NL"/>
    </w:rPr>
  </w:style>
  <w:style w:type="paragraph" w:customStyle="1" w:styleId="timegrey3">
    <w:name w:val="time_grey3"/>
    <w:basedOn w:val="Standaard"/>
    <w:rsid w:val="006C3C2B"/>
    <w:pPr>
      <w:spacing w:after="0" w:line="240" w:lineRule="auto"/>
      <w:jc w:val="right"/>
      <w:textAlignment w:val="top"/>
    </w:pPr>
    <w:rPr>
      <w:rFonts w:ascii="Times New Roman" w:eastAsia="Times New Roman" w:hAnsi="Times New Roman" w:cs="Times New Roman"/>
      <w:b/>
      <w:bCs/>
      <w:color w:val="FFFFFF"/>
      <w:sz w:val="8"/>
      <w:szCs w:val="8"/>
      <w:lang w:eastAsia="nl-NL"/>
    </w:rPr>
  </w:style>
  <w:style w:type="paragraph" w:customStyle="1" w:styleId="author3">
    <w:name w:val="author3"/>
    <w:basedOn w:val="Standaard"/>
    <w:rsid w:val="006C3C2B"/>
    <w:pPr>
      <w:spacing w:after="0" w:line="240" w:lineRule="auto"/>
    </w:pPr>
    <w:rPr>
      <w:rFonts w:ascii="Times New Roman" w:eastAsia="Times New Roman" w:hAnsi="Times New Roman" w:cs="Times New Roman"/>
      <w:i/>
      <w:iCs/>
      <w:color w:val="333333"/>
      <w:sz w:val="7"/>
      <w:szCs w:val="7"/>
      <w:lang w:eastAsia="nl-NL"/>
    </w:rPr>
  </w:style>
  <w:style w:type="paragraph" w:customStyle="1" w:styleId="genre1">
    <w:name w:val="genre1"/>
    <w:basedOn w:val="Standaard"/>
    <w:rsid w:val="006C3C2B"/>
    <w:pPr>
      <w:spacing w:before="100" w:beforeAutospacing="1" w:after="100" w:afterAutospacing="1" w:line="240" w:lineRule="auto"/>
    </w:pPr>
    <w:rPr>
      <w:rFonts w:ascii="Times New Roman" w:eastAsia="Times New Roman" w:hAnsi="Times New Roman" w:cs="Times New Roman"/>
      <w:caps/>
      <w:sz w:val="24"/>
      <w:szCs w:val="24"/>
      <w:lang w:eastAsia="nl-NL"/>
    </w:rPr>
  </w:style>
  <w:style w:type="paragraph" w:customStyle="1" w:styleId="introduction3">
    <w:name w:val="introduction3"/>
    <w:basedOn w:val="Standaard"/>
    <w:rsid w:val="006C3C2B"/>
    <w:pPr>
      <w:spacing w:before="53" w:after="133" w:line="106" w:lineRule="atLeast"/>
    </w:pPr>
    <w:rPr>
      <w:rFonts w:ascii="Times New Roman" w:eastAsia="Times New Roman" w:hAnsi="Times New Roman" w:cs="Times New Roman"/>
      <w:b/>
      <w:bCs/>
      <w:sz w:val="8"/>
      <w:szCs w:val="8"/>
      <w:lang w:eastAsia="nl-NL"/>
    </w:rPr>
  </w:style>
  <w:style w:type="paragraph" w:customStyle="1" w:styleId="text4">
    <w:name w:val="text4"/>
    <w:basedOn w:val="Standaard"/>
    <w:rsid w:val="006C3C2B"/>
    <w:pPr>
      <w:spacing w:before="100" w:beforeAutospacing="1" w:after="100" w:afterAutospacing="1" w:line="240" w:lineRule="auto"/>
    </w:pPr>
    <w:rPr>
      <w:rFonts w:ascii="Times New Roman" w:eastAsia="Times New Roman" w:hAnsi="Times New Roman" w:cs="Times New Roman"/>
      <w:sz w:val="19"/>
      <w:szCs w:val="19"/>
      <w:lang w:eastAsia="nl-NL"/>
    </w:rPr>
  </w:style>
  <w:style w:type="paragraph" w:customStyle="1" w:styleId="column1">
    <w:name w:val="column1"/>
    <w:basedOn w:val="Standaard"/>
    <w:rsid w:val="006C3C2B"/>
    <w:pPr>
      <w:spacing w:after="113" w:line="240" w:lineRule="auto"/>
      <w:ind w:right="113"/>
    </w:pPr>
    <w:rPr>
      <w:rFonts w:ascii="Times New Roman" w:eastAsia="Times New Roman" w:hAnsi="Times New Roman" w:cs="Times New Roman"/>
      <w:sz w:val="24"/>
      <w:szCs w:val="24"/>
      <w:lang w:eastAsia="nl-NL"/>
    </w:rPr>
  </w:style>
  <w:style w:type="paragraph" w:customStyle="1" w:styleId="foto1">
    <w:name w:val="foto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ossiers1">
    <w:name w:val="dossiers1"/>
    <w:basedOn w:val="Standaard"/>
    <w:rsid w:val="006C3C2B"/>
    <w:pPr>
      <w:shd w:val="clear" w:color="auto" w:fill="C0D8EF"/>
      <w:spacing w:after="40" w:line="240" w:lineRule="auto"/>
    </w:pPr>
    <w:rPr>
      <w:rFonts w:ascii="Times New Roman" w:eastAsia="Times New Roman" w:hAnsi="Times New Roman" w:cs="Times New Roman"/>
      <w:color w:val="000000"/>
      <w:sz w:val="24"/>
      <w:szCs w:val="24"/>
      <w:lang w:eastAsia="nl-NL"/>
    </w:rPr>
  </w:style>
  <w:style w:type="paragraph" w:customStyle="1" w:styleId="content12">
    <w:name w:val="content12"/>
    <w:basedOn w:val="Standaard"/>
    <w:rsid w:val="006C3C2B"/>
    <w:pPr>
      <w:spacing w:after="0" w:line="240" w:lineRule="auto"/>
    </w:pPr>
    <w:rPr>
      <w:rFonts w:ascii="Times New Roman" w:eastAsia="Times New Roman" w:hAnsi="Times New Roman" w:cs="Times New Roman"/>
      <w:sz w:val="24"/>
      <w:szCs w:val="24"/>
      <w:lang w:eastAsia="nl-NL"/>
    </w:rPr>
  </w:style>
  <w:style w:type="paragraph" w:customStyle="1" w:styleId="description5">
    <w:name w:val="description5"/>
    <w:basedOn w:val="Standaard"/>
    <w:rsid w:val="006C3C2B"/>
    <w:pPr>
      <w:spacing w:before="40" w:after="20" w:line="240" w:lineRule="auto"/>
      <w:ind w:left="40" w:right="40"/>
    </w:pPr>
    <w:rPr>
      <w:rFonts w:ascii="Times New Roman" w:eastAsia="Times New Roman" w:hAnsi="Times New Roman" w:cs="Times New Roman"/>
      <w:sz w:val="7"/>
      <w:szCs w:val="7"/>
      <w:lang w:eastAsia="nl-NL"/>
    </w:rPr>
  </w:style>
  <w:style w:type="paragraph" w:customStyle="1" w:styleId="tools1">
    <w:name w:val="tools1"/>
    <w:basedOn w:val="Standaard"/>
    <w:rsid w:val="006C3C2B"/>
    <w:pPr>
      <w:shd w:val="clear" w:color="auto" w:fill="C0D8EF"/>
      <w:spacing w:before="40" w:after="40" w:line="240" w:lineRule="auto"/>
    </w:pPr>
    <w:rPr>
      <w:rFonts w:ascii="Times New Roman" w:eastAsia="Times New Roman" w:hAnsi="Times New Roman" w:cs="Times New Roman"/>
      <w:color w:val="000000"/>
      <w:sz w:val="24"/>
      <w:szCs w:val="24"/>
      <w:lang w:eastAsia="nl-NL"/>
    </w:rPr>
  </w:style>
  <w:style w:type="paragraph" w:customStyle="1" w:styleId="intro3">
    <w:name w:val="intro3"/>
    <w:basedOn w:val="Standaard"/>
    <w:rsid w:val="006C3C2B"/>
    <w:pPr>
      <w:shd w:val="clear" w:color="auto" w:fill="C0D8EF"/>
      <w:spacing w:after="0" w:line="240" w:lineRule="auto"/>
    </w:pPr>
    <w:rPr>
      <w:rFonts w:ascii="Times New Roman" w:eastAsia="Times New Roman" w:hAnsi="Times New Roman" w:cs="Times New Roman"/>
      <w:color w:val="000000"/>
      <w:sz w:val="7"/>
      <w:szCs w:val="7"/>
      <w:lang w:eastAsia="nl-NL"/>
    </w:rPr>
  </w:style>
  <w:style w:type="paragraph" w:customStyle="1" w:styleId="openingphotodescription1">
    <w:name w:val="openingphoto_description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title2">
    <w:name w:val="title2"/>
    <w:basedOn w:val="Standaard"/>
    <w:rsid w:val="006C3C2B"/>
    <w:pPr>
      <w:shd w:val="clear" w:color="auto" w:fill="FF6600"/>
      <w:spacing w:before="33" w:after="100" w:afterAutospacing="1" w:line="113" w:lineRule="atLeast"/>
    </w:pPr>
    <w:rPr>
      <w:rFonts w:ascii="Times New Roman" w:eastAsia="Times New Roman" w:hAnsi="Times New Roman" w:cs="Times New Roman"/>
      <w:b/>
      <w:bCs/>
      <w:caps/>
      <w:color w:val="FFFFFF"/>
      <w:sz w:val="7"/>
      <w:szCs w:val="7"/>
      <w:lang w:eastAsia="nl-NL"/>
    </w:rPr>
  </w:style>
  <w:style w:type="paragraph" w:customStyle="1" w:styleId="title3">
    <w:name w:val="title3"/>
    <w:basedOn w:val="Standaard"/>
    <w:rsid w:val="006C3C2B"/>
    <w:pPr>
      <w:spacing w:after="0" w:line="240" w:lineRule="auto"/>
    </w:pPr>
    <w:rPr>
      <w:rFonts w:ascii="Times New Roman" w:eastAsia="Times New Roman" w:hAnsi="Times New Roman" w:cs="Times New Roman"/>
      <w:b/>
      <w:bCs/>
      <w:sz w:val="24"/>
      <w:szCs w:val="24"/>
      <w:lang w:eastAsia="nl-NL"/>
    </w:rPr>
  </w:style>
  <w:style w:type="paragraph" w:customStyle="1" w:styleId="rb2content5">
    <w:name w:val="rb2content5"/>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content13">
    <w:name w:val="content13"/>
    <w:basedOn w:val="Standaard"/>
    <w:rsid w:val="006C3C2B"/>
    <w:pPr>
      <w:spacing w:before="100" w:beforeAutospacing="1" w:after="100" w:afterAutospacing="1" w:line="240" w:lineRule="auto"/>
    </w:pPr>
    <w:rPr>
      <w:rFonts w:ascii="Times New Roman" w:eastAsia="Times New Roman" w:hAnsi="Times New Roman" w:cs="Times New Roman"/>
      <w:color w:val="003399"/>
      <w:sz w:val="24"/>
      <w:szCs w:val="24"/>
      <w:lang w:eastAsia="nl-NL"/>
    </w:rPr>
  </w:style>
  <w:style w:type="paragraph" w:customStyle="1" w:styleId="content14">
    <w:name w:val="content14"/>
    <w:basedOn w:val="Standaard"/>
    <w:rsid w:val="006C3C2B"/>
    <w:pPr>
      <w:spacing w:before="100" w:beforeAutospacing="1" w:after="100" w:afterAutospacing="1" w:line="240" w:lineRule="auto"/>
    </w:pPr>
    <w:rPr>
      <w:rFonts w:ascii="Times New Roman" w:eastAsia="Times New Roman" w:hAnsi="Times New Roman" w:cs="Times New Roman"/>
      <w:color w:val="003399"/>
      <w:sz w:val="24"/>
      <w:szCs w:val="24"/>
      <w:lang w:eastAsia="nl-NL"/>
    </w:rPr>
  </w:style>
  <w:style w:type="paragraph" w:customStyle="1" w:styleId="content15">
    <w:name w:val="content15"/>
    <w:basedOn w:val="Standaard"/>
    <w:rsid w:val="006C3C2B"/>
    <w:pPr>
      <w:spacing w:before="100" w:beforeAutospacing="1" w:after="100" w:afterAutospacing="1" w:line="240" w:lineRule="auto"/>
    </w:pPr>
    <w:rPr>
      <w:rFonts w:ascii="Times New Roman" w:eastAsia="Times New Roman" w:hAnsi="Times New Roman" w:cs="Times New Roman"/>
      <w:color w:val="003399"/>
      <w:sz w:val="24"/>
      <w:szCs w:val="24"/>
      <w:lang w:eastAsia="nl-NL"/>
    </w:rPr>
  </w:style>
  <w:style w:type="paragraph" w:customStyle="1" w:styleId="content16">
    <w:name w:val="content16"/>
    <w:basedOn w:val="Standaard"/>
    <w:rsid w:val="006C3C2B"/>
    <w:pPr>
      <w:spacing w:before="100" w:beforeAutospacing="1" w:after="100" w:afterAutospacing="1" w:line="240" w:lineRule="auto"/>
    </w:pPr>
    <w:rPr>
      <w:rFonts w:ascii="Times New Roman" w:eastAsia="Times New Roman" w:hAnsi="Times New Roman" w:cs="Times New Roman"/>
      <w:color w:val="003399"/>
      <w:sz w:val="24"/>
      <w:szCs w:val="24"/>
      <w:lang w:eastAsia="nl-NL"/>
    </w:rPr>
  </w:style>
  <w:style w:type="paragraph" w:customStyle="1" w:styleId="content17">
    <w:name w:val="content17"/>
    <w:basedOn w:val="Standaard"/>
    <w:rsid w:val="006C3C2B"/>
    <w:pPr>
      <w:spacing w:before="100" w:beforeAutospacing="1" w:after="100" w:afterAutospacing="1" w:line="240" w:lineRule="auto"/>
    </w:pPr>
    <w:rPr>
      <w:rFonts w:ascii="Times New Roman" w:eastAsia="Times New Roman" w:hAnsi="Times New Roman" w:cs="Times New Roman"/>
      <w:color w:val="003399"/>
      <w:sz w:val="24"/>
      <w:szCs w:val="24"/>
      <w:lang w:eastAsia="nl-NL"/>
    </w:rPr>
  </w:style>
  <w:style w:type="paragraph" w:customStyle="1" w:styleId="content18">
    <w:name w:val="content18"/>
    <w:basedOn w:val="Standaard"/>
    <w:rsid w:val="006C3C2B"/>
    <w:pPr>
      <w:spacing w:after="0" w:line="312" w:lineRule="atLeast"/>
      <w:ind w:right="46"/>
    </w:pPr>
    <w:rPr>
      <w:rFonts w:ascii="Times New Roman" w:eastAsia="Times New Roman" w:hAnsi="Times New Roman" w:cs="Times New Roman"/>
      <w:color w:val="003399"/>
      <w:sz w:val="8"/>
      <w:szCs w:val="8"/>
      <w:lang w:eastAsia="nl-NL"/>
    </w:rPr>
  </w:style>
  <w:style w:type="paragraph" w:customStyle="1" w:styleId="headline8">
    <w:name w:val="headline8"/>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lang w:eastAsia="nl-NL"/>
    </w:rPr>
  </w:style>
  <w:style w:type="paragraph" w:customStyle="1" w:styleId="headline9">
    <w:name w:val="headline9"/>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lang w:eastAsia="nl-NL"/>
    </w:rPr>
  </w:style>
  <w:style w:type="paragraph" w:customStyle="1" w:styleId="headline10">
    <w:name w:val="headline10"/>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lang w:eastAsia="nl-NL"/>
    </w:rPr>
  </w:style>
  <w:style w:type="paragraph" w:customStyle="1" w:styleId="headline11">
    <w:name w:val="headline11"/>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lang w:eastAsia="nl-NL"/>
    </w:rPr>
  </w:style>
  <w:style w:type="paragraph" w:customStyle="1" w:styleId="headline12">
    <w:name w:val="headline12"/>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lang w:eastAsia="nl-NL"/>
    </w:rPr>
  </w:style>
  <w:style w:type="paragraph" w:customStyle="1" w:styleId="headline13">
    <w:name w:val="headline13"/>
    <w:basedOn w:val="Standaard"/>
    <w:rsid w:val="006C3C2B"/>
    <w:pPr>
      <w:spacing w:before="13" w:after="0" w:line="276" w:lineRule="atLeast"/>
    </w:pPr>
    <w:rPr>
      <w:rFonts w:ascii="Times New Roman" w:eastAsia="Times New Roman" w:hAnsi="Times New Roman" w:cs="Times New Roman"/>
      <w:b/>
      <w:bCs/>
      <w:color w:val="003399"/>
      <w:sz w:val="14"/>
      <w:szCs w:val="14"/>
      <w:lang w:eastAsia="nl-NL"/>
    </w:rPr>
  </w:style>
  <w:style w:type="paragraph" w:customStyle="1" w:styleId="headline14">
    <w:name w:val="headline14"/>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lang w:eastAsia="nl-NL"/>
    </w:rPr>
  </w:style>
  <w:style w:type="paragraph" w:customStyle="1" w:styleId="headline15">
    <w:name w:val="headline15"/>
    <w:basedOn w:val="Standaard"/>
    <w:rsid w:val="006C3C2B"/>
    <w:pPr>
      <w:spacing w:before="13" w:after="0" w:line="240" w:lineRule="auto"/>
    </w:pPr>
    <w:rPr>
      <w:rFonts w:ascii="Times New Roman" w:eastAsia="Times New Roman" w:hAnsi="Times New Roman" w:cs="Times New Roman"/>
      <w:b/>
      <w:bCs/>
      <w:color w:val="003399"/>
      <w:sz w:val="14"/>
      <w:szCs w:val="14"/>
      <w:lang w:eastAsia="nl-NL"/>
    </w:rPr>
  </w:style>
  <w:style w:type="paragraph" w:customStyle="1" w:styleId="headline16">
    <w:name w:val="headline16"/>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u w:val="single"/>
      <w:lang w:eastAsia="nl-NL"/>
    </w:rPr>
  </w:style>
  <w:style w:type="paragraph" w:customStyle="1" w:styleId="headline17">
    <w:name w:val="headline17"/>
    <w:basedOn w:val="Standaard"/>
    <w:rsid w:val="006C3C2B"/>
    <w:pPr>
      <w:spacing w:before="13" w:after="0" w:line="240" w:lineRule="auto"/>
    </w:pPr>
    <w:rPr>
      <w:rFonts w:ascii="Times New Roman" w:eastAsia="Times New Roman" w:hAnsi="Times New Roman" w:cs="Times New Roman"/>
      <w:b/>
      <w:bCs/>
      <w:color w:val="003399"/>
      <w:sz w:val="14"/>
      <w:szCs w:val="14"/>
      <w:u w:val="single"/>
      <w:lang w:eastAsia="nl-NL"/>
    </w:rPr>
  </w:style>
  <w:style w:type="paragraph" w:customStyle="1" w:styleId="headline18">
    <w:name w:val="headline18"/>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u w:val="single"/>
      <w:lang w:eastAsia="nl-NL"/>
    </w:rPr>
  </w:style>
  <w:style w:type="paragraph" w:customStyle="1" w:styleId="headline19">
    <w:name w:val="headline19"/>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u w:val="single"/>
      <w:lang w:eastAsia="nl-NL"/>
    </w:rPr>
  </w:style>
  <w:style w:type="paragraph" w:customStyle="1" w:styleId="headline20">
    <w:name w:val="headline20"/>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u w:val="single"/>
      <w:lang w:eastAsia="nl-NL"/>
    </w:rPr>
  </w:style>
  <w:style w:type="paragraph" w:customStyle="1" w:styleId="headline21">
    <w:name w:val="headline21"/>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u w:val="single"/>
      <w:lang w:eastAsia="nl-NL"/>
    </w:rPr>
  </w:style>
  <w:style w:type="paragraph" w:customStyle="1" w:styleId="headline22">
    <w:name w:val="headline22"/>
    <w:basedOn w:val="Standaard"/>
    <w:rsid w:val="006C3C2B"/>
    <w:pPr>
      <w:spacing w:before="100" w:beforeAutospacing="1" w:after="100" w:afterAutospacing="1" w:line="240" w:lineRule="auto"/>
    </w:pPr>
    <w:rPr>
      <w:rFonts w:ascii="Times New Roman" w:eastAsia="Times New Roman" w:hAnsi="Times New Roman" w:cs="Times New Roman"/>
      <w:b/>
      <w:bCs/>
      <w:color w:val="003399"/>
      <w:sz w:val="24"/>
      <w:szCs w:val="24"/>
      <w:u w:val="single"/>
      <w:lang w:eastAsia="nl-NL"/>
    </w:rPr>
  </w:style>
  <w:style w:type="paragraph" w:customStyle="1" w:styleId="headline23">
    <w:name w:val="headline23"/>
    <w:basedOn w:val="Standaard"/>
    <w:rsid w:val="006C3C2B"/>
    <w:pPr>
      <w:spacing w:before="13" w:after="0" w:line="276" w:lineRule="atLeast"/>
    </w:pPr>
    <w:rPr>
      <w:rFonts w:ascii="Times New Roman" w:eastAsia="Times New Roman" w:hAnsi="Times New Roman" w:cs="Times New Roman"/>
      <w:b/>
      <w:bCs/>
      <w:color w:val="003399"/>
      <w:sz w:val="14"/>
      <w:szCs w:val="14"/>
      <w:u w:val="single"/>
      <w:lang w:eastAsia="nl-NL"/>
    </w:rPr>
  </w:style>
  <w:style w:type="paragraph" w:customStyle="1" w:styleId="headline24">
    <w:name w:val="headline24"/>
    <w:basedOn w:val="Standaard"/>
    <w:rsid w:val="006C3C2B"/>
    <w:pPr>
      <w:spacing w:after="0" w:line="276" w:lineRule="atLeast"/>
    </w:pPr>
    <w:rPr>
      <w:rFonts w:ascii="Times New Roman" w:eastAsia="Times New Roman" w:hAnsi="Times New Roman" w:cs="Times New Roman"/>
      <w:sz w:val="14"/>
      <w:szCs w:val="14"/>
      <w:lang w:eastAsia="nl-NL"/>
    </w:rPr>
  </w:style>
  <w:style w:type="paragraph" w:customStyle="1" w:styleId="headline25">
    <w:name w:val="headline25"/>
    <w:basedOn w:val="Standaard"/>
    <w:rsid w:val="006C3C2B"/>
    <w:pPr>
      <w:spacing w:after="0" w:line="276" w:lineRule="atLeast"/>
    </w:pPr>
    <w:rPr>
      <w:rFonts w:ascii="Times New Roman" w:eastAsia="Times New Roman" w:hAnsi="Times New Roman" w:cs="Times New Roman"/>
      <w:sz w:val="9"/>
      <w:szCs w:val="9"/>
      <w:lang w:eastAsia="nl-NL"/>
    </w:rPr>
  </w:style>
  <w:style w:type="paragraph" w:customStyle="1" w:styleId="headline26">
    <w:name w:val="headline26"/>
    <w:basedOn w:val="Standaard"/>
    <w:rsid w:val="006C3C2B"/>
    <w:pPr>
      <w:spacing w:after="0" w:line="276" w:lineRule="atLeast"/>
    </w:pPr>
    <w:rPr>
      <w:rFonts w:ascii="Times New Roman" w:eastAsia="Times New Roman" w:hAnsi="Times New Roman" w:cs="Times New Roman"/>
      <w:b/>
      <w:bCs/>
      <w:color w:val="003399"/>
      <w:sz w:val="14"/>
      <w:szCs w:val="14"/>
      <w:u w:val="single"/>
      <w:lang w:eastAsia="nl-NL"/>
    </w:rPr>
  </w:style>
  <w:style w:type="paragraph" w:customStyle="1" w:styleId="headline27">
    <w:name w:val="headline27"/>
    <w:basedOn w:val="Standaard"/>
    <w:rsid w:val="006C3C2B"/>
    <w:pPr>
      <w:spacing w:after="0" w:line="276" w:lineRule="atLeast"/>
    </w:pPr>
    <w:rPr>
      <w:rFonts w:ascii="Times New Roman" w:eastAsia="Times New Roman" w:hAnsi="Times New Roman" w:cs="Times New Roman"/>
      <w:b/>
      <w:bCs/>
      <w:color w:val="003399"/>
      <w:sz w:val="9"/>
      <w:szCs w:val="9"/>
      <w:u w:val="single"/>
      <w:lang w:eastAsia="nl-NL"/>
    </w:rPr>
  </w:style>
  <w:style w:type="paragraph" w:customStyle="1" w:styleId="headline28">
    <w:name w:val="headline28"/>
    <w:basedOn w:val="Standaard"/>
    <w:rsid w:val="006C3C2B"/>
    <w:pPr>
      <w:spacing w:before="13" w:after="0" w:line="240" w:lineRule="auto"/>
    </w:pPr>
    <w:rPr>
      <w:rFonts w:ascii="Times New Roman" w:eastAsia="Times New Roman" w:hAnsi="Times New Roman" w:cs="Times New Roman"/>
      <w:sz w:val="14"/>
      <w:szCs w:val="14"/>
      <w:lang w:eastAsia="nl-NL"/>
    </w:rPr>
  </w:style>
  <w:style w:type="paragraph" w:customStyle="1" w:styleId="headline29">
    <w:name w:val="headline29"/>
    <w:basedOn w:val="Standaard"/>
    <w:rsid w:val="006C3C2B"/>
    <w:pPr>
      <w:spacing w:before="13" w:after="0" w:line="276" w:lineRule="atLeast"/>
    </w:pPr>
    <w:rPr>
      <w:rFonts w:ascii="Times New Roman" w:eastAsia="Times New Roman" w:hAnsi="Times New Roman" w:cs="Times New Roman"/>
      <w:sz w:val="9"/>
      <w:szCs w:val="9"/>
      <w:lang w:eastAsia="nl-NL"/>
    </w:rPr>
  </w:style>
  <w:style w:type="paragraph" w:customStyle="1" w:styleId="size01">
    <w:name w:val="size0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ize11">
    <w:name w:val="size11"/>
    <w:basedOn w:val="Standaard"/>
    <w:rsid w:val="006C3C2B"/>
    <w:pPr>
      <w:spacing w:before="100" w:beforeAutospacing="1" w:after="100" w:afterAutospacing="1" w:line="240" w:lineRule="auto"/>
    </w:pPr>
    <w:rPr>
      <w:rFonts w:ascii="Times New Roman" w:eastAsia="Times New Roman" w:hAnsi="Times New Roman" w:cs="Times New Roman"/>
      <w:sz w:val="27"/>
      <w:szCs w:val="27"/>
      <w:lang w:eastAsia="nl-NL"/>
    </w:rPr>
  </w:style>
  <w:style w:type="paragraph" w:customStyle="1" w:styleId="size21">
    <w:name w:val="size21"/>
    <w:basedOn w:val="Standaard"/>
    <w:rsid w:val="006C3C2B"/>
    <w:pPr>
      <w:spacing w:before="100" w:beforeAutospacing="1" w:after="100" w:afterAutospacing="1" w:line="240" w:lineRule="auto"/>
    </w:pPr>
    <w:rPr>
      <w:rFonts w:ascii="Times New Roman" w:eastAsia="Times New Roman" w:hAnsi="Times New Roman" w:cs="Times New Roman"/>
      <w:sz w:val="36"/>
      <w:szCs w:val="36"/>
      <w:lang w:eastAsia="nl-NL"/>
    </w:rPr>
  </w:style>
  <w:style w:type="paragraph" w:customStyle="1" w:styleId="size31">
    <w:name w:val="size31"/>
    <w:basedOn w:val="Standaard"/>
    <w:rsid w:val="006C3C2B"/>
    <w:pPr>
      <w:spacing w:before="100" w:beforeAutospacing="1" w:after="100" w:afterAutospacing="1" w:line="240" w:lineRule="auto"/>
    </w:pPr>
    <w:rPr>
      <w:rFonts w:ascii="Times New Roman" w:eastAsia="Times New Roman" w:hAnsi="Times New Roman" w:cs="Times New Roman"/>
      <w:sz w:val="48"/>
      <w:szCs w:val="48"/>
      <w:lang w:eastAsia="nl-NL"/>
    </w:rPr>
  </w:style>
  <w:style w:type="paragraph" w:customStyle="1" w:styleId="banner5">
    <w:name w:val="banner5"/>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banner6">
    <w:name w:val="banner6"/>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newsalerttekst1">
    <w:name w:val="newsalerttekst1"/>
    <w:basedOn w:val="Standaard"/>
    <w:rsid w:val="006C3C2B"/>
    <w:pPr>
      <w:spacing w:before="100" w:beforeAutospacing="1" w:after="100" w:afterAutospacing="1" w:line="240" w:lineRule="auto"/>
    </w:pPr>
    <w:rPr>
      <w:rFonts w:ascii="Times New Roman" w:eastAsia="Times New Roman" w:hAnsi="Times New Roman" w:cs="Times New Roman"/>
      <w:b/>
      <w:bCs/>
      <w:sz w:val="24"/>
      <w:szCs w:val="24"/>
      <w:lang w:eastAsia="nl-NL"/>
    </w:rPr>
  </w:style>
  <w:style w:type="paragraph" w:customStyle="1" w:styleId="smallsponsorads1">
    <w:name w:val="smallsponsorads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ervicerightcolumn1">
    <w:name w:val="servicerightcolumn1"/>
    <w:basedOn w:val="Standaard"/>
    <w:rsid w:val="006C3C2B"/>
    <w:pPr>
      <w:spacing w:before="100" w:beforeAutospacing="1" w:after="66" w:line="240" w:lineRule="auto"/>
    </w:pPr>
    <w:rPr>
      <w:rFonts w:ascii="Times New Roman" w:eastAsia="Times New Roman" w:hAnsi="Times New Roman" w:cs="Times New Roman"/>
      <w:vanish/>
      <w:sz w:val="8"/>
      <w:szCs w:val="8"/>
      <w:lang w:eastAsia="nl-NL"/>
    </w:rPr>
  </w:style>
  <w:style w:type="paragraph" w:customStyle="1" w:styleId="content19">
    <w:name w:val="content19"/>
    <w:basedOn w:val="Standaard"/>
    <w:rsid w:val="006C3C2B"/>
    <w:pPr>
      <w:shd w:val="clear" w:color="auto" w:fill="EDEDED"/>
      <w:spacing w:before="100" w:beforeAutospacing="1" w:after="93" w:line="240" w:lineRule="auto"/>
    </w:pPr>
    <w:rPr>
      <w:rFonts w:ascii="Times New Roman" w:eastAsia="Times New Roman" w:hAnsi="Times New Roman" w:cs="Times New Roman"/>
      <w:sz w:val="24"/>
      <w:szCs w:val="24"/>
      <w:lang w:eastAsia="nl-NL"/>
    </w:rPr>
  </w:style>
  <w:style w:type="paragraph" w:customStyle="1" w:styleId="subheadline1">
    <w:name w:val="subheadline1"/>
    <w:basedOn w:val="Standaard"/>
    <w:rsid w:val="006C3C2B"/>
    <w:pPr>
      <w:spacing w:before="13" w:after="100" w:afterAutospacing="1" w:line="240" w:lineRule="auto"/>
    </w:pPr>
    <w:rPr>
      <w:rFonts w:ascii="Times New Roman" w:eastAsia="Times New Roman" w:hAnsi="Times New Roman" w:cs="Times New Roman"/>
      <w:sz w:val="26"/>
      <w:szCs w:val="26"/>
      <w:lang w:eastAsia="nl-NL"/>
    </w:rPr>
  </w:style>
  <w:style w:type="paragraph" w:customStyle="1" w:styleId="dossier1">
    <w:name w:val="dossier1"/>
    <w:basedOn w:val="Standaard"/>
    <w:rsid w:val="006C3C2B"/>
    <w:pPr>
      <w:pBdr>
        <w:top w:val="single" w:sz="2" w:space="2" w:color="CCCCCC"/>
        <w:left w:val="single" w:sz="2" w:space="2" w:color="CCCCCC"/>
        <w:bottom w:val="single" w:sz="2" w:space="2" w:color="CCCCCC"/>
        <w:right w:val="single" w:sz="2" w:space="2" w:color="CCCCCC"/>
      </w:pBd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year1">
    <w:name w:val="year1"/>
    <w:basedOn w:val="Standaard"/>
    <w:rsid w:val="006C3C2B"/>
    <w:pPr>
      <w:pBdr>
        <w:top w:val="single" w:sz="2" w:space="0" w:color="CCCCCC"/>
        <w:left w:val="single" w:sz="2" w:space="0" w:color="CCCCCC"/>
        <w:bottom w:val="single" w:sz="2" w:space="0" w:color="CCCCCC"/>
        <w:right w:val="single" w:sz="2" w:space="0" w:color="CCCCCC"/>
      </w:pBdr>
      <w:spacing w:after="40" w:line="240" w:lineRule="auto"/>
      <w:ind w:right="40"/>
    </w:pPr>
    <w:rPr>
      <w:rFonts w:ascii="Times New Roman" w:eastAsia="Times New Roman" w:hAnsi="Times New Roman" w:cs="Times New Roman"/>
      <w:sz w:val="24"/>
      <w:szCs w:val="24"/>
      <w:lang w:eastAsia="nl-NL"/>
    </w:rPr>
  </w:style>
  <w:style w:type="paragraph" w:customStyle="1" w:styleId="month1">
    <w:name w:val="month1"/>
    <w:basedOn w:val="Standaard"/>
    <w:rsid w:val="006C3C2B"/>
    <w:pPr>
      <w:spacing w:after="40" w:line="240" w:lineRule="auto"/>
      <w:ind w:right="40"/>
    </w:pPr>
    <w:rPr>
      <w:rFonts w:ascii="Times New Roman" w:eastAsia="Times New Roman" w:hAnsi="Times New Roman" w:cs="Times New Roman"/>
      <w:sz w:val="24"/>
      <w:szCs w:val="24"/>
      <w:lang w:eastAsia="nl-NL"/>
    </w:rPr>
  </w:style>
  <w:style w:type="paragraph" w:customStyle="1" w:styleId="dag1">
    <w:name w:val="dag1"/>
    <w:basedOn w:val="Standaard"/>
    <w:rsid w:val="006C3C2B"/>
    <w:pPr>
      <w:pBdr>
        <w:top w:val="single" w:sz="2" w:space="0" w:color="CCCCCC"/>
        <w:left w:val="single" w:sz="2" w:space="0" w:color="CCCCCC"/>
        <w:bottom w:val="single" w:sz="2" w:space="0" w:color="CCCCCC"/>
        <w:right w:val="single" w:sz="2" w:space="0" w:color="CCCCCC"/>
      </w:pBdr>
      <w:spacing w:before="60" w:after="100" w:afterAutospacing="1" w:line="240" w:lineRule="auto"/>
    </w:pPr>
    <w:rPr>
      <w:rFonts w:ascii="Times New Roman" w:eastAsia="Times New Roman" w:hAnsi="Times New Roman" w:cs="Times New Roman"/>
      <w:color w:val="999999"/>
      <w:sz w:val="8"/>
      <w:szCs w:val="8"/>
      <w:lang w:eastAsia="nl-NL"/>
    </w:rPr>
  </w:style>
  <w:style w:type="paragraph" w:customStyle="1" w:styleId="pagerange1">
    <w:name w:val="pagerange1"/>
    <w:basedOn w:val="Standaard"/>
    <w:rsid w:val="006C3C2B"/>
    <w:pPr>
      <w:spacing w:before="66" w:after="66" w:line="240" w:lineRule="auto"/>
    </w:pPr>
    <w:rPr>
      <w:rFonts w:ascii="Times New Roman" w:eastAsia="Times New Roman" w:hAnsi="Times New Roman" w:cs="Times New Roman"/>
      <w:sz w:val="24"/>
      <w:szCs w:val="24"/>
      <w:lang w:eastAsia="nl-NL"/>
    </w:rPr>
  </w:style>
  <w:style w:type="paragraph" w:customStyle="1" w:styleId="navlink1">
    <w:name w:val="nav_link1"/>
    <w:basedOn w:val="Standaard"/>
    <w:rsid w:val="006C3C2B"/>
    <w:pPr>
      <w:pBdr>
        <w:top w:val="single" w:sz="2" w:space="0" w:color="999999"/>
        <w:left w:val="single" w:sz="2" w:space="0" w:color="999999"/>
        <w:bottom w:val="single" w:sz="2" w:space="0" w:color="999999"/>
        <w:right w:val="single" w:sz="2" w:space="0" w:color="999999"/>
      </w:pBdr>
      <w:shd w:val="clear" w:color="auto" w:fill="FFFFFF"/>
      <w:spacing w:before="100" w:beforeAutospacing="1" w:after="100" w:afterAutospacing="1" w:line="240" w:lineRule="auto"/>
      <w:jc w:val="center"/>
    </w:pPr>
    <w:rPr>
      <w:rFonts w:ascii="Times New Roman" w:eastAsia="Times New Roman" w:hAnsi="Times New Roman" w:cs="Times New Roman"/>
      <w:b/>
      <w:bCs/>
      <w:color w:val="0062BF"/>
      <w:lang w:eastAsia="nl-NL"/>
    </w:rPr>
  </w:style>
  <w:style w:type="paragraph" w:customStyle="1" w:styleId="navlinkactive1">
    <w:name w:val="nav_link_active1"/>
    <w:basedOn w:val="Standaard"/>
    <w:rsid w:val="006C3C2B"/>
    <w:pPr>
      <w:pBdr>
        <w:top w:val="single" w:sz="2" w:space="0" w:color="999999"/>
        <w:left w:val="single" w:sz="2" w:space="0" w:color="999999"/>
        <w:bottom w:val="single" w:sz="2" w:space="0" w:color="999999"/>
        <w:right w:val="single" w:sz="2" w:space="0" w:color="999999"/>
      </w:pBdr>
      <w:shd w:val="clear" w:color="auto" w:fill="0062BF"/>
      <w:spacing w:before="100" w:beforeAutospacing="1" w:after="100" w:afterAutospacing="1" w:line="240" w:lineRule="auto"/>
      <w:jc w:val="center"/>
    </w:pPr>
    <w:rPr>
      <w:rFonts w:ascii="Times New Roman" w:eastAsia="Times New Roman" w:hAnsi="Times New Roman" w:cs="Times New Roman"/>
      <w:b/>
      <w:bCs/>
      <w:color w:val="FFFFFF"/>
      <w:lang w:eastAsia="nl-NL"/>
    </w:rPr>
  </w:style>
  <w:style w:type="paragraph" w:customStyle="1" w:styleId="leaderboard1">
    <w:name w:val="leaderboard1"/>
    <w:basedOn w:val="Standaard"/>
    <w:rsid w:val="006C3C2B"/>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Nadruk">
    <w:name w:val="Emphasis"/>
    <w:basedOn w:val="Standaardalinea-lettertype"/>
    <w:uiPriority w:val="20"/>
    <w:qFormat/>
    <w:rsid w:val="006C3C2B"/>
    <w:rPr>
      <w:i/>
      <w:iCs/>
    </w:rPr>
  </w:style>
  <w:style w:type="character" w:customStyle="1" w:styleId="numcomments">
    <w:name w:val="numcomments"/>
    <w:basedOn w:val="Standaardalinea-lettertype"/>
    <w:rsid w:val="006C3C2B"/>
  </w:style>
  <w:style w:type="character" w:customStyle="1" w:styleId="credit">
    <w:name w:val="credit"/>
    <w:basedOn w:val="Standaardalinea-lettertype"/>
    <w:rsid w:val="006C3C2B"/>
  </w:style>
  <w:style w:type="character" w:customStyle="1" w:styleId="datetime">
    <w:name w:val="datetime"/>
    <w:basedOn w:val="Standaardalinea-lettertype"/>
    <w:rsid w:val="006C3C2B"/>
  </w:style>
  <w:style w:type="paragraph" w:styleId="Ballontekst">
    <w:name w:val="Balloon Text"/>
    <w:basedOn w:val="Standaard"/>
    <w:link w:val="BallontekstChar"/>
    <w:uiPriority w:val="99"/>
    <w:semiHidden/>
    <w:unhideWhenUsed/>
    <w:rsid w:val="006C3C2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C3C2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805495">
      <w:bodyDiv w:val="1"/>
      <w:marLeft w:val="0"/>
      <w:marRight w:val="0"/>
      <w:marTop w:val="0"/>
      <w:marBottom w:val="0"/>
      <w:divBdr>
        <w:top w:val="none" w:sz="0" w:space="0" w:color="auto"/>
        <w:left w:val="none" w:sz="0" w:space="0" w:color="auto"/>
        <w:bottom w:val="none" w:sz="0" w:space="0" w:color="auto"/>
        <w:right w:val="none" w:sz="0" w:space="0" w:color="auto"/>
      </w:divBdr>
      <w:divsChild>
        <w:div w:id="1477448809">
          <w:marLeft w:val="0"/>
          <w:marRight w:val="0"/>
          <w:marTop w:val="133"/>
          <w:marBottom w:val="0"/>
          <w:divBdr>
            <w:top w:val="none" w:sz="0" w:space="0" w:color="auto"/>
            <w:left w:val="none" w:sz="0" w:space="0" w:color="auto"/>
            <w:bottom w:val="none" w:sz="0" w:space="0" w:color="auto"/>
            <w:right w:val="none" w:sz="0" w:space="0" w:color="auto"/>
          </w:divBdr>
          <w:divsChild>
            <w:div w:id="830675809">
              <w:marLeft w:val="0"/>
              <w:marRight w:val="0"/>
              <w:marTop w:val="0"/>
              <w:marBottom w:val="0"/>
              <w:divBdr>
                <w:top w:val="none" w:sz="0" w:space="0" w:color="auto"/>
                <w:left w:val="none" w:sz="0" w:space="0" w:color="auto"/>
                <w:bottom w:val="none" w:sz="0" w:space="0" w:color="auto"/>
                <w:right w:val="none" w:sz="0" w:space="0" w:color="auto"/>
              </w:divBdr>
              <w:divsChild>
                <w:div w:id="2073189964">
                  <w:marLeft w:val="0"/>
                  <w:marRight w:val="0"/>
                  <w:marTop w:val="0"/>
                  <w:marBottom w:val="0"/>
                  <w:divBdr>
                    <w:top w:val="none" w:sz="0" w:space="0" w:color="auto"/>
                    <w:left w:val="none" w:sz="0" w:space="0" w:color="auto"/>
                    <w:bottom w:val="none" w:sz="0" w:space="0" w:color="auto"/>
                    <w:right w:val="none" w:sz="0" w:space="0" w:color="auto"/>
                  </w:divBdr>
                  <w:divsChild>
                    <w:div w:id="1578858155">
                      <w:marLeft w:val="0"/>
                      <w:marRight w:val="0"/>
                      <w:marTop w:val="0"/>
                      <w:marBottom w:val="0"/>
                      <w:divBdr>
                        <w:top w:val="none" w:sz="0" w:space="0" w:color="auto"/>
                        <w:left w:val="none" w:sz="0" w:space="0" w:color="auto"/>
                        <w:bottom w:val="none" w:sz="0" w:space="0" w:color="auto"/>
                        <w:right w:val="none" w:sz="0" w:space="0" w:color="auto"/>
                      </w:divBdr>
                      <w:divsChild>
                        <w:div w:id="1635213590">
                          <w:marLeft w:val="0"/>
                          <w:marRight w:val="0"/>
                          <w:marTop w:val="0"/>
                          <w:marBottom w:val="0"/>
                          <w:divBdr>
                            <w:top w:val="none" w:sz="0" w:space="0" w:color="auto"/>
                            <w:left w:val="none" w:sz="0" w:space="0" w:color="auto"/>
                            <w:bottom w:val="none" w:sz="0" w:space="0" w:color="auto"/>
                            <w:right w:val="none" w:sz="0" w:space="0" w:color="auto"/>
                          </w:divBdr>
                          <w:divsChild>
                            <w:div w:id="929895234">
                              <w:marLeft w:val="0"/>
                              <w:marRight w:val="0"/>
                              <w:marTop w:val="0"/>
                              <w:marBottom w:val="0"/>
                              <w:divBdr>
                                <w:top w:val="none" w:sz="0" w:space="0" w:color="auto"/>
                                <w:left w:val="none" w:sz="0" w:space="0" w:color="auto"/>
                                <w:bottom w:val="none" w:sz="0" w:space="0" w:color="auto"/>
                                <w:right w:val="none" w:sz="0" w:space="0" w:color="auto"/>
                              </w:divBdr>
                              <w:divsChild>
                                <w:div w:id="13968566">
                                  <w:marLeft w:val="0"/>
                                  <w:marRight w:val="0"/>
                                  <w:marTop w:val="0"/>
                                  <w:marBottom w:val="0"/>
                                  <w:divBdr>
                                    <w:top w:val="none" w:sz="0" w:space="0" w:color="auto"/>
                                    <w:left w:val="none" w:sz="0" w:space="0" w:color="auto"/>
                                    <w:bottom w:val="none" w:sz="0" w:space="0" w:color="auto"/>
                                    <w:right w:val="none" w:sz="0" w:space="0" w:color="auto"/>
                                  </w:divBdr>
                                </w:div>
                                <w:div w:id="1831869539">
                                  <w:marLeft w:val="0"/>
                                  <w:marRight w:val="0"/>
                                  <w:marTop w:val="0"/>
                                  <w:marBottom w:val="0"/>
                                  <w:divBdr>
                                    <w:top w:val="none" w:sz="0" w:space="0" w:color="auto"/>
                                    <w:left w:val="none" w:sz="0" w:space="0" w:color="auto"/>
                                    <w:bottom w:val="none" w:sz="0" w:space="0" w:color="auto"/>
                                    <w:right w:val="none" w:sz="0" w:space="0" w:color="auto"/>
                                  </w:divBdr>
                                </w:div>
                                <w:div w:id="42003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785131">
                          <w:marLeft w:val="0"/>
                          <w:marRight w:val="0"/>
                          <w:marTop w:val="0"/>
                          <w:marBottom w:val="0"/>
                          <w:divBdr>
                            <w:top w:val="none" w:sz="0" w:space="0" w:color="auto"/>
                            <w:left w:val="none" w:sz="0" w:space="0" w:color="auto"/>
                            <w:bottom w:val="none" w:sz="0" w:space="0" w:color="auto"/>
                            <w:right w:val="none" w:sz="0" w:space="0" w:color="auto"/>
                          </w:divBdr>
                          <w:divsChild>
                            <w:div w:id="923025942">
                              <w:marLeft w:val="0"/>
                              <w:marRight w:val="0"/>
                              <w:marTop w:val="0"/>
                              <w:marBottom w:val="0"/>
                              <w:divBdr>
                                <w:top w:val="none" w:sz="0" w:space="0" w:color="auto"/>
                                <w:left w:val="none" w:sz="0" w:space="0" w:color="auto"/>
                                <w:bottom w:val="none" w:sz="0" w:space="0" w:color="auto"/>
                                <w:right w:val="none" w:sz="0" w:space="0" w:color="auto"/>
                              </w:divBdr>
                            </w:div>
                            <w:div w:id="1229195996">
                              <w:marLeft w:val="0"/>
                              <w:marRight w:val="0"/>
                              <w:marTop w:val="0"/>
                              <w:marBottom w:val="0"/>
                              <w:divBdr>
                                <w:top w:val="none" w:sz="0" w:space="0" w:color="auto"/>
                                <w:left w:val="none" w:sz="0" w:space="0" w:color="auto"/>
                                <w:bottom w:val="none" w:sz="0" w:space="0" w:color="auto"/>
                                <w:right w:val="none" w:sz="0" w:space="0" w:color="auto"/>
                              </w:divBdr>
                            </w:div>
                            <w:div w:id="62280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10443">
                      <w:marLeft w:val="0"/>
                      <w:marRight w:val="0"/>
                      <w:marTop w:val="0"/>
                      <w:marBottom w:val="0"/>
                      <w:divBdr>
                        <w:top w:val="none" w:sz="0" w:space="0" w:color="auto"/>
                        <w:left w:val="none" w:sz="0" w:space="0" w:color="auto"/>
                        <w:bottom w:val="none" w:sz="0" w:space="0" w:color="auto"/>
                        <w:right w:val="none" w:sz="0" w:space="0" w:color="auto"/>
                      </w:divBdr>
                      <w:divsChild>
                        <w:div w:id="1778871297">
                          <w:marLeft w:val="0"/>
                          <w:marRight w:val="0"/>
                          <w:marTop w:val="0"/>
                          <w:marBottom w:val="0"/>
                          <w:divBdr>
                            <w:top w:val="none" w:sz="0" w:space="0" w:color="auto"/>
                            <w:left w:val="none" w:sz="0" w:space="0" w:color="auto"/>
                            <w:bottom w:val="none" w:sz="0" w:space="0" w:color="auto"/>
                            <w:right w:val="none" w:sz="0" w:space="0" w:color="auto"/>
                          </w:divBdr>
                          <w:divsChild>
                            <w:div w:id="91154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844641">
                      <w:marLeft w:val="0"/>
                      <w:marRight w:val="0"/>
                      <w:marTop w:val="0"/>
                      <w:marBottom w:val="0"/>
                      <w:divBdr>
                        <w:top w:val="none" w:sz="0" w:space="0" w:color="auto"/>
                        <w:left w:val="none" w:sz="0" w:space="0" w:color="auto"/>
                        <w:bottom w:val="none" w:sz="0" w:space="0" w:color="auto"/>
                        <w:right w:val="none" w:sz="0" w:space="0" w:color="auto"/>
                      </w:divBdr>
                      <w:divsChild>
                        <w:div w:id="656803044">
                          <w:marLeft w:val="0"/>
                          <w:marRight w:val="0"/>
                          <w:marTop w:val="0"/>
                          <w:marBottom w:val="0"/>
                          <w:divBdr>
                            <w:top w:val="none" w:sz="0" w:space="0" w:color="auto"/>
                            <w:left w:val="none" w:sz="0" w:space="0" w:color="auto"/>
                            <w:bottom w:val="none" w:sz="0" w:space="0" w:color="auto"/>
                            <w:right w:val="none" w:sz="0" w:space="0" w:color="auto"/>
                          </w:divBdr>
                          <w:divsChild>
                            <w:div w:id="37646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188954">
                      <w:marLeft w:val="0"/>
                      <w:marRight w:val="0"/>
                      <w:marTop w:val="0"/>
                      <w:marBottom w:val="0"/>
                      <w:divBdr>
                        <w:top w:val="none" w:sz="0" w:space="0" w:color="auto"/>
                        <w:left w:val="none" w:sz="0" w:space="0" w:color="auto"/>
                        <w:bottom w:val="none" w:sz="0" w:space="0" w:color="auto"/>
                        <w:right w:val="none" w:sz="0" w:space="0" w:color="auto"/>
                      </w:divBdr>
                      <w:divsChild>
                        <w:div w:id="598607452">
                          <w:marLeft w:val="0"/>
                          <w:marRight w:val="0"/>
                          <w:marTop w:val="0"/>
                          <w:marBottom w:val="0"/>
                          <w:divBdr>
                            <w:top w:val="none" w:sz="0" w:space="0" w:color="auto"/>
                            <w:left w:val="none" w:sz="0" w:space="0" w:color="auto"/>
                            <w:bottom w:val="none" w:sz="0" w:space="0" w:color="auto"/>
                            <w:right w:val="none" w:sz="0" w:space="0" w:color="auto"/>
                          </w:divBdr>
                          <w:divsChild>
                            <w:div w:id="189813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043077">
                      <w:marLeft w:val="0"/>
                      <w:marRight w:val="0"/>
                      <w:marTop w:val="0"/>
                      <w:marBottom w:val="0"/>
                      <w:divBdr>
                        <w:top w:val="none" w:sz="0" w:space="0" w:color="auto"/>
                        <w:left w:val="none" w:sz="0" w:space="0" w:color="auto"/>
                        <w:bottom w:val="none" w:sz="0" w:space="0" w:color="auto"/>
                        <w:right w:val="none" w:sz="0" w:space="0" w:color="auto"/>
                      </w:divBdr>
                      <w:divsChild>
                        <w:div w:id="1568805780">
                          <w:marLeft w:val="0"/>
                          <w:marRight w:val="0"/>
                          <w:marTop w:val="0"/>
                          <w:marBottom w:val="0"/>
                          <w:divBdr>
                            <w:top w:val="none" w:sz="0" w:space="0" w:color="auto"/>
                            <w:left w:val="none" w:sz="0" w:space="0" w:color="auto"/>
                            <w:bottom w:val="none" w:sz="0" w:space="0" w:color="auto"/>
                            <w:right w:val="none" w:sz="0" w:space="0" w:color="auto"/>
                          </w:divBdr>
                          <w:divsChild>
                            <w:div w:id="173122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409137">
                      <w:marLeft w:val="0"/>
                      <w:marRight w:val="0"/>
                      <w:marTop w:val="0"/>
                      <w:marBottom w:val="0"/>
                      <w:divBdr>
                        <w:top w:val="none" w:sz="0" w:space="0" w:color="auto"/>
                        <w:left w:val="none" w:sz="0" w:space="0" w:color="auto"/>
                        <w:bottom w:val="none" w:sz="0" w:space="0" w:color="auto"/>
                        <w:right w:val="none" w:sz="0" w:space="0" w:color="auto"/>
                      </w:divBdr>
                      <w:divsChild>
                        <w:div w:id="753480834">
                          <w:marLeft w:val="0"/>
                          <w:marRight w:val="0"/>
                          <w:marTop w:val="0"/>
                          <w:marBottom w:val="0"/>
                          <w:divBdr>
                            <w:top w:val="none" w:sz="0" w:space="0" w:color="auto"/>
                            <w:left w:val="none" w:sz="0" w:space="0" w:color="auto"/>
                            <w:bottom w:val="none" w:sz="0" w:space="0" w:color="auto"/>
                            <w:right w:val="none" w:sz="0" w:space="0" w:color="auto"/>
                          </w:divBdr>
                          <w:divsChild>
                            <w:div w:id="133957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195028">
                      <w:marLeft w:val="0"/>
                      <w:marRight w:val="0"/>
                      <w:marTop w:val="0"/>
                      <w:marBottom w:val="0"/>
                      <w:divBdr>
                        <w:top w:val="none" w:sz="0" w:space="0" w:color="auto"/>
                        <w:left w:val="none" w:sz="0" w:space="0" w:color="auto"/>
                        <w:bottom w:val="none" w:sz="0" w:space="0" w:color="auto"/>
                        <w:right w:val="none" w:sz="0" w:space="0" w:color="auto"/>
                      </w:divBdr>
                      <w:divsChild>
                        <w:div w:id="1885559749">
                          <w:marLeft w:val="0"/>
                          <w:marRight w:val="0"/>
                          <w:marTop w:val="0"/>
                          <w:marBottom w:val="0"/>
                          <w:divBdr>
                            <w:top w:val="none" w:sz="0" w:space="0" w:color="auto"/>
                            <w:left w:val="none" w:sz="0" w:space="0" w:color="auto"/>
                            <w:bottom w:val="none" w:sz="0" w:space="0" w:color="auto"/>
                            <w:right w:val="none" w:sz="0" w:space="0" w:color="auto"/>
                          </w:divBdr>
                          <w:divsChild>
                            <w:div w:id="11969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94457">
                      <w:marLeft w:val="0"/>
                      <w:marRight w:val="0"/>
                      <w:marTop w:val="0"/>
                      <w:marBottom w:val="0"/>
                      <w:divBdr>
                        <w:top w:val="none" w:sz="0" w:space="0" w:color="auto"/>
                        <w:left w:val="none" w:sz="0" w:space="0" w:color="auto"/>
                        <w:bottom w:val="none" w:sz="0" w:space="0" w:color="auto"/>
                        <w:right w:val="none" w:sz="0" w:space="0" w:color="auto"/>
                      </w:divBdr>
                      <w:divsChild>
                        <w:div w:id="1091972627">
                          <w:marLeft w:val="0"/>
                          <w:marRight w:val="0"/>
                          <w:marTop w:val="0"/>
                          <w:marBottom w:val="0"/>
                          <w:divBdr>
                            <w:top w:val="none" w:sz="0" w:space="0" w:color="auto"/>
                            <w:left w:val="none" w:sz="0" w:space="0" w:color="auto"/>
                            <w:bottom w:val="none" w:sz="0" w:space="0" w:color="auto"/>
                            <w:right w:val="none" w:sz="0" w:space="0" w:color="auto"/>
                          </w:divBdr>
                          <w:divsChild>
                            <w:div w:id="6345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615189">
                      <w:marLeft w:val="0"/>
                      <w:marRight w:val="0"/>
                      <w:marTop w:val="0"/>
                      <w:marBottom w:val="0"/>
                      <w:divBdr>
                        <w:top w:val="none" w:sz="0" w:space="0" w:color="auto"/>
                        <w:left w:val="none" w:sz="0" w:space="0" w:color="auto"/>
                        <w:bottom w:val="none" w:sz="0" w:space="0" w:color="auto"/>
                        <w:right w:val="none" w:sz="0" w:space="0" w:color="auto"/>
                      </w:divBdr>
                      <w:divsChild>
                        <w:div w:id="1888905313">
                          <w:marLeft w:val="0"/>
                          <w:marRight w:val="0"/>
                          <w:marTop w:val="0"/>
                          <w:marBottom w:val="0"/>
                          <w:divBdr>
                            <w:top w:val="none" w:sz="0" w:space="0" w:color="auto"/>
                            <w:left w:val="none" w:sz="0" w:space="0" w:color="auto"/>
                            <w:bottom w:val="none" w:sz="0" w:space="0" w:color="auto"/>
                            <w:right w:val="none" w:sz="0" w:space="0" w:color="auto"/>
                          </w:divBdr>
                          <w:divsChild>
                            <w:div w:id="46165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63065">
                      <w:marLeft w:val="0"/>
                      <w:marRight w:val="0"/>
                      <w:marTop w:val="0"/>
                      <w:marBottom w:val="0"/>
                      <w:divBdr>
                        <w:top w:val="none" w:sz="0" w:space="0" w:color="auto"/>
                        <w:left w:val="none" w:sz="0" w:space="0" w:color="auto"/>
                        <w:bottom w:val="none" w:sz="0" w:space="0" w:color="auto"/>
                        <w:right w:val="none" w:sz="0" w:space="0" w:color="auto"/>
                      </w:divBdr>
                      <w:divsChild>
                        <w:div w:id="430782288">
                          <w:marLeft w:val="0"/>
                          <w:marRight w:val="0"/>
                          <w:marTop w:val="0"/>
                          <w:marBottom w:val="0"/>
                          <w:divBdr>
                            <w:top w:val="none" w:sz="0" w:space="0" w:color="auto"/>
                            <w:left w:val="none" w:sz="0" w:space="0" w:color="auto"/>
                            <w:bottom w:val="none" w:sz="0" w:space="0" w:color="auto"/>
                            <w:right w:val="none" w:sz="0" w:space="0" w:color="auto"/>
                          </w:divBdr>
                          <w:divsChild>
                            <w:div w:id="80400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826160">
                      <w:marLeft w:val="0"/>
                      <w:marRight w:val="0"/>
                      <w:marTop w:val="0"/>
                      <w:marBottom w:val="0"/>
                      <w:divBdr>
                        <w:top w:val="none" w:sz="0" w:space="0" w:color="auto"/>
                        <w:left w:val="none" w:sz="0" w:space="0" w:color="auto"/>
                        <w:bottom w:val="none" w:sz="0" w:space="0" w:color="auto"/>
                        <w:right w:val="none" w:sz="0" w:space="0" w:color="auto"/>
                      </w:divBdr>
                      <w:divsChild>
                        <w:div w:id="302585253">
                          <w:marLeft w:val="0"/>
                          <w:marRight w:val="0"/>
                          <w:marTop w:val="0"/>
                          <w:marBottom w:val="0"/>
                          <w:divBdr>
                            <w:top w:val="none" w:sz="0" w:space="0" w:color="auto"/>
                            <w:left w:val="none" w:sz="0" w:space="0" w:color="auto"/>
                            <w:bottom w:val="none" w:sz="0" w:space="0" w:color="auto"/>
                            <w:right w:val="none" w:sz="0" w:space="0" w:color="auto"/>
                          </w:divBdr>
                          <w:divsChild>
                            <w:div w:id="189962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577101">
                      <w:marLeft w:val="0"/>
                      <w:marRight w:val="0"/>
                      <w:marTop w:val="0"/>
                      <w:marBottom w:val="0"/>
                      <w:divBdr>
                        <w:top w:val="none" w:sz="0" w:space="0" w:color="auto"/>
                        <w:left w:val="none" w:sz="0" w:space="0" w:color="auto"/>
                        <w:bottom w:val="none" w:sz="0" w:space="0" w:color="auto"/>
                        <w:right w:val="none" w:sz="0" w:space="0" w:color="auto"/>
                      </w:divBdr>
                      <w:divsChild>
                        <w:div w:id="1626235413">
                          <w:marLeft w:val="0"/>
                          <w:marRight w:val="0"/>
                          <w:marTop w:val="0"/>
                          <w:marBottom w:val="0"/>
                          <w:divBdr>
                            <w:top w:val="none" w:sz="0" w:space="0" w:color="auto"/>
                            <w:left w:val="none" w:sz="0" w:space="0" w:color="auto"/>
                            <w:bottom w:val="none" w:sz="0" w:space="0" w:color="auto"/>
                            <w:right w:val="none" w:sz="0" w:space="0" w:color="auto"/>
                          </w:divBdr>
                          <w:divsChild>
                            <w:div w:id="174371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845635">
                      <w:marLeft w:val="0"/>
                      <w:marRight w:val="0"/>
                      <w:marTop w:val="0"/>
                      <w:marBottom w:val="0"/>
                      <w:divBdr>
                        <w:top w:val="none" w:sz="0" w:space="0" w:color="auto"/>
                        <w:left w:val="none" w:sz="0" w:space="0" w:color="auto"/>
                        <w:bottom w:val="none" w:sz="0" w:space="0" w:color="auto"/>
                        <w:right w:val="none" w:sz="0" w:space="0" w:color="auto"/>
                      </w:divBdr>
                      <w:divsChild>
                        <w:div w:id="313334130">
                          <w:marLeft w:val="0"/>
                          <w:marRight w:val="0"/>
                          <w:marTop w:val="0"/>
                          <w:marBottom w:val="0"/>
                          <w:divBdr>
                            <w:top w:val="none" w:sz="0" w:space="0" w:color="auto"/>
                            <w:left w:val="none" w:sz="0" w:space="0" w:color="auto"/>
                            <w:bottom w:val="none" w:sz="0" w:space="0" w:color="auto"/>
                            <w:right w:val="none" w:sz="0" w:space="0" w:color="auto"/>
                          </w:divBdr>
                          <w:divsChild>
                            <w:div w:id="178114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128973">
                      <w:marLeft w:val="0"/>
                      <w:marRight w:val="0"/>
                      <w:marTop w:val="0"/>
                      <w:marBottom w:val="0"/>
                      <w:divBdr>
                        <w:top w:val="none" w:sz="0" w:space="0" w:color="auto"/>
                        <w:left w:val="none" w:sz="0" w:space="0" w:color="auto"/>
                        <w:bottom w:val="none" w:sz="0" w:space="0" w:color="auto"/>
                        <w:right w:val="none" w:sz="0" w:space="0" w:color="auto"/>
                      </w:divBdr>
                      <w:divsChild>
                        <w:div w:id="1394423353">
                          <w:marLeft w:val="0"/>
                          <w:marRight w:val="0"/>
                          <w:marTop w:val="0"/>
                          <w:marBottom w:val="0"/>
                          <w:divBdr>
                            <w:top w:val="none" w:sz="0" w:space="0" w:color="auto"/>
                            <w:left w:val="none" w:sz="0" w:space="0" w:color="auto"/>
                            <w:bottom w:val="none" w:sz="0" w:space="0" w:color="auto"/>
                            <w:right w:val="none" w:sz="0" w:space="0" w:color="auto"/>
                          </w:divBdr>
                          <w:divsChild>
                            <w:div w:id="50359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486808">
                      <w:marLeft w:val="0"/>
                      <w:marRight w:val="0"/>
                      <w:marTop w:val="0"/>
                      <w:marBottom w:val="0"/>
                      <w:divBdr>
                        <w:top w:val="none" w:sz="0" w:space="0" w:color="auto"/>
                        <w:left w:val="none" w:sz="0" w:space="0" w:color="auto"/>
                        <w:bottom w:val="none" w:sz="0" w:space="0" w:color="auto"/>
                        <w:right w:val="none" w:sz="0" w:space="0" w:color="auto"/>
                      </w:divBdr>
                      <w:divsChild>
                        <w:div w:id="14163269">
                          <w:marLeft w:val="0"/>
                          <w:marRight w:val="0"/>
                          <w:marTop w:val="0"/>
                          <w:marBottom w:val="0"/>
                          <w:divBdr>
                            <w:top w:val="none" w:sz="0" w:space="0" w:color="auto"/>
                            <w:left w:val="none" w:sz="0" w:space="0" w:color="auto"/>
                            <w:bottom w:val="none" w:sz="0" w:space="0" w:color="auto"/>
                            <w:right w:val="none" w:sz="0" w:space="0" w:color="auto"/>
                          </w:divBdr>
                          <w:divsChild>
                            <w:div w:id="20618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914720">
                      <w:marLeft w:val="0"/>
                      <w:marRight w:val="0"/>
                      <w:marTop w:val="0"/>
                      <w:marBottom w:val="0"/>
                      <w:divBdr>
                        <w:top w:val="none" w:sz="0" w:space="0" w:color="auto"/>
                        <w:left w:val="none" w:sz="0" w:space="0" w:color="auto"/>
                        <w:bottom w:val="none" w:sz="0" w:space="0" w:color="auto"/>
                        <w:right w:val="none" w:sz="0" w:space="0" w:color="auto"/>
                      </w:divBdr>
                      <w:divsChild>
                        <w:div w:id="947271067">
                          <w:marLeft w:val="0"/>
                          <w:marRight w:val="0"/>
                          <w:marTop w:val="0"/>
                          <w:marBottom w:val="0"/>
                          <w:divBdr>
                            <w:top w:val="none" w:sz="0" w:space="0" w:color="auto"/>
                            <w:left w:val="none" w:sz="0" w:space="0" w:color="auto"/>
                            <w:bottom w:val="none" w:sz="0" w:space="0" w:color="auto"/>
                            <w:right w:val="none" w:sz="0" w:space="0" w:color="auto"/>
                          </w:divBdr>
                          <w:divsChild>
                            <w:div w:id="4764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055494">
                      <w:marLeft w:val="0"/>
                      <w:marRight w:val="0"/>
                      <w:marTop w:val="0"/>
                      <w:marBottom w:val="0"/>
                      <w:divBdr>
                        <w:top w:val="none" w:sz="0" w:space="0" w:color="auto"/>
                        <w:left w:val="none" w:sz="0" w:space="0" w:color="auto"/>
                        <w:bottom w:val="none" w:sz="0" w:space="0" w:color="auto"/>
                        <w:right w:val="none" w:sz="0" w:space="0" w:color="auto"/>
                      </w:divBdr>
                      <w:divsChild>
                        <w:div w:id="2009021016">
                          <w:marLeft w:val="0"/>
                          <w:marRight w:val="0"/>
                          <w:marTop w:val="0"/>
                          <w:marBottom w:val="0"/>
                          <w:divBdr>
                            <w:top w:val="none" w:sz="0" w:space="0" w:color="auto"/>
                            <w:left w:val="none" w:sz="0" w:space="0" w:color="auto"/>
                            <w:bottom w:val="none" w:sz="0" w:space="0" w:color="auto"/>
                            <w:right w:val="none" w:sz="0" w:space="0" w:color="auto"/>
                          </w:divBdr>
                          <w:divsChild>
                            <w:div w:id="2047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225288">
                      <w:marLeft w:val="0"/>
                      <w:marRight w:val="0"/>
                      <w:marTop w:val="0"/>
                      <w:marBottom w:val="0"/>
                      <w:divBdr>
                        <w:top w:val="none" w:sz="0" w:space="0" w:color="auto"/>
                        <w:left w:val="none" w:sz="0" w:space="0" w:color="auto"/>
                        <w:bottom w:val="none" w:sz="0" w:space="0" w:color="auto"/>
                        <w:right w:val="none" w:sz="0" w:space="0" w:color="auto"/>
                      </w:divBdr>
                      <w:divsChild>
                        <w:div w:id="648484251">
                          <w:marLeft w:val="0"/>
                          <w:marRight w:val="0"/>
                          <w:marTop w:val="0"/>
                          <w:marBottom w:val="0"/>
                          <w:divBdr>
                            <w:top w:val="none" w:sz="0" w:space="0" w:color="auto"/>
                            <w:left w:val="none" w:sz="0" w:space="0" w:color="auto"/>
                            <w:bottom w:val="none" w:sz="0" w:space="0" w:color="auto"/>
                            <w:right w:val="none" w:sz="0" w:space="0" w:color="auto"/>
                          </w:divBdr>
                          <w:divsChild>
                            <w:div w:id="17630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8068">
                      <w:marLeft w:val="0"/>
                      <w:marRight w:val="0"/>
                      <w:marTop w:val="0"/>
                      <w:marBottom w:val="0"/>
                      <w:divBdr>
                        <w:top w:val="none" w:sz="0" w:space="0" w:color="auto"/>
                        <w:left w:val="none" w:sz="0" w:space="0" w:color="auto"/>
                        <w:bottom w:val="none" w:sz="0" w:space="0" w:color="auto"/>
                        <w:right w:val="none" w:sz="0" w:space="0" w:color="auto"/>
                      </w:divBdr>
                      <w:divsChild>
                        <w:div w:id="508836446">
                          <w:marLeft w:val="0"/>
                          <w:marRight w:val="0"/>
                          <w:marTop w:val="0"/>
                          <w:marBottom w:val="0"/>
                          <w:divBdr>
                            <w:top w:val="none" w:sz="0" w:space="0" w:color="auto"/>
                            <w:left w:val="none" w:sz="0" w:space="0" w:color="auto"/>
                            <w:bottom w:val="none" w:sz="0" w:space="0" w:color="auto"/>
                            <w:right w:val="none" w:sz="0" w:space="0" w:color="auto"/>
                          </w:divBdr>
                          <w:divsChild>
                            <w:div w:id="1372270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491559">
                      <w:marLeft w:val="0"/>
                      <w:marRight w:val="0"/>
                      <w:marTop w:val="0"/>
                      <w:marBottom w:val="0"/>
                      <w:divBdr>
                        <w:top w:val="none" w:sz="0" w:space="0" w:color="auto"/>
                        <w:left w:val="none" w:sz="0" w:space="0" w:color="auto"/>
                        <w:bottom w:val="none" w:sz="0" w:space="0" w:color="auto"/>
                        <w:right w:val="none" w:sz="0" w:space="0" w:color="auto"/>
                      </w:divBdr>
                      <w:divsChild>
                        <w:div w:id="953436920">
                          <w:marLeft w:val="0"/>
                          <w:marRight w:val="0"/>
                          <w:marTop w:val="0"/>
                          <w:marBottom w:val="0"/>
                          <w:divBdr>
                            <w:top w:val="none" w:sz="0" w:space="0" w:color="auto"/>
                            <w:left w:val="none" w:sz="0" w:space="0" w:color="auto"/>
                            <w:bottom w:val="none" w:sz="0" w:space="0" w:color="auto"/>
                            <w:right w:val="none" w:sz="0" w:space="0" w:color="auto"/>
                          </w:divBdr>
                          <w:divsChild>
                            <w:div w:id="33503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230156">
                      <w:marLeft w:val="0"/>
                      <w:marRight w:val="0"/>
                      <w:marTop w:val="0"/>
                      <w:marBottom w:val="0"/>
                      <w:divBdr>
                        <w:top w:val="none" w:sz="0" w:space="0" w:color="auto"/>
                        <w:left w:val="none" w:sz="0" w:space="0" w:color="auto"/>
                        <w:bottom w:val="none" w:sz="0" w:space="0" w:color="auto"/>
                        <w:right w:val="none" w:sz="0" w:space="0" w:color="auto"/>
                      </w:divBdr>
                      <w:divsChild>
                        <w:div w:id="1721705442">
                          <w:marLeft w:val="0"/>
                          <w:marRight w:val="0"/>
                          <w:marTop w:val="0"/>
                          <w:marBottom w:val="0"/>
                          <w:divBdr>
                            <w:top w:val="none" w:sz="0" w:space="0" w:color="auto"/>
                            <w:left w:val="none" w:sz="0" w:space="0" w:color="auto"/>
                            <w:bottom w:val="none" w:sz="0" w:space="0" w:color="auto"/>
                            <w:right w:val="none" w:sz="0" w:space="0" w:color="auto"/>
                          </w:divBdr>
                          <w:divsChild>
                            <w:div w:id="1534463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88774">
                      <w:marLeft w:val="0"/>
                      <w:marRight w:val="0"/>
                      <w:marTop w:val="0"/>
                      <w:marBottom w:val="0"/>
                      <w:divBdr>
                        <w:top w:val="none" w:sz="0" w:space="0" w:color="auto"/>
                        <w:left w:val="none" w:sz="0" w:space="0" w:color="auto"/>
                        <w:bottom w:val="none" w:sz="0" w:space="0" w:color="auto"/>
                        <w:right w:val="none" w:sz="0" w:space="0" w:color="auto"/>
                      </w:divBdr>
                      <w:divsChild>
                        <w:div w:id="368453082">
                          <w:marLeft w:val="0"/>
                          <w:marRight w:val="0"/>
                          <w:marTop w:val="0"/>
                          <w:marBottom w:val="0"/>
                          <w:divBdr>
                            <w:top w:val="none" w:sz="0" w:space="0" w:color="auto"/>
                            <w:left w:val="none" w:sz="0" w:space="0" w:color="auto"/>
                            <w:bottom w:val="none" w:sz="0" w:space="0" w:color="auto"/>
                            <w:right w:val="none" w:sz="0" w:space="0" w:color="auto"/>
                          </w:divBdr>
                          <w:divsChild>
                            <w:div w:id="121215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969242">
                      <w:marLeft w:val="0"/>
                      <w:marRight w:val="0"/>
                      <w:marTop w:val="0"/>
                      <w:marBottom w:val="0"/>
                      <w:divBdr>
                        <w:top w:val="none" w:sz="0" w:space="0" w:color="auto"/>
                        <w:left w:val="none" w:sz="0" w:space="0" w:color="auto"/>
                        <w:bottom w:val="none" w:sz="0" w:space="0" w:color="auto"/>
                        <w:right w:val="none" w:sz="0" w:space="0" w:color="auto"/>
                      </w:divBdr>
                      <w:divsChild>
                        <w:div w:id="1338535290">
                          <w:marLeft w:val="0"/>
                          <w:marRight w:val="0"/>
                          <w:marTop w:val="0"/>
                          <w:marBottom w:val="0"/>
                          <w:divBdr>
                            <w:top w:val="none" w:sz="0" w:space="0" w:color="auto"/>
                            <w:left w:val="none" w:sz="0" w:space="0" w:color="auto"/>
                            <w:bottom w:val="none" w:sz="0" w:space="0" w:color="auto"/>
                            <w:right w:val="none" w:sz="0" w:space="0" w:color="auto"/>
                          </w:divBdr>
                          <w:divsChild>
                            <w:div w:id="132693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325843">
                      <w:marLeft w:val="0"/>
                      <w:marRight w:val="0"/>
                      <w:marTop w:val="0"/>
                      <w:marBottom w:val="0"/>
                      <w:divBdr>
                        <w:top w:val="none" w:sz="0" w:space="0" w:color="auto"/>
                        <w:left w:val="none" w:sz="0" w:space="0" w:color="auto"/>
                        <w:bottom w:val="none" w:sz="0" w:space="0" w:color="auto"/>
                        <w:right w:val="none" w:sz="0" w:space="0" w:color="auto"/>
                      </w:divBdr>
                      <w:divsChild>
                        <w:div w:id="435097700">
                          <w:marLeft w:val="0"/>
                          <w:marRight w:val="0"/>
                          <w:marTop w:val="0"/>
                          <w:marBottom w:val="0"/>
                          <w:divBdr>
                            <w:top w:val="none" w:sz="0" w:space="0" w:color="auto"/>
                            <w:left w:val="none" w:sz="0" w:space="0" w:color="auto"/>
                            <w:bottom w:val="none" w:sz="0" w:space="0" w:color="auto"/>
                            <w:right w:val="none" w:sz="0" w:space="0" w:color="auto"/>
                          </w:divBdr>
                          <w:divsChild>
                            <w:div w:id="6102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13165">
                      <w:marLeft w:val="0"/>
                      <w:marRight w:val="0"/>
                      <w:marTop w:val="0"/>
                      <w:marBottom w:val="0"/>
                      <w:divBdr>
                        <w:top w:val="none" w:sz="0" w:space="0" w:color="auto"/>
                        <w:left w:val="none" w:sz="0" w:space="0" w:color="auto"/>
                        <w:bottom w:val="none" w:sz="0" w:space="0" w:color="auto"/>
                        <w:right w:val="none" w:sz="0" w:space="0" w:color="auto"/>
                      </w:divBdr>
                      <w:divsChild>
                        <w:div w:id="962730347">
                          <w:marLeft w:val="0"/>
                          <w:marRight w:val="0"/>
                          <w:marTop w:val="0"/>
                          <w:marBottom w:val="0"/>
                          <w:divBdr>
                            <w:top w:val="none" w:sz="0" w:space="0" w:color="auto"/>
                            <w:left w:val="none" w:sz="0" w:space="0" w:color="auto"/>
                            <w:bottom w:val="none" w:sz="0" w:space="0" w:color="auto"/>
                            <w:right w:val="none" w:sz="0" w:space="0" w:color="auto"/>
                          </w:divBdr>
                          <w:divsChild>
                            <w:div w:id="94584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068986">
                      <w:marLeft w:val="0"/>
                      <w:marRight w:val="0"/>
                      <w:marTop w:val="0"/>
                      <w:marBottom w:val="0"/>
                      <w:divBdr>
                        <w:top w:val="none" w:sz="0" w:space="0" w:color="auto"/>
                        <w:left w:val="none" w:sz="0" w:space="0" w:color="auto"/>
                        <w:bottom w:val="none" w:sz="0" w:space="0" w:color="auto"/>
                        <w:right w:val="none" w:sz="0" w:space="0" w:color="auto"/>
                      </w:divBdr>
                      <w:divsChild>
                        <w:div w:id="344720244">
                          <w:marLeft w:val="0"/>
                          <w:marRight w:val="0"/>
                          <w:marTop w:val="0"/>
                          <w:marBottom w:val="0"/>
                          <w:divBdr>
                            <w:top w:val="none" w:sz="0" w:space="0" w:color="auto"/>
                            <w:left w:val="none" w:sz="0" w:space="0" w:color="auto"/>
                            <w:bottom w:val="none" w:sz="0" w:space="0" w:color="auto"/>
                            <w:right w:val="none" w:sz="0" w:space="0" w:color="auto"/>
                          </w:divBdr>
                          <w:divsChild>
                            <w:div w:id="179216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753982">
                      <w:marLeft w:val="0"/>
                      <w:marRight w:val="0"/>
                      <w:marTop w:val="0"/>
                      <w:marBottom w:val="0"/>
                      <w:divBdr>
                        <w:top w:val="none" w:sz="0" w:space="0" w:color="auto"/>
                        <w:left w:val="none" w:sz="0" w:space="0" w:color="auto"/>
                        <w:bottom w:val="none" w:sz="0" w:space="0" w:color="auto"/>
                        <w:right w:val="none" w:sz="0" w:space="0" w:color="auto"/>
                      </w:divBdr>
                      <w:divsChild>
                        <w:div w:id="1099908509">
                          <w:marLeft w:val="0"/>
                          <w:marRight w:val="0"/>
                          <w:marTop w:val="0"/>
                          <w:marBottom w:val="0"/>
                          <w:divBdr>
                            <w:top w:val="none" w:sz="0" w:space="0" w:color="auto"/>
                            <w:left w:val="none" w:sz="0" w:space="0" w:color="auto"/>
                            <w:bottom w:val="none" w:sz="0" w:space="0" w:color="auto"/>
                            <w:right w:val="none" w:sz="0" w:space="0" w:color="auto"/>
                          </w:divBdr>
                          <w:divsChild>
                            <w:div w:id="12432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046328">
                      <w:marLeft w:val="0"/>
                      <w:marRight w:val="0"/>
                      <w:marTop w:val="0"/>
                      <w:marBottom w:val="0"/>
                      <w:divBdr>
                        <w:top w:val="none" w:sz="0" w:space="0" w:color="auto"/>
                        <w:left w:val="none" w:sz="0" w:space="0" w:color="auto"/>
                        <w:bottom w:val="none" w:sz="0" w:space="0" w:color="auto"/>
                        <w:right w:val="none" w:sz="0" w:space="0" w:color="auto"/>
                      </w:divBdr>
                      <w:divsChild>
                        <w:div w:id="1920015161">
                          <w:marLeft w:val="0"/>
                          <w:marRight w:val="0"/>
                          <w:marTop w:val="0"/>
                          <w:marBottom w:val="0"/>
                          <w:divBdr>
                            <w:top w:val="none" w:sz="0" w:space="0" w:color="auto"/>
                            <w:left w:val="none" w:sz="0" w:space="0" w:color="auto"/>
                            <w:bottom w:val="none" w:sz="0" w:space="0" w:color="auto"/>
                            <w:right w:val="none" w:sz="0" w:space="0" w:color="auto"/>
                          </w:divBdr>
                          <w:divsChild>
                            <w:div w:id="2132355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301018">
                      <w:marLeft w:val="0"/>
                      <w:marRight w:val="0"/>
                      <w:marTop w:val="0"/>
                      <w:marBottom w:val="0"/>
                      <w:divBdr>
                        <w:top w:val="none" w:sz="0" w:space="0" w:color="auto"/>
                        <w:left w:val="none" w:sz="0" w:space="0" w:color="auto"/>
                        <w:bottom w:val="none" w:sz="0" w:space="0" w:color="auto"/>
                        <w:right w:val="none" w:sz="0" w:space="0" w:color="auto"/>
                      </w:divBdr>
                      <w:divsChild>
                        <w:div w:id="782194889">
                          <w:marLeft w:val="0"/>
                          <w:marRight w:val="0"/>
                          <w:marTop w:val="0"/>
                          <w:marBottom w:val="0"/>
                          <w:divBdr>
                            <w:top w:val="none" w:sz="0" w:space="0" w:color="auto"/>
                            <w:left w:val="none" w:sz="0" w:space="0" w:color="auto"/>
                            <w:bottom w:val="none" w:sz="0" w:space="0" w:color="auto"/>
                            <w:right w:val="none" w:sz="0" w:space="0" w:color="auto"/>
                          </w:divBdr>
                          <w:divsChild>
                            <w:div w:id="58591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122166">
                      <w:marLeft w:val="0"/>
                      <w:marRight w:val="0"/>
                      <w:marTop w:val="0"/>
                      <w:marBottom w:val="0"/>
                      <w:divBdr>
                        <w:top w:val="none" w:sz="0" w:space="0" w:color="auto"/>
                        <w:left w:val="none" w:sz="0" w:space="0" w:color="auto"/>
                        <w:bottom w:val="none" w:sz="0" w:space="0" w:color="auto"/>
                        <w:right w:val="none" w:sz="0" w:space="0" w:color="auto"/>
                      </w:divBdr>
                      <w:divsChild>
                        <w:div w:id="788089653">
                          <w:marLeft w:val="0"/>
                          <w:marRight w:val="0"/>
                          <w:marTop w:val="0"/>
                          <w:marBottom w:val="0"/>
                          <w:divBdr>
                            <w:top w:val="none" w:sz="0" w:space="0" w:color="auto"/>
                            <w:left w:val="none" w:sz="0" w:space="0" w:color="auto"/>
                            <w:bottom w:val="none" w:sz="0" w:space="0" w:color="auto"/>
                            <w:right w:val="none" w:sz="0" w:space="0" w:color="auto"/>
                          </w:divBdr>
                          <w:divsChild>
                            <w:div w:id="174537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326421">
                      <w:marLeft w:val="0"/>
                      <w:marRight w:val="0"/>
                      <w:marTop w:val="0"/>
                      <w:marBottom w:val="0"/>
                      <w:divBdr>
                        <w:top w:val="none" w:sz="0" w:space="0" w:color="auto"/>
                        <w:left w:val="none" w:sz="0" w:space="0" w:color="auto"/>
                        <w:bottom w:val="none" w:sz="0" w:space="0" w:color="auto"/>
                        <w:right w:val="none" w:sz="0" w:space="0" w:color="auto"/>
                      </w:divBdr>
                      <w:divsChild>
                        <w:div w:id="1322276142">
                          <w:marLeft w:val="0"/>
                          <w:marRight w:val="0"/>
                          <w:marTop w:val="0"/>
                          <w:marBottom w:val="0"/>
                          <w:divBdr>
                            <w:top w:val="none" w:sz="0" w:space="0" w:color="auto"/>
                            <w:left w:val="none" w:sz="0" w:space="0" w:color="auto"/>
                            <w:bottom w:val="none" w:sz="0" w:space="0" w:color="auto"/>
                            <w:right w:val="none" w:sz="0" w:space="0" w:color="auto"/>
                          </w:divBdr>
                          <w:divsChild>
                            <w:div w:id="22625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010622">
                      <w:marLeft w:val="0"/>
                      <w:marRight w:val="0"/>
                      <w:marTop w:val="0"/>
                      <w:marBottom w:val="0"/>
                      <w:divBdr>
                        <w:top w:val="none" w:sz="0" w:space="0" w:color="auto"/>
                        <w:left w:val="none" w:sz="0" w:space="0" w:color="auto"/>
                        <w:bottom w:val="none" w:sz="0" w:space="0" w:color="auto"/>
                        <w:right w:val="none" w:sz="0" w:space="0" w:color="auto"/>
                      </w:divBdr>
                      <w:divsChild>
                        <w:div w:id="215704476">
                          <w:marLeft w:val="0"/>
                          <w:marRight w:val="0"/>
                          <w:marTop w:val="0"/>
                          <w:marBottom w:val="0"/>
                          <w:divBdr>
                            <w:top w:val="none" w:sz="0" w:space="0" w:color="auto"/>
                            <w:left w:val="none" w:sz="0" w:space="0" w:color="auto"/>
                            <w:bottom w:val="none" w:sz="0" w:space="0" w:color="auto"/>
                            <w:right w:val="none" w:sz="0" w:space="0" w:color="auto"/>
                          </w:divBdr>
                          <w:divsChild>
                            <w:div w:id="36926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505261">
                      <w:marLeft w:val="0"/>
                      <w:marRight w:val="0"/>
                      <w:marTop w:val="0"/>
                      <w:marBottom w:val="0"/>
                      <w:divBdr>
                        <w:top w:val="none" w:sz="0" w:space="0" w:color="auto"/>
                        <w:left w:val="none" w:sz="0" w:space="0" w:color="auto"/>
                        <w:bottom w:val="none" w:sz="0" w:space="0" w:color="auto"/>
                        <w:right w:val="none" w:sz="0" w:space="0" w:color="auto"/>
                      </w:divBdr>
                      <w:divsChild>
                        <w:div w:id="1710297212">
                          <w:marLeft w:val="0"/>
                          <w:marRight w:val="0"/>
                          <w:marTop w:val="0"/>
                          <w:marBottom w:val="0"/>
                          <w:divBdr>
                            <w:top w:val="none" w:sz="0" w:space="0" w:color="auto"/>
                            <w:left w:val="none" w:sz="0" w:space="0" w:color="auto"/>
                            <w:bottom w:val="none" w:sz="0" w:space="0" w:color="auto"/>
                            <w:right w:val="none" w:sz="0" w:space="0" w:color="auto"/>
                          </w:divBdr>
                          <w:divsChild>
                            <w:div w:id="760414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253817">
                      <w:marLeft w:val="0"/>
                      <w:marRight w:val="0"/>
                      <w:marTop w:val="0"/>
                      <w:marBottom w:val="0"/>
                      <w:divBdr>
                        <w:top w:val="none" w:sz="0" w:space="0" w:color="auto"/>
                        <w:left w:val="none" w:sz="0" w:space="0" w:color="auto"/>
                        <w:bottom w:val="none" w:sz="0" w:space="0" w:color="auto"/>
                        <w:right w:val="none" w:sz="0" w:space="0" w:color="auto"/>
                      </w:divBdr>
                      <w:divsChild>
                        <w:div w:id="1843087404">
                          <w:marLeft w:val="0"/>
                          <w:marRight w:val="0"/>
                          <w:marTop w:val="0"/>
                          <w:marBottom w:val="0"/>
                          <w:divBdr>
                            <w:top w:val="none" w:sz="0" w:space="0" w:color="auto"/>
                            <w:left w:val="none" w:sz="0" w:space="0" w:color="auto"/>
                            <w:bottom w:val="none" w:sz="0" w:space="0" w:color="auto"/>
                            <w:right w:val="none" w:sz="0" w:space="0" w:color="auto"/>
                          </w:divBdr>
                          <w:divsChild>
                            <w:div w:id="49777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828331">
                      <w:marLeft w:val="0"/>
                      <w:marRight w:val="0"/>
                      <w:marTop w:val="0"/>
                      <w:marBottom w:val="0"/>
                      <w:divBdr>
                        <w:top w:val="none" w:sz="0" w:space="0" w:color="auto"/>
                        <w:left w:val="none" w:sz="0" w:space="0" w:color="auto"/>
                        <w:bottom w:val="none" w:sz="0" w:space="0" w:color="auto"/>
                        <w:right w:val="none" w:sz="0" w:space="0" w:color="auto"/>
                      </w:divBdr>
                      <w:divsChild>
                        <w:div w:id="1241598151">
                          <w:marLeft w:val="0"/>
                          <w:marRight w:val="0"/>
                          <w:marTop w:val="0"/>
                          <w:marBottom w:val="0"/>
                          <w:divBdr>
                            <w:top w:val="none" w:sz="0" w:space="0" w:color="auto"/>
                            <w:left w:val="none" w:sz="0" w:space="0" w:color="auto"/>
                            <w:bottom w:val="none" w:sz="0" w:space="0" w:color="auto"/>
                            <w:right w:val="none" w:sz="0" w:space="0" w:color="auto"/>
                          </w:divBdr>
                          <w:divsChild>
                            <w:div w:id="58530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42115">
                      <w:marLeft w:val="0"/>
                      <w:marRight w:val="0"/>
                      <w:marTop w:val="0"/>
                      <w:marBottom w:val="0"/>
                      <w:divBdr>
                        <w:top w:val="none" w:sz="0" w:space="0" w:color="auto"/>
                        <w:left w:val="none" w:sz="0" w:space="0" w:color="auto"/>
                        <w:bottom w:val="none" w:sz="0" w:space="0" w:color="auto"/>
                        <w:right w:val="none" w:sz="0" w:space="0" w:color="auto"/>
                      </w:divBdr>
                      <w:divsChild>
                        <w:div w:id="122888353">
                          <w:marLeft w:val="0"/>
                          <w:marRight w:val="0"/>
                          <w:marTop w:val="0"/>
                          <w:marBottom w:val="0"/>
                          <w:divBdr>
                            <w:top w:val="none" w:sz="0" w:space="0" w:color="auto"/>
                            <w:left w:val="none" w:sz="0" w:space="0" w:color="auto"/>
                            <w:bottom w:val="none" w:sz="0" w:space="0" w:color="auto"/>
                            <w:right w:val="none" w:sz="0" w:space="0" w:color="auto"/>
                          </w:divBdr>
                          <w:divsChild>
                            <w:div w:id="96331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021305">
                      <w:marLeft w:val="0"/>
                      <w:marRight w:val="0"/>
                      <w:marTop w:val="0"/>
                      <w:marBottom w:val="0"/>
                      <w:divBdr>
                        <w:top w:val="none" w:sz="0" w:space="0" w:color="auto"/>
                        <w:left w:val="none" w:sz="0" w:space="0" w:color="auto"/>
                        <w:bottom w:val="none" w:sz="0" w:space="0" w:color="auto"/>
                        <w:right w:val="none" w:sz="0" w:space="0" w:color="auto"/>
                      </w:divBdr>
                      <w:divsChild>
                        <w:div w:id="146745493">
                          <w:marLeft w:val="0"/>
                          <w:marRight w:val="0"/>
                          <w:marTop w:val="0"/>
                          <w:marBottom w:val="0"/>
                          <w:divBdr>
                            <w:top w:val="none" w:sz="0" w:space="0" w:color="auto"/>
                            <w:left w:val="none" w:sz="0" w:space="0" w:color="auto"/>
                            <w:bottom w:val="none" w:sz="0" w:space="0" w:color="auto"/>
                            <w:right w:val="none" w:sz="0" w:space="0" w:color="auto"/>
                          </w:divBdr>
                          <w:divsChild>
                            <w:div w:id="189754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397428">
                      <w:marLeft w:val="0"/>
                      <w:marRight w:val="0"/>
                      <w:marTop w:val="0"/>
                      <w:marBottom w:val="0"/>
                      <w:divBdr>
                        <w:top w:val="none" w:sz="0" w:space="0" w:color="auto"/>
                        <w:left w:val="none" w:sz="0" w:space="0" w:color="auto"/>
                        <w:bottom w:val="none" w:sz="0" w:space="0" w:color="auto"/>
                        <w:right w:val="none" w:sz="0" w:space="0" w:color="auto"/>
                      </w:divBdr>
                      <w:divsChild>
                        <w:div w:id="1337617129">
                          <w:marLeft w:val="0"/>
                          <w:marRight w:val="0"/>
                          <w:marTop w:val="0"/>
                          <w:marBottom w:val="0"/>
                          <w:divBdr>
                            <w:top w:val="none" w:sz="0" w:space="0" w:color="auto"/>
                            <w:left w:val="none" w:sz="0" w:space="0" w:color="auto"/>
                            <w:bottom w:val="none" w:sz="0" w:space="0" w:color="auto"/>
                            <w:right w:val="none" w:sz="0" w:space="0" w:color="auto"/>
                          </w:divBdr>
                          <w:divsChild>
                            <w:div w:id="155018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329897">
                      <w:marLeft w:val="0"/>
                      <w:marRight w:val="0"/>
                      <w:marTop w:val="0"/>
                      <w:marBottom w:val="0"/>
                      <w:divBdr>
                        <w:top w:val="none" w:sz="0" w:space="0" w:color="auto"/>
                        <w:left w:val="none" w:sz="0" w:space="0" w:color="auto"/>
                        <w:bottom w:val="none" w:sz="0" w:space="0" w:color="auto"/>
                        <w:right w:val="none" w:sz="0" w:space="0" w:color="auto"/>
                      </w:divBdr>
                      <w:divsChild>
                        <w:div w:id="1245526051">
                          <w:marLeft w:val="0"/>
                          <w:marRight w:val="0"/>
                          <w:marTop w:val="0"/>
                          <w:marBottom w:val="0"/>
                          <w:divBdr>
                            <w:top w:val="none" w:sz="0" w:space="0" w:color="auto"/>
                            <w:left w:val="none" w:sz="0" w:space="0" w:color="auto"/>
                            <w:bottom w:val="none" w:sz="0" w:space="0" w:color="auto"/>
                            <w:right w:val="none" w:sz="0" w:space="0" w:color="auto"/>
                          </w:divBdr>
                          <w:divsChild>
                            <w:div w:id="145073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326286">
                      <w:marLeft w:val="0"/>
                      <w:marRight w:val="0"/>
                      <w:marTop w:val="0"/>
                      <w:marBottom w:val="0"/>
                      <w:divBdr>
                        <w:top w:val="none" w:sz="0" w:space="0" w:color="auto"/>
                        <w:left w:val="none" w:sz="0" w:space="0" w:color="auto"/>
                        <w:bottom w:val="none" w:sz="0" w:space="0" w:color="auto"/>
                        <w:right w:val="none" w:sz="0" w:space="0" w:color="auto"/>
                      </w:divBdr>
                      <w:divsChild>
                        <w:div w:id="1305043618">
                          <w:marLeft w:val="0"/>
                          <w:marRight w:val="0"/>
                          <w:marTop w:val="0"/>
                          <w:marBottom w:val="0"/>
                          <w:divBdr>
                            <w:top w:val="none" w:sz="0" w:space="0" w:color="auto"/>
                            <w:left w:val="none" w:sz="0" w:space="0" w:color="auto"/>
                            <w:bottom w:val="none" w:sz="0" w:space="0" w:color="auto"/>
                            <w:right w:val="none" w:sz="0" w:space="0" w:color="auto"/>
                          </w:divBdr>
                          <w:divsChild>
                            <w:div w:id="210229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266603">
                      <w:marLeft w:val="0"/>
                      <w:marRight w:val="0"/>
                      <w:marTop w:val="0"/>
                      <w:marBottom w:val="0"/>
                      <w:divBdr>
                        <w:top w:val="none" w:sz="0" w:space="0" w:color="auto"/>
                        <w:left w:val="none" w:sz="0" w:space="0" w:color="auto"/>
                        <w:bottom w:val="none" w:sz="0" w:space="0" w:color="auto"/>
                        <w:right w:val="none" w:sz="0" w:space="0" w:color="auto"/>
                      </w:divBdr>
                      <w:divsChild>
                        <w:div w:id="702362924">
                          <w:marLeft w:val="0"/>
                          <w:marRight w:val="0"/>
                          <w:marTop w:val="0"/>
                          <w:marBottom w:val="0"/>
                          <w:divBdr>
                            <w:top w:val="none" w:sz="0" w:space="0" w:color="auto"/>
                            <w:left w:val="none" w:sz="0" w:space="0" w:color="auto"/>
                            <w:bottom w:val="none" w:sz="0" w:space="0" w:color="auto"/>
                            <w:right w:val="none" w:sz="0" w:space="0" w:color="auto"/>
                          </w:divBdr>
                          <w:divsChild>
                            <w:div w:id="74051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318010">
                      <w:marLeft w:val="0"/>
                      <w:marRight w:val="0"/>
                      <w:marTop w:val="0"/>
                      <w:marBottom w:val="0"/>
                      <w:divBdr>
                        <w:top w:val="none" w:sz="0" w:space="0" w:color="auto"/>
                        <w:left w:val="none" w:sz="0" w:space="0" w:color="auto"/>
                        <w:bottom w:val="none" w:sz="0" w:space="0" w:color="auto"/>
                        <w:right w:val="none" w:sz="0" w:space="0" w:color="auto"/>
                      </w:divBdr>
                      <w:divsChild>
                        <w:div w:id="881021585">
                          <w:marLeft w:val="0"/>
                          <w:marRight w:val="0"/>
                          <w:marTop w:val="0"/>
                          <w:marBottom w:val="0"/>
                          <w:divBdr>
                            <w:top w:val="none" w:sz="0" w:space="0" w:color="auto"/>
                            <w:left w:val="none" w:sz="0" w:space="0" w:color="auto"/>
                            <w:bottom w:val="none" w:sz="0" w:space="0" w:color="auto"/>
                            <w:right w:val="none" w:sz="0" w:space="0" w:color="auto"/>
                          </w:divBdr>
                          <w:divsChild>
                            <w:div w:id="17478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757830">
                      <w:marLeft w:val="0"/>
                      <w:marRight w:val="0"/>
                      <w:marTop w:val="0"/>
                      <w:marBottom w:val="0"/>
                      <w:divBdr>
                        <w:top w:val="none" w:sz="0" w:space="0" w:color="auto"/>
                        <w:left w:val="none" w:sz="0" w:space="0" w:color="auto"/>
                        <w:bottom w:val="none" w:sz="0" w:space="0" w:color="auto"/>
                        <w:right w:val="none" w:sz="0" w:space="0" w:color="auto"/>
                      </w:divBdr>
                      <w:divsChild>
                        <w:div w:id="1324431562">
                          <w:marLeft w:val="0"/>
                          <w:marRight w:val="0"/>
                          <w:marTop w:val="0"/>
                          <w:marBottom w:val="0"/>
                          <w:divBdr>
                            <w:top w:val="none" w:sz="0" w:space="0" w:color="auto"/>
                            <w:left w:val="none" w:sz="0" w:space="0" w:color="auto"/>
                            <w:bottom w:val="none" w:sz="0" w:space="0" w:color="auto"/>
                            <w:right w:val="none" w:sz="0" w:space="0" w:color="auto"/>
                          </w:divBdr>
                          <w:divsChild>
                            <w:div w:id="55084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2958">
                      <w:marLeft w:val="0"/>
                      <w:marRight w:val="0"/>
                      <w:marTop w:val="0"/>
                      <w:marBottom w:val="0"/>
                      <w:divBdr>
                        <w:top w:val="none" w:sz="0" w:space="0" w:color="auto"/>
                        <w:left w:val="none" w:sz="0" w:space="0" w:color="auto"/>
                        <w:bottom w:val="none" w:sz="0" w:space="0" w:color="auto"/>
                        <w:right w:val="none" w:sz="0" w:space="0" w:color="auto"/>
                      </w:divBdr>
                      <w:divsChild>
                        <w:div w:id="1649743320">
                          <w:marLeft w:val="0"/>
                          <w:marRight w:val="0"/>
                          <w:marTop w:val="0"/>
                          <w:marBottom w:val="0"/>
                          <w:divBdr>
                            <w:top w:val="none" w:sz="0" w:space="0" w:color="auto"/>
                            <w:left w:val="none" w:sz="0" w:space="0" w:color="auto"/>
                            <w:bottom w:val="none" w:sz="0" w:space="0" w:color="auto"/>
                            <w:right w:val="none" w:sz="0" w:space="0" w:color="auto"/>
                          </w:divBdr>
                          <w:divsChild>
                            <w:div w:id="8568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732905">
                      <w:marLeft w:val="0"/>
                      <w:marRight w:val="0"/>
                      <w:marTop w:val="0"/>
                      <w:marBottom w:val="0"/>
                      <w:divBdr>
                        <w:top w:val="none" w:sz="0" w:space="0" w:color="auto"/>
                        <w:left w:val="none" w:sz="0" w:space="0" w:color="auto"/>
                        <w:bottom w:val="none" w:sz="0" w:space="0" w:color="auto"/>
                        <w:right w:val="none" w:sz="0" w:space="0" w:color="auto"/>
                      </w:divBdr>
                      <w:divsChild>
                        <w:div w:id="641732116">
                          <w:marLeft w:val="0"/>
                          <w:marRight w:val="0"/>
                          <w:marTop w:val="0"/>
                          <w:marBottom w:val="0"/>
                          <w:divBdr>
                            <w:top w:val="none" w:sz="0" w:space="0" w:color="auto"/>
                            <w:left w:val="none" w:sz="0" w:space="0" w:color="auto"/>
                            <w:bottom w:val="none" w:sz="0" w:space="0" w:color="auto"/>
                            <w:right w:val="none" w:sz="0" w:space="0" w:color="auto"/>
                          </w:divBdr>
                          <w:divsChild>
                            <w:div w:id="166763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979286">
                      <w:marLeft w:val="0"/>
                      <w:marRight w:val="0"/>
                      <w:marTop w:val="0"/>
                      <w:marBottom w:val="0"/>
                      <w:divBdr>
                        <w:top w:val="none" w:sz="0" w:space="0" w:color="auto"/>
                        <w:left w:val="none" w:sz="0" w:space="0" w:color="auto"/>
                        <w:bottom w:val="none" w:sz="0" w:space="0" w:color="auto"/>
                        <w:right w:val="none" w:sz="0" w:space="0" w:color="auto"/>
                      </w:divBdr>
                      <w:divsChild>
                        <w:div w:id="1781877084">
                          <w:marLeft w:val="0"/>
                          <w:marRight w:val="0"/>
                          <w:marTop w:val="0"/>
                          <w:marBottom w:val="0"/>
                          <w:divBdr>
                            <w:top w:val="none" w:sz="0" w:space="0" w:color="auto"/>
                            <w:left w:val="none" w:sz="0" w:space="0" w:color="auto"/>
                            <w:bottom w:val="none" w:sz="0" w:space="0" w:color="auto"/>
                            <w:right w:val="none" w:sz="0" w:space="0" w:color="auto"/>
                          </w:divBdr>
                          <w:divsChild>
                            <w:div w:id="171423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292783">
                      <w:marLeft w:val="0"/>
                      <w:marRight w:val="0"/>
                      <w:marTop w:val="0"/>
                      <w:marBottom w:val="0"/>
                      <w:divBdr>
                        <w:top w:val="none" w:sz="0" w:space="0" w:color="auto"/>
                        <w:left w:val="none" w:sz="0" w:space="0" w:color="auto"/>
                        <w:bottom w:val="none" w:sz="0" w:space="0" w:color="auto"/>
                        <w:right w:val="none" w:sz="0" w:space="0" w:color="auto"/>
                      </w:divBdr>
                      <w:divsChild>
                        <w:div w:id="590814967">
                          <w:marLeft w:val="0"/>
                          <w:marRight w:val="0"/>
                          <w:marTop w:val="0"/>
                          <w:marBottom w:val="0"/>
                          <w:divBdr>
                            <w:top w:val="none" w:sz="0" w:space="0" w:color="auto"/>
                            <w:left w:val="none" w:sz="0" w:space="0" w:color="auto"/>
                            <w:bottom w:val="none" w:sz="0" w:space="0" w:color="auto"/>
                            <w:right w:val="none" w:sz="0" w:space="0" w:color="auto"/>
                          </w:divBdr>
                          <w:divsChild>
                            <w:div w:id="64107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828604">
                      <w:marLeft w:val="0"/>
                      <w:marRight w:val="0"/>
                      <w:marTop w:val="0"/>
                      <w:marBottom w:val="0"/>
                      <w:divBdr>
                        <w:top w:val="none" w:sz="0" w:space="0" w:color="auto"/>
                        <w:left w:val="none" w:sz="0" w:space="0" w:color="auto"/>
                        <w:bottom w:val="none" w:sz="0" w:space="0" w:color="auto"/>
                        <w:right w:val="none" w:sz="0" w:space="0" w:color="auto"/>
                      </w:divBdr>
                      <w:divsChild>
                        <w:div w:id="1028675743">
                          <w:marLeft w:val="0"/>
                          <w:marRight w:val="0"/>
                          <w:marTop w:val="0"/>
                          <w:marBottom w:val="0"/>
                          <w:divBdr>
                            <w:top w:val="none" w:sz="0" w:space="0" w:color="auto"/>
                            <w:left w:val="none" w:sz="0" w:space="0" w:color="auto"/>
                            <w:bottom w:val="none" w:sz="0" w:space="0" w:color="auto"/>
                            <w:right w:val="none" w:sz="0" w:space="0" w:color="auto"/>
                          </w:divBdr>
                          <w:divsChild>
                            <w:div w:id="108032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268712">
                      <w:marLeft w:val="0"/>
                      <w:marRight w:val="0"/>
                      <w:marTop w:val="0"/>
                      <w:marBottom w:val="0"/>
                      <w:divBdr>
                        <w:top w:val="none" w:sz="0" w:space="0" w:color="auto"/>
                        <w:left w:val="none" w:sz="0" w:space="0" w:color="auto"/>
                        <w:bottom w:val="none" w:sz="0" w:space="0" w:color="auto"/>
                        <w:right w:val="none" w:sz="0" w:space="0" w:color="auto"/>
                      </w:divBdr>
                      <w:divsChild>
                        <w:div w:id="1107115084">
                          <w:marLeft w:val="0"/>
                          <w:marRight w:val="0"/>
                          <w:marTop w:val="0"/>
                          <w:marBottom w:val="0"/>
                          <w:divBdr>
                            <w:top w:val="none" w:sz="0" w:space="0" w:color="auto"/>
                            <w:left w:val="none" w:sz="0" w:space="0" w:color="auto"/>
                            <w:bottom w:val="none" w:sz="0" w:space="0" w:color="auto"/>
                            <w:right w:val="none" w:sz="0" w:space="0" w:color="auto"/>
                          </w:divBdr>
                          <w:divsChild>
                            <w:div w:id="8503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456860">
                      <w:marLeft w:val="0"/>
                      <w:marRight w:val="0"/>
                      <w:marTop w:val="0"/>
                      <w:marBottom w:val="0"/>
                      <w:divBdr>
                        <w:top w:val="none" w:sz="0" w:space="0" w:color="auto"/>
                        <w:left w:val="none" w:sz="0" w:space="0" w:color="auto"/>
                        <w:bottom w:val="none" w:sz="0" w:space="0" w:color="auto"/>
                        <w:right w:val="none" w:sz="0" w:space="0" w:color="auto"/>
                      </w:divBdr>
                      <w:divsChild>
                        <w:div w:id="650989311">
                          <w:marLeft w:val="0"/>
                          <w:marRight w:val="0"/>
                          <w:marTop w:val="0"/>
                          <w:marBottom w:val="0"/>
                          <w:divBdr>
                            <w:top w:val="none" w:sz="0" w:space="0" w:color="auto"/>
                            <w:left w:val="none" w:sz="0" w:space="0" w:color="auto"/>
                            <w:bottom w:val="none" w:sz="0" w:space="0" w:color="auto"/>
                            <w:right w:val="none" w:sz="0" w:space="0" w:color="auto"/>
                          </w:divBdr>
                          <w:divsChild>
                            <w:div w:id="208136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544139">
                      <w:marLeft w:val="0"/>
                      <w:marRight w:val="0"/>
                      <w:marTop w:val="0"/>
                      <w:marBottom w:val="0"/>
                      <w:divBdr>
                        <w:top w:val="none" w:sz="0" w:space="0" w:color="auto"/>
                        <w:left w:val="none" w:sz="0" w:space="0" w:color="auto"/>
                        <w:bottom w:val="none" w:sz="0" w:space="0" w:color="auto"/>
                        <w:right w:val="none" w:sz="0" w:space="0" w:color="auto"/>
                      </w:divBdr>
                      <w:divsChild>
                        <w:div w:id="515849776">
                          <w:marLeft w:val="0"/>
                          <w:marRight w:val="0"/>
                          <w:marTop w:val="0"/>
                          <w:marBottom w:val="0"/>
                          <w:divBdr>
                            <w:top w:val="none" w:sz="0" w:space="0" w:color="auto"/>
                            <w:left w:val="none" w:sz="0" w:space="0" w:color="auto"/>
                            <w:bottom w:val="none" w:sz="0" w:space="0" w:color="auto"/>
                            <w:right w:val="none" w:sz="0" w:space="0" w:color="auto"/>
                          </w:divBdr>
                          <w:divsChild>
                            <w:div w:id="133945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34724">
                      <w:marLeft w:val="0"/>
                      <w:marRight w:val="0"/>
                      <w:marTop w:val="0"/>
                      <w:marBottom w:val="0"/>
                      <w:divBdr>
                        <w:top w:val="none" w:sz="0" w:space="0" w:color="auto"/>
                        <w:left w:val="none" w:sz="0" w:space="0" w:color="auto"/>
                        <w:bottom w:val="none" w:sz="0" w:space="0" w:color="auto"/>
                        <w:right w:val="none" w:sz="0" w:space="0" w:color="auto"/>
                      </w:divBdr>
                      <w:divsChild>
                        <w:div w:id="1431394785">
                          <w:marLeft w:val="0"/>
                          <w:marRight w:val="0"/>
                          <w:marTop w:val="0"/>
                          <w:marBottom w:val="0"/>
                          <w:divBdr>
                            <w:top w:val="none" w:sz="0" w:space="0" w:color="auto"/>
                            <w:left w:val="none" w:sz="0" w:space="0" w:color="auto"/>
                            <w:bottom w:val="none" w:sz="0" w:space="0" w:color="auto"/>
                            <w:right w:val="none" w:sz="0" w:space="0" w:color="auto"/>
                          </w:divBdr>
                          <w:divsChild>
                            <w:div w:id="23313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796847">
                      <w:marLeft w:val="0"/>
                      <w:marRight w:val="0"/>
                      <w:marTop w:val="0"/>
                      <w:marBottom w:val="0"/>
                      <w:divBdr>
                        <w:top w:val="none" w:sz="0" w:space="0" w:color="auto"/>
                        <w:left w:val="none" w:sz="0" w:space="0" w:color="auto"/>
                        <w:bottom w:val="none" w:sz="0" w:space="0" w:color="auto"/>
                        <w:right w:val="none" w:sz="0" w:space="0" w:color="auto"/>
                      </w:divBdr>
                      <w:divsChild>
                        <w:div w:id="321080120">
                          <w:marLeft w:val="0"/>
                          <w:marRight w:val="0"/>
                          <w:marTop w:val="0"/>
                          <w:marBottom w:val="0"/>
                          <w:divBdr>
                            <w:top w:val="none" w:sz="0" w:space="0" w:color="auto"/>
                            <w:left w:val="none" w:sz="0" w:space="0" w:color="auto"/>
                            <w:bottom w:val="none" w:sz="0" w:space="0" w:color="auto"/>
                            <w:right w:val="none" w:sz="0" w:space="0" w:color="auto"/>
                          </w:divBdr>
                          <w:divsChild>
                            <w:div w:id="123026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3358">
                      <w:marLeft w:val="0"/>
                      <w:marRight w:val="0"/>
                      <w:marTop w:val="0"/>
                      <w:marBottom w:val="0"/>
                      <w:divBdr>
                        <w:top w:val="none" w:sz="0" w:space="0" w:color="auto"/>
                        <w:left w:val="none" w:sz="0" w:space="0" w:color="auto"/>
                        <w:bottom w:val="none" w:sz="0" w:space="0" w:color="auto"/>
                        <w:right w:val="none" w:sz="0" w:space="0" w:color="auto"/>
                      </w:divBdr>
                      <w:divsChild>
                        <w:div w:id="1155419147">
                          <w:marLeft w:val="0"/>
                          <w:marRight w:val="0"/>
                          <w:marTop w:val="0"/>
                          <w:marBottom w:val="0"/>
                          <w:divBdr>
                            <w:top w:val="none" w:sz="0" w:space="0" w:color="auto"/>
                            <w:left w:val="none" w:sz="0" w:space="0" w:color="auto"/>
                            <w:bottom w:val="none" w:sz="0" w:space="0" w:color="auto"/>
                            <w:right w:val="none" w:sz="0" w:space="0" w:color="auto"/>
                          </w:divBdr>
                          <w:divsChild>
                            <w:div w:id="198007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788221">
                      <w:marLeft w:val="0"/>
                      <w:marRight w:val="0"/>
                      <w:marTop w:val="0"/>
                      <w:marBottom w:val="0"/>
                      <w:divBdr>
                        <w:top w:val="none" w:sz="0" w:space="0" w:color="auto"/>
                        <w:left w:val="none" w:sz="0" w:space="0" w:color="auto"/>
                        <w:bottom w:val="none" w:sz="0" w:space="0" w:color="auto"/>
                        <w:right w:val="none" w:sz="0" w:space="0" w:color="auto"/>
                      </w:divBdr>
                      <w:divsChild>
                        <w:div w:id="709499358">
                          <w:marLeft w:val="0"/>
                          <w:marRight w:val="0"/>
                          <w:marTop w:val="0"/>
                          <w:marBottom w:val="0"/>
                          <w:divBdr>
                            <w:top w:val="none" w:sz="0" w:space="0" w:color="auto"/>
                            <w:left w:val="none" w:sz="0" w:space="0" w:color="auto"/>
                            <w:bottom w:val="none" w:sz="0" w:space="0" w:color="auto"/>
                            <w:right w:val="none" w:sz="0" w:space="0" w:color="auto"/>
                          </w:divBdr>
                          <w:divsChild>
                            <w:div w:id="7667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657153">
                      <w:marLeft w:val="0"/>
                      <w:marRight w:val="0"/>
                      <w:marTop w:val="0"/>
                      <w:marBottom w:val="0"/>
                      <w:divBdr>
                        <w:top w:val="none" w:sz="0" w:space="0" w:color="auto"/>
                        <w:left w:val="none" w:sz="0" w:space="0" w:color="auto"/>
                        <w:bottom w:val="none" w:sz="0" w:space="0" w:color="auto"/>
                        <w:right w:val="none" w:sz="0" w:space="0" w:color="auto"/>
                      </w:divBdr>
                      <w:divsChild>
                        <w:div w:id="739710724">
                          <w:marLeft w:val="0"/>
                          <w:marRight w:val="0"/>
                          <w:marTop w:val="0"/>
                          <w:marBottom w:val="0"/>
                          <w:divBdr>
                            <w:top w:val="none" w:sz="0" w:space="0" w:color="auto"/>
                            <w:left w:val="none" w:sz="0" w:space="0" w:color="auto"/>
                            <w:bottom w:val="none" w:sz="0" w:space="0" w:color="auto"/>
                            <w:right w:val="none" w:sz="0" w:space="0" w:color="auto"/>
                          </w:divBdr>
                          <w:divsChild>
                            <w:div w:id="97780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606646">
                      <w:marLeft w:val="0"/>
                      <w:marRight w:val="0"/>
                      <w:marTop w:val="0"/>
                      <w:marBottom w:val="0"/>
                      <w:divBdr>
                        <w:top w:val="none" w:sz="0" w:space="0" w:color="auto"/>
                        <w:left w:val="none" w:sz="0" w:space="0" w:color="auto"/>
                        <w:bottom w:val="none" w:sz="0" w:space="0" w:color="auto"/>
                        <w:right w:val="none" w:sz="0" w:space="0" w:color="auto"/>
                      </w:divBdr>
                      <w:divsChild>
                        <w:div w:id="539513036">
                          <w:marLeft w:val="0"/>
                          <w:marRight w:val="0"/>
                          <w:marTop w:val="0"/>
                          <w:marBottom w:val="0"/>
                          <w:divBdr>
                            <w:top w:val="none" w:sz="0" w:space="0" w:color="auto"/>
                            <w:left w:val="none" w:sz="0" w:space="0" w:color="auto"/>
                            <w:bottom w:val="none" w:sz="0" w:space="0" w:color="auto"/>
                            <w:right w:val="none" w:sz="0" w:space="0" w:color="auto"/>
                          </w:divBdr>
                          <w:divsChild>
                            <w:div w:id="176064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885500">
                      <w:marLeft w:val="0"/>
                      <w:marRight w:val="0"/>
                      <w:marTop w:val="0"/>
                      <w:marBottom w:val="0"/>
                      <w:divBdr>
                        <w:top w:val="none" w:sz="0" w:space="0" w:color="auto"/>
                        <w:left w:val="none" w:sz="0" w:space="0" w:color="auto"/>
                        <w:bottom w:val="none" w:sz="0" w:space="0" w:color="auto"/>
                        <w:right w:val="none" w:sz="0" w:space="0" w:color="auto"/>
                      </w:divBdr>
                      <w:divsChild>
                        <w:div w:id="1424260757">
                          <w:marLeft w:val="0"/>
                          <w:marRight w:val="0"/>
                          <w:marTop w:val="0"/>
                          <w:marBottom w:val="0"/>
                          <w:divBdr>
                            <w:top w:val="none" w:sz="0" w:space="0" w:color="auto"/>
                            <w:left w:val="none" w:sz="0" w:space="0" w:color="auto"/>
                            <w:bottom w:val="none" w:sz="0" w:space="0" w:color="auto"/>
                            <w:right w:val="none" w:sz="0" w:space="0" w:color="auto"/>
                          </w:divBdr>
                          <w:divsChild>
                            <w:div w:id="1640572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251565">
                      <w:marLeft w:val="0"/>
                      <w:marRight w:val="0"/>
                      <w:marTop w:val="0"/>
                      <w:marBottom w:val="0"/>
                      <w:divBdr>
                        <w:top w:val="none" w:sz="0" w:space="0" w:color="auto"/>
                        <w:left w:val="none" w:sz="0" w:space="0" w:color="auto"/>
                        <w:bottom w:val="none" w:sz="0" w:space="0" w:color="auto"/>
                        <w:right w:val="none" w:sz="0" w:space="0" w:color="auto"/>
                      </w:divBdr>
                      <w:divsChild>
                        <w:div w:id="653608753">
                          <w:marLeft w:val="0"/>
                          <w:marRight w:val="0"/>
                          <w:marTop w:val="0"/>
                          <w:marBottom w:val="0"/>
                          <w:divBdr>
                            <w:top w:val="none" w:sz="0" w:space="0" w:color="auto"/>
                            <w:left w:val="none" w:sz="0" w:space="0" w:color="auto"/>
                            <w:bottom w:val="none" w:sz="0" w:space="0" w:color="auto"/>
                            <w:right w:val="none" w:sz="0" w:space="0" w:color="auto"/>
                          </w:divBdr>
                          <w:divsChild>
                            <w:div w:id="37331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844947">
                      <w:marLeft w:val="0"/>
                      <w:marRight w:val="0"/>
                      <w:marTop w:val="0"/>
                      <w:marBottom w:val="0"/>
                      <w:divBdr>
                        <w:top w:val="none" w:sz="0" w:space="0" w:color="auto"/>
                        <w:left w:val="none" w:sz="0" w:space="0" w:color="auto"/>
                        <w:bottom w:val="none" w:sz="0" w:space="0" w:color="auto"/>
                        <w:right w:val="none" w:sz="0" w:space="0" w:color="auto"/>
                      </w:divBdr>
                      <w:divsChild>
                        <w:div w:id="1013460659">
                          <w:marLeft w:val="0"/>
                          <w:marRight w:val="0"/>
                          <w:marTop w:val="0"/>
                          <w:marBottom w:val="0"/>
                          <w:divBdr>
                            <w:top w:val="none" w:sz="0" w:space="0" w:color="auto"/>
                            <w:left w:val="none" w:sz="0" w:space="0" w:color="auto"/>
                            <w:bottom w:val="none" w:sz="0" w:space="0" w:color="auto"/>
                            <w:right w:val="none" w:sz="0" w:space="0" w:color="auto"/>
                          </w:divBdr>
                          <w:divsChild>
                            <w:div w:id="70248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677830">
                      <w:marLeft w:val="0"/>
                      <w:marRight w:val="0"/>
                      <w:marTop w:val="0"/>
                      <w:marBottom w:val="0"/>
                      <w:divBdr>
                        <w:top w:val="none" w:sz="0" w:space="0" w:color="auto"/>
                        <w:left w:val="none" w:sz="0" w:space="0" w:color="auto"/>
                        <w:bottom w:val="none" w:sz="0" w:space="0" w:color="auto"/>
                        <w:right w:val="none" w:sz="0" w:space="0" w:color="auto"/>
                      </w:divBdr>
                      <w:divsChild>
                        <w:div w:id="685713296">
                          <w:marLeft w:val="0"/>
                          <w:marRight w:val="0"/>
                          <w:marTop w:val="0"/>
                          <w:marBottom w:val="0"/>
                          <w:divBdr>
                            <w:top w:val="none" w:sz="0" w:space="0" w:color="auto"/>
                            <w:left w:val="none" w:sz="0" w:space="0" w:color="auto"/>
                            <w:bottom w:val="none" w:sz="0" w:space="0" w:color="auto"/>
                            <w:right w:val="none" w:sz="0" w:space="0" w:color="auto"/>
                          </w:divBdr>
                          <w:divsChild>
                            <w:div w:id="87523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932019">
                      <w:marLeft w:val="0"/>
                      <w:marRight w:val="0"/>
                      <w:marTop w:val="0"/>
                      <w:marBottom w:val="0"/>
                      <w:divBdr>
                        <w:top w:val="none" w:sz="0" w:space="0" w:color="auto"/>
                        <w:left w:val="none" w:sz="0" w:space="0" w:color="auto"/>
                        <w:bottom w:val="none" w:sz="0" w:space="0" w:color="auto"/>
                        <w:right w:val="none" w:sz="0" w:space="0" w:color="auto"/>
                      </w:divBdr>
                      <w:divsChild>
                        <w:div w:id="798035317">
                          <w:marLeft w:val="0"/>
                          <w:marRight w:val="0"/>
                          <w:marTop w:val="0"/>
                          <w:marBottom w:val="0"/>
                          <w:divBdr>
                            <w:top w:val="none" w:sz="0" w:space="0" w:color="auto"/>
                            <w:left w:val="none" w:sz="0" w:space="0" w:color="auto"/>
                            <w:bottom w:val="none" w:sz="0" w:space="0" w:color="auto"/>
                            <w:right w:val="none" w:sz="0" w:space="0" w:color="auto"/>
                          </w:divBdr>
                          <w:divsChild>
                            <w:div w:id="64227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51826">
                      <w:marLeft w:val="0"/>
                      <w:marRight w:val="0"/>
                      <w:marTop w:val="0"/>
                      <w:marBottom w:val="0"/>
                      <w:divBdr>
                        <w:top w:val="none" w:sz="0" w:space="0" w:color="auto"/>
                        <w:left w:val="none" w:sz="0" w:space="0" w:color="auto"/>
                        <w:bottom w:val="none" w:sz="0" w:space="0" w:color="auto"/>
                        <w:right w:val="none" w:sz="0" w:space="0" w:color="auto"/>
                      </w:divBdr>
                      <w:divsChild>
                        <w:div w:id="536427070">
                          <w:marLeft w:val="0"/>
                          <w:marRight w:val="0"/>
                          <w:marTop w:val="0"/>
                          <w:marBottom w:val="0"/>
                          <w:divBdr>
                            <w:top w:val="none" w:sz="0" w:space="0" w:color="auto"/>
                            <w:left w:val="none" w:sz="0" w:space="0" w:color="auto"/>
                            <w:bottom w:val="none" w:sz="0" w:space="0" w:color="auto"/>
                            <w:right w:val="none" w:sz="0" w:space="0" w:color="auto"/>
                          </w:divBdr>
                          <w:divsChild>
                            <w:div w:id="118293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438170">
                      <w:marLeft w:val="0"/>
                      <w:marRight w:val="0"/>
                      <w:marTop w:val="0"/>
                      <w:marBottom w:val="0"/>
                      <w:divBdr>
                        <w:top w:val="none" w:sz="0" w:space="0" w:color="auto"/>
                        <w:left w:val="none" w:sz="0" w:space="0" w:color="auto"/>
                        <w:bottom w:val="none" w:sz="0" w:space="0" w:color="auto"/>
                        <w:right w:val="none" w:sz="0" w:space="0" w:color="auto"/>
                      </w:divBdr>
                      <w:divsChild>
                        <w:div w:id="1376467863">
                          <w:marLeft w:val="0"/>
                          <w:marRight w:val="0"/>
                          <w:marTop w:val="0"/>
                          <w:marBottom w:val="0"/>
                          <w:divBdr>
                            <w:top w:val="none" w:sz="0" w:space="0" w:color="auto"/>
                            <w:left w:val="none" w:sz="0" w:space="0" w:color="auto"/>
                            <w:bottom w:val="none" w:sz="0" w:space="0" w:color="auto"/>
                            <w:right w:val="none" w:sz="0" w:space="0" w:color="auto"/>
                          </w:divBdr>
                          <w:divsChild>
                            <w:div w:id="195062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335995">
                      <w:marLeft w:val="0"/>
                      <w:marRight w:val="0"/>
                      <w:marTop w:val="0"/>
                      <w:marBottom w:val="0"/>
                      <w:divBdr>
                        <w:top w:val="none" w:sz="0" w:space="0" w:color="auto"/>
                        <w:left w:val="none" w:sz="0" w:space="0" w:color="auto"/>
                        <w:bottom w:val="none" w:sz="0" w:space="0" w:color="auto"/>
                        <w:right w:val="none" w:sz="0" w:space="0" w:color="auto"/>
                      </w:divBdr>
                      <w:divsChild>
                        <w:div w:id="963537186">
                          <w:marLeft w:val="0"/>
                          <w:marRight w:val="0"/>
                          <w:marTop w:val="0"/>
                          <w:marBottom w:val="0"/>
                          <w:divBdr>
                            <w:top w:val="none" w:sz="0" w:space="0" w:color="auto"/>
                            <w:left w:val="none" w:sz="0" w:space="0" w:color="auto"/>
                            <w:bottom w:val="none" w:sz="0" w:space="0" w:color="auto"/>
                            <w:right w:val="none" w:sz="0" w:space="0" w:color="auto"/>
                          </w:divBdr>
                          <w:divsChild>
                            <w:div w:id="43563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39789">
                      <w:marLeft w:val="0"/>
                      <w:marRight w:val="0"/>
                      <w:marTop w:val="0"/>
                      <w:marBottom w:val="0"/>
                      <w:divBdr>
                        <w:top w:val="none" w:sz="0" w:space="0" w:color="auto"/>
                        <w:left w:val="none" w:sz="0" w:space="0" w:color="auto"/>
                        <w:bottom w:val="none" w:sz="0" w:space="0" w:color="auto"/>
                        <w:right w:val="none" w:sz="0" w:space="0" w:color="auto"/>
                      </w:divBdr>
                      <w:divsChild>
                        <w:div w:id="714815769">
                          <w:marLeft w:val="0"/>
                          <w:marRight w:val="0"/>
                          <w:marTop w:val="0"/>
                          <w:marBottom w:val="0"/>
                          <w:divBdr>
                            <w:top w:val="none" w:sz="0" w:space="0" w:color="auto"/>
                            <w:left w:val="none" w:sz="0" w:space="0" w:color="auto"/>
                            <w:bottom w:val="none" w:sz="0" w:space="0" w:color="auto"/>
                            <w:right w:val="none" w:sz="0" w:space="0" w:color="auto"/>
                          </w:divBdr>
                          <w:divsChild>
                            <w:div w:id="174117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397952">
                      <w:marLeft w:val="0"/>
                      <w:marRight w:val="0"/>
                      <w:marTop w:val="0"/>
                      <w:marBottom w:val="0"/>
                      <w:divBdr>
                        <w:top w:val="none" w:sz="0" w:space="0" w:color="auto"/>
                        <w:left w:val="none" w:sz="0" w:space="0" w:color="auto"/>
                        <w:bottom w:val="none" w:sz="0" w:space="0" w:color="auto"/>
                        <w:right w:val="none" w:sz="0" w:space="0" w:color="auto"/>
                      </w:divBdr>
                      <w:divsChild>
                        <w:div w:id="70007217">
                          <w:marLeft w:val="0"/>
                          <w:marRight w:val="0"/>
                          <w:marTop w:val="0"/>
                          <w:marBottom w:val="0"/>
                          <w:divBdr>
                            <w:top w:val="none" w:sz="0" w:space="0" w:color="auto"/>
                            <w:left w:val="none" w:sz="0" w:space="0" w:color="auto"/>
                            <w:bottom w:val="none" w:sz="0" w:space="0" w:color="auto"/>
                            <w:right w:val="none" w:sz="0" w:space="0" w:color="auto"/>
                          </w:divBdr>
                          <w:divsChild>
                            <w:div w:id="176680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845160">
                      <w:marLeft w:val="0"/>
                      <w:marRight w:val="0"/>
                      <w:marTop w:val="0"/>
                      <w:marBottom w:val="0"/>
                      <w:divBdr>
                        <w:top w:val="none" w:sz="0" w:space="0" w:color="auto"/>
                        <w:left w:val="none" w:sz="0" w:space="0" w:color="auto"/>
                        <w:bottom w:val="none" w:sz="0" w:space="0" w:color="auto"/>
                        <w:right w:val="none" w:sz="0" w:space="0" w:color="auto"/>
                      </w:divBdr>
                      <w:divsChild>
                        <w:div w:id="1563178463">
                          <w:marLeft w:val="0"/>
                          <w:marRight w:val="0"/>
                          <w:marTop w:val="0"/>
                          <w:marBottom w:val="0"/>
                          <w:divBdr>
                            <w:top w:val="none" w:sz="0" w:space="0" w:color="auto"/>
                            <w:left w:val="none" w:sz="0" w:space="0" w:color="auto"/>
                            <w:bottom w:val="none" w:sz="0" w:space="0" w:color="auto"/>
                            <w:right w:val="none" w:sz="0" w:space="0" w:color="auto"/>
                          </w:divBdr>
                          <w:divsChild>
                            <w:div w:id="60342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771224">
                      <w:marLeft w:val="0"/>
                      <w:marRight w:val="0"/>
                      <w:marTop w:val="0"/>
                      <w:marBottom w:val="0"/>
                      <w:divBdr>
                        <w:top w:val="none" w:sz="0" w:space="0" w:color="auto"/>
                        <w:left w:val="none" w:sz="0" w:space="0" w:color="auto"/>
                        <w:bottom w:val="none" w:sz="0" w:space="0" w:color="auto"/>
                        <w:right w:val="none" w:sz="0" w:space="0" w:color="auto"/>
                      </w:divBdr>
                      <w:divsChild>
                        <w:div w:id="733704156">
                          <w:marLeft w:val="0"/>
                          <w:marRight w:val="0"/>
                          <w:marTop w:val="0"/>
                          <w:marBottom w:val="0"/>
                          <w:divBdr>
                            <w:top w:val="none" w:sz="0" w:space="0" w:color="auto"/>
                            <w:left w:val="none" w:sz="0" w:space="0" w:color="auto"/>
                            <w:bottom w:val="none" w:sz="0" w:space="0" w:color="auto"/>
                            <w:right w:val="none" w:sz="0" w:space="0" w:color="auto"/>
                          </w:divBdr>
                          <w:divsChild>
                            <w:div w:id="47101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531567">
                      <w:marLeft w:val="0"/>
                      <w:marRight w:val="0"/>
                      <w:marTop w:val="0"/>
                      <w:marBottom w:val="0"/>
                      <w:divBdr>
                        <w:top w:val="none" w:sz="0" w:space="0" w:color="auto"/>
                        <w:left w:val="none" w:sz="0" w:space="0" w:color="auto"/>
                        <w:bottom w:val="none" w:sz="0" w:space="0" w:color="auto"/>
                        <w:right w:val="none" w:sz="0" w:space="0" w:color="auto"/>
                      </w:divBdr>
                      <w:divsChild>
                        <w:div w:id="405616582">
                          <w:marLeft w:val="0"/>
                          <w:marRight w:val="0"/>
                          <w:marTop w:val="0"/>
                          <w:marBottom w:val="0"/>
                          <w:divBdr>
                            <w:top w:val="none" w:sz="0" w:space="0" w:color="auto"/>
                            <w:left w:val="none" w:sz="0" w:space="0" w:color="auto"/>
                            <w:bottom w:val="none" w:sz="0" w:space="0" w:color="auto"/>
                            <w:right w:val="none" w:sz="0" w:space="0" w:color="auto"/>
                          </w:divBdr>
                          <w:divsChild>
                            <w:div w:id="43706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870764">
                      <w:marLeft w:val="0"/>
                      <w:marRight w:val="0"/>
                      <w:marTop w:val="0"/>
                      <w:marBottom w:val="0"/>
                      <w:divBdr>
                        <w:top w:val="none" w:sz="0" w:space="0" w:color="auto"/>
                        <w:left w:val="none" w:sz="0" w:space="0" w:color="auto"/>
                        <w:bottom w:val="none" w:sz="0" w:space="0" w:color="auto"/>
                        <w:right w:val="none" w:sz="0" w:space="0" w:color="auto"/>
                      </w:divBdr>
                      <w:divsChild>
                        <w:div w:id="224342622">
                          <w:marLeft w:val="0"/>
                          <w:marRight w:val="0"/>
                          <w:marTop w:val="0"/>
                          <w:marBottom w:val="0"/>
                          <w:divBdr>
                            <w:top w:val="none" w:sz="0" w:space="0" w:color="auto"/>
                            <w:left w:val="none" w:sz="0" w:space="0" w:color="auto"/>
                            <w:bottom w:val="none" w:sz="0" w:space="0" w:color="auto"/>
                            <w:right w:val="none" w:sz="0" w:space="0" w:color="auto"/>
                          </w:divBdr>
                          <w:divsChild>
                            <w:div w:id="186281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11028">
                      <w:marLeft w:val="0"/>
                      <w:marRight w:val="0"/>
                      <w:marTop w:val="0"/>
                      <w:marBottom w:val="0"/>
                      <w:divBdr>
                        <w:top w:val="none" w:sz="0" w:space="0" w:color="auto"/>
                        <w:left w:val="none" w:sz="0" w:space="0" w:color="auto"/>
                        <w:bottom w:val="none" w:sz="0" w:space="0" w:color="auto"/>
                        <w:right w:val="none" w:sz="0" w:space="0" w:color="auto"/>
                      </w:divBdr>
                      <w:divsChild>
                        <w:div w:id="253363620">
                          <w:marLeft w:val="0"/>
                          <w:marRight w:val="0"/>
                          <w:marTop w:val="0"/>
                          <w:marBottom w:val="0"/>
                          <w:divBdr>
                            <w:top w:val="none" w:sz="0" w:space="0" w:color="auto"/>
                            <w:left w:val="none" w:sz="0" w:space="0" w:color="auto"/>
                            <w:bottom w:val="none" w:sz="0" w:space="0" w:color="auto"/>
                            <w:right w:val="none" w:sz="0" w:space="0" w:color="auto"/>
                          </w:divBdr>
                          <w:divsChild>
                            <w:div w:id="56630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3467">
                      <w:marLeft w:val="0"/>
                      <w:marRight w:val="0"/>
                      <w:marTop w:val="0"/>
                      <w:marBottom w:val="0"/>
                      <w:divBdr>
                        <w:top w:val="none" w:sz="0" w:space="0" w:color="auto"/>
                        <w:left w:val="none" w:sz="0" w:space="0" w:color="auto"/>
                        <w:bottom w:val="none" w:sz="0" w:space="0" w:color="auto"/>
                        <w:right w:val="none" w:sz="0" w:space="0" w:color="auto"/>
                      </w:divBdr>
                      <w:divsChild>
                        <w:div w:id="1103455774">
                          <w:marLeft w:val="0"/>
                          <w:marRight w:val="0"/>
                          <w:marTop w:val="0"/>
                          <w:marBottom w:val="0"/>
                          <w:divBdr>
                            <w:top w:val="none" w:sz="0" w:space="0" w:color="auto"/>
                            <w:left w:val="none" w:sz="0" w:space="0" w:color="auto"/>
                            <w:bottom w:val="none" w:sz="0" w:space="0" w:color="auto"/>
                            <w:right w:val="none" w:sz="0" w:space="0" w:color="auto"/>
                          </w:divBdr>
                          <w:divsChild>
                            <w:div w:id="6588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017959">
                      <w:marLeft w:val="0"/>
                      <w:marRight w:val="0"/>
                      <w:marTop w:val="0"/>
                      <w:marBottom w:val="0"/>
                      <w:divBdr>
                        <w:top w:val="none" w:sz="0" w:space="0" w:color="auto"/>
                        <w:left w:val="none" w:sz="0" w:space="0" w:color="auto"/>
                        <w:bottom w:val="none" w:sz="0" w:space="0" w:color="auto"/>
                        <w:right w:val="none" w:sz="0" w:space="0" w:color="auto"/>
                      </w:divBdr>
                      <w:divsChild>
                        <w:div w:id="1339232819">
                          <w:marLeft w:val="0"/>
                          <w:marRight w:val="0"/>
                          <w:marTop w:val="0"/>
                          <w:marBottom w:val="0"/>
                          <w:divBdr>
                            <w:top w:val="none" w:sz="0" w:space="0" w:color="auto"/>
                            <w:left w:val="none" w:sz="0" w:space="0" w:color="auto"/>
                            <w:bottom w:val="none" w:sz="0" w:space="0" w:color="auto"/>
                            <w:right w:val="none" w:sz="0" w:space="0" w:color="auto"/>
                          </w:divBdr>
                          <w:divsChild>
                            <w:div w:id="57489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05813">
                      <w:marLeft w:val="0"/>
                      <w:marRight w:val="0"/>
                      <w:marTop w:val="0"/>
                      <w:marBottom w:val="0"/>
                      <w:divBdr>
                        <w:top w:val="none" w:sz="0" w:space="0" w:color="auto"/>
                        <w:left w:val="none" w:sz="0" w:space="0" w:color="auto"/>
                        <w:bottom w:val="none" w:sz="0" w:space="0" w:color="auto"/>
                        <w:right w:val="none" w:sz="0" w:space="0" w:color="auto"/>
                      </w:divBdr>
                      <w:divsChild>
                        <w:div w:id="399252186">
                          <w:marLeft w:val="0"/>
                          <w:marRight w:val="0"/>
                          <w:marTop w:val="0"/>
                          <w:marBottom w:val="0"/>
                          <w:divBdr>
                            <w:top w:val="none" w:sz="0" w:space="0" w:color="auto"/>
                            <w:left w:val="none" w:sz="0" w:space="0" w:color="auto"/>
                            <w:bottom w:val="none" w:sz="0" w:space="0" w:color="auto"/>
                            <w:right w:val="none" w:sz="0" w:space="0" w:color="auto"/>
                          </w:divBdr>
                          <w:divsChild>
                            <w:div w:id="47718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133683">
                      <w:marLeft w:val="0"/>
                      <w:marRight w:val="0"/>
                      <w:marTop w:val="0"/>
                      <w:marBottom w:val="0"/>
                      <w:divBdr>
                        <w:top w:val="none" w:sz="0" w:space="0" w:color="auto"/>
                        <w:left w:val="none" w:sz="0" w:space="0" w:color="auto"/>
                        <w:bottom w:val="none" w:sz="0" w:space="0" w:color="auto"/>
                        <w:right w:val="none" w:sz="0" w:space="0" w:color="auto"/>
                      </w:divBdr>
                      <w:divsChild>
                        <w:div w:id="464083981">
                          <w:marLeft w:val="0"/>
                          <w:marRight w:val="0"/>
                          <w:marTop w:val="0"/>
                          <w:marBottom w:val="0"/>
                          <w:divBdr>
                            <w:top w:val="none" w:sz="0" w:space="0" w:color="auto"/>
                            <w:left w:val="none" w:sz="0" w:space="0" w:color="auto"/>
                            <w:bottom w:val="none" w:sz="0" w:space="0" w:color="auto"/>
                            <w:right w:val="none" w:sz="0" w:space="0" w:color="auto"/>
                          </w:divBdr>
                          <w:divsChild>
                            <w:div w:id="1717123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277079">
                      <w:marLeft w:val="0"/>
                      <w:marRight w:val="0"/>
                      <w:marTop w:val="0"/>
                      <w:marBottom w:val="0"/>
                      <w:divBdr>
                        <w:top w:val="none" w:sz="0" w:space="0" w:color="auto"/>
                        <w:left w:val="none" w:sz="0" w:space="0" w:color="auto"/>
                        <w:bottom w:val="none" w:sz="0" w:space="0" w:color="auto"/>
                        <w:right w:val="none" w:sz="0" w:space="0" w:color="auto"/>
                      </w:divBdr>
                      <w:divsChild>
                        <w:div w:id="545869018">
                          <w:marLeft w:val="0"/>
                          <w:marRight w:val="0"/>
                          <w:marTop w:val="0"/>
                          <w:marBottom w:val="0"/>
                          <w:divBdr>
                            <w:top w:val="none" w:sz="0" w:space="0" w:color="auto"/>
                            <w:left w:val="none" w:sz="0" w:space="0" w:color="auto"/>
                            <w:bottom w:val="none" w:sz="0" w:space="0" w:color="auto"/>
                            <w:right w:val="none" w:sz="0" w:space="0" w:color="auto"/>
                          </w:divBdr>
                          <w:divsChild>
                            <w:div w:id="181818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018166">
                      <w:marLeft w:val="0"/>
                      <w:marRight w:val="0"/>
                      <w:marTop w:val="0"/>
                      <w:marBottom w:val="0"/>
                      <w:divBdr>
                        <w:top w:val="none" w:sz="0" w:space="0" w:color="auto"/>
                        <w:left w:val="none" w:sz="0" w:space="0" w:color="auto"/>
                        <w:bottom w:val="none" w:sz="0" w:space="0" w:color="auto"/>
                        <w:right w:val="none" w:sz="0" w:space="0" w:color="auto"/>
                      </w:divBdr>
                      <w:divsChild>
                        <w:div w:id="598372872">
                          <w:marLeft w:val="0"/>
                          <w:marRight w:val="0"/>
                          <w:marTop w:val="0"/>
                          <w:marBottom w:val="0"/>
                          <w:divBdr>
                            <w:top w:val="none" w:sz="0" w:space="0" w:color="auto"/>
                            <w:left w:val="none" w:sz="0" w:space="0" w:color="auto"/>
                            <w:bottom w:val="none" w:sz="0" w:space="0" w:color="auto"/>
                            <w:right w:val="none" w:sz="0" w:space="0" w:color="auto"/>
                          </w:divBdr>
                          <w:divsChild>
                            <w:div w:id="14712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860045">
                      <w:marLeft w:val="0"/>
                      <w:marRight w:val="0"/>
                      <w:marTop w:val="0"/>
                      <w:marBottom w:val="0"/>
                      <w:divBdr>
                        <w:top w:val="none" w:sz="0" w:space="0" w:color="auto"/>
                        <w:left w:val="none" w:sz="0" w:space="0" w:color="auto"/>
                        <w:bottom w:val="none" w:sz="0" w:space="0" w:color="auto"/>
                        <w:right w:val="none" w:sz="0" w:space="0" w:color="auto"/>
                      </w:divBdr>
                      <w:divsChild>
                        <w:div w:id="1367029003">
                          <w:marLeft w:val="0"/>
                          <w:marRight w:val="0"/>
                          <w:marTop w:val="0"/>
                          <w:marBottom w:val="0"/>
                          <w:divBdr>
                            <w:top w:val="none" w:sz="0" w:space="0" w:color="auto"/>
                            <w:left w:val="none" w:sz="0" w:space="0" w:color="auto"/>
                            <w:bottom w:val="none" w:sz="0" w:space="0" w:color="auto"/>
                            <w:right w:val="none" w:sz="0" w:space="0" w:color="auto"/>
                          </w:divBdr>
                          <w:divsChild>
                            <w:div w:id="46847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071789">
                      <w:marLeft w:val="0"/>
                      <w:marRight w:val="0"/>
                      <w:marTop w:val="0"/>
                      <w:marBottom w:val="0"/>
                      <w:divBdr>
                        <w:top w:val="none" w:sz="0" w:space="0" w:color="auto"/>
                        <w:left w:val="none" w:sz="0" w:space="0" w:color="auto"/>
                        <w:bottom w:val="none" w:sz="0" w:space="0" w:color="auto"/>
                        <w:right w:val="none" w:sz="0" w:space="0" w:color="auto"/>
                      </w:divBdr>
                      <w:divsChild>
                        <w:div w:id="2133287511">
                          <w:marLeft w:val="0"/>
                          <w:marRight w:val="0"/>
                          <w:marTop w:val="0"/>
                          <w:marBottom w:val="0"/>
                          <w:divBdr>
                            <w:top w:val="none" w:sz="0" w:space="0" w:color="auto"/>
                            <w:left w:val="none" w:sz="0" w:space="0" w:color="auto"/>
                            <w:bottom w:val="none" w:sz="0" w:space="0" w:color="auto"/>
                            <w:right w:val="none" w:sz="0" w:space="0" w:color="auto"/>
                          </w:divBdr>
                          <w:divsChild>
                            <w:div w:id="1418012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059481">
                      <w:marLeft w:val="0"/>
                      <w:marRight w:val="0"/>
                      <w:marTop w:val="0"/>
                      <w:marBottom w:val="0"/>
                      <w:divBdr>
                        <w:top w:val="none" w:sz="0" w:space="0" w:color="auto"/>
                        <w:left w:val="none" w:sz="0" w:space="0" w:color="auto"/>
                        <w:bottom w:val="none" w:sz="0" w:space="0" w:color="auto"/>
                        <w:right w:val="none" w:sz="0" w:space="0" w:color="auto"/>
                      </w:divBdr>
                      <w:divsChild>
                        <w:div w:id="1770664051">
                          <w:marLeft w:val="0"/>
                          <w:marRight w:val="0"/>
                          <w:marTop w:val="0"/>
                          <w:marBottom w:val="0"/>
                          <w:divBdr>
                            <w:top w:val="none" w:sz="0" w:space="0" w:color="auto"/>
                            <w:left w:val="none" w:sz="0" w:space="0" w:color="auto"/>
                            <w:bottom w:val="none" w:sz="0" w:space="0" w:color="auto"/>
                            <w:right w:val="none" w:sz="0" w:space="0" w:color="auto"/>
                          </w:divBdr>
                          <w:divsChild>
                            <w:div w:id="34224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216733">
                      <w:marLeft w:val="0"/>
                      <w:marRight w:val="0"/>
                      <w:marTop w:val="0"/>
                      <w:marBottom w:val="0"/>
                      <w:divBdr>
                        <w:top w:val="none" w:sz="0" w:space="0" w:color="auto"/>
                        <w:left w:val="none" w:sz="0" w:space="0" w:color="auto"/>
                        <w:bottom w:val="none" w:sz="0" w:space="0" w:color="auto"/>
                        <w:right w:val="none" w:sz="0" w:space="0" w:color="auto"/>
                      </w:divBdr>
                      <w:divsChild>
                        <w:div w:id="954602192">
                          <w:marLeft w:val="0"/>
                          <w:marRight w:val="0"/>
                          <w:marTop w:val="0"/>
                          <w:marBottom w:val="0"/>
                          <w:divBdr>
                            <w:top w:val="none" w:sz="0" w:space="0" w:color="auto"/>
                            <w:left w:val="none" w:sz="0" w:space="0" w:color="auto"/>
                            <w:bottom w:val="none" w:sz="0" w:space="0" w:color="auto"/>
                            <w:right w:val="none" w:sz="0" w:space="0" w:color="auto"/>
                          </w:divBdr>
                          <w:divsChild>
                            <w:div w:id="101950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11915">
                      <w:marLeft w:val="0"/>
                      <w:marRight w:val="0"/>
                      <w:marTop w:val="0"/>
                      <w:marBottom w:val="0"/>
                      <w:divBdr>
                        <w:top w:val="none" w:sz="0" w:space="0" w:color="auto"/>
                        <w:left w:val="none" w:sz="0" w:space="0" w:color="auto"/>
                        <w:bottom w:val="none" w:sz="0" w:space="0" w:color="auto"/>
                        <w:right w:val="none" w:sz="0" w:space="0" w:color="auto"/>
                      </w:divBdr>
                      <w:divsChild>
                        <w:div w:id="537934355">
                          <w:marLeft w:val="0"/>
                          <w:marRight w:val="0"/>
                          <w:marTop w:val="0"/>
                          <w:marBottom w:val="0"/>
                          <w:divBdr>
                            <w:top w:val="none" w:sz="0" w:space="0" w:color="auto"/>
                            <w:left w:val="none" w:sz="0" w:space="0" w:color="auto"/>
                            <w:bottom w:val="none" w:sz="0" w:space="0" w:color="auto"/>
                            <w:right w:val="none" w:sz="0" w:space="0" w:color="auto"/>
                          </w:divBdr>
                          <w:divsChild>
                            <w:div w:id="41609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645450">
                      <w:marLeft w:val="0"/>
                      <w:marRight w:val="0"/>
                      <w:marTop w:val="0"/>
                      <w:marBottom w:val="0"/>
                      <w:divBdr>
                        <w:top w:val="none" w:sz="0" w:space="0" w:color="auto"/>
                        <w:left w:val="none" w:sz="0" w:space="0" w:color="auto"/>
                        <w:bottom w:val="none" w:sz="0" w:space="0" w:color="auto"/>
                        <w:right w:val="none" w:sz="0" w:space="0" w:color="auto"/>
                      </w:divBdr>
                      <w:divsChild>
                        <w:div w:id="788815973">
                          <w:marLeft w:val="0"/>
                          <w:marRight w:val="0"/>
                          <w:marTop w:val="0"/>
                          <w:marBottom w:val="0"/>
                          <w:divBdr>
                            <w:top w:val="none" w:sz="0" w:space="0" w:color="auto"/>
                            <w:left w:val="none" w:sz="0" w:space="0" w:color="auto"/>
                            <w:bottom w:val="none" w:sz="0" w:space="0" w:color="auto"/>
                            <w:right w:val="none" w:sz="0" w:space="0" w:color="auto"/>
                          </w:divBdr>
                          <w:divsChild>
                            <w:div w:id="128473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01481">
                      <w:marLeft w:val="0"/>
                      <w:marRight w:val="0"/>
                      <w:marTop w:val="0"/>
                      <w:marBottom w:val="0"/>
                      <w:divBdr>
                        <w:top w:val="none" w:sz="0" w:space="0" w:color="auto"/>
                        <w:left w:val="none" w:sz="0" w:space="0" w:color="auto"/>
                        <w:bottom w:val="none" w:sz="0" w:space="0" w:color="auto"/>
                        <w:right w:val="none" w:sz="0" w:space="0" w:color="auto"/>
                      </w:divBdr>
                      <w:divsChild>
                        <w:div w:id="1213271989">
                          <w:marLeft w:val="0"/>
                          <w:marRight w:val="0"/>
                          <w:marTop w:val="0"/>
                          <w:marBottom w:val="0"/>
                          <w:divBdr>
                            <w:top w:val="none" w:sz="0" w:space="0" w:color="auto"/>
                            <w:left w:val="none" w:sz="0" w:space="0" w:color="auto"/>
                            <w:bottom w:val="none" w:sz="0" w:space="0" w:color="auto"/>
                            <w:right w:val="none" w:sz="0" w:space="0" w:color="auto"/>
                          </w:divBdr>
                          <w:divsChild>
                            <w:div w:id="201845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632414">
                      <w:marLeft w:val="0"/>
                      <w:marRight w:val="0"/>
                      <w:marTop w:val="0"/>
                      <w:marBottom w:val="0"/>
                      <w:divBdr>
                        <w:top w:val="none" w:sz="0" w:space="0" w:color="auto"/>
                        <w:left w:val="none" w:sz="0" w:space="0" w:color="auto"/>
                        <w:bottom w:val="none" w:sz="0" w:space="0" w:color="auto"/>
                        <w:right w:val="none" w:sz="0" w:space="0" w:color="auto"/>
                      </w:divBdr>
                      <w:divsChild>
                        <w:div w:id="531264767">
                          <w:marLeft w:val="0"/>
                          <w:marRight w:val="0"/>
                          <w:marTop w:val="0"/>
                          <w:marBottom w:val="0"/>
                          <w:divBdr>
                            <w:top w:val="none" w:sz="0" w:space="0" w:color="auto"/>
                            <w:left w:val="none" w:sz="0" w:space="0" w:color="auto"/>
                            <w:bottom w:val="none" w:sz="0" w:space="0" w:color="auto"/>
                            <w:right w:val="none" w:sz="0" w:space="0" w:color="auto"/>
                          </w:divBdr>
                          <w:divsChild>
                            <w:div w:id="168016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962865">
                      <w:marLeft w:val="0"/>
                      <w:marRight w:val="0"/>
                      <w:marTop w:val="0"/>
                      <w:marBottom w:val="0"/>
                      <w:divBdr>
                        <w:top w:val="none" w:sz="0" w:space="0" w:color="auto"/>
                        <w:left w:val="none" w:sz="0" w:space="0" w:color="auto"/>
                        <w:bottom w:val="none" w:sz="0" w:space="0" w:color="auto"/>
                        <w:right w:val="none" w:sz="0" w:space="0" w:color="auto"/>
                      </w:divBdr>
                      <w:divsChild>
                        <w:div w:id="1510749817">
                          <w:marLeft w:val="0"/>
                          <w:marRight w:val="0"/>
                          <w:marTop w:val="0"/>
                          <w:marBottom w:val="0"/>
                          <w:divBdr>
                            <w:top w:val="none" w:sz="0" w:space="0" w:color="auto"/>
                            <w:left w:val="none" w:sz="0" w:space="0" w:color="auto"/>
                            <w:bottom w:val="none" w:sz="0" w:space="0" w:color="auto"/>
                            <w:right w:val="none" w:sz="0" w:space="0" w:color="auto"/>
                          </w:divBdr>
                          <w:divsChild>
                            <w:div w:id="197679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483995">
                      <w:marLeft w:val="0"/>
                      <w:marRight w:val="0"/>
                      <w:marTop w:val="0"/>
                      <w:marBottom w:val="0"/>
                      <w:divBdr>
                        <w:top w:val="none" w:sz="0" w:space="0" w:color="auto"/>
                        <w:left w:val="none" w:sz="0" w:space="0" w:color="auto"/>
                        <w:bottom w:val="none" w:sz="0" w:space="0" w:color="auto"/>
                        <w:right w:val="none" w:sz="0" w:space="0" w:color="auto"/>
                      </w:divBdr>
                      <w:divsChild>
                        <w:div w:id="889416044">
                          <w:marLeft w:val="0"/>
                          <w:marRight w:val="0"/>
                          <w:marTop w:val="0"/>
                          <w:marBottom w:val="0"/>
                          <w:divBdr>
                            <w:top w:val="none" w:sz="0" w:space="0" w:color="auto"/>
                            <w:left w:val="none" w:sz="0" w:space="0" w:color="auto"/>
                            <w:bottom w:val="none" w:sz="0" w:space="0" w:color="auto"/>
                            <w:right w:val="none" w:sz="0" w:space="0" w:color="auto"/>
                          </w:divBdr>
                          <w:divsChild>
                            <w:div w:id="121565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064817">
                      <w:marLeft w:val="0"/>
                      <w:marRight w:val="0"/>
                      <w:marTop w:val="0"/>
                      <w:marBottom w:val="0"/>
                      <w:divBdr>
                        <w:top w:val="none" w:sz="0" w:space="0" w:color="auto"/>
                        <w:left w:val="none" w:sz="0" w:space="0" w:color="auto"/>
                        <w:bottom w:val="none" w:sz="0" w:space="0" w:color="auto"/>
                        <w:right w:val="none" w:sz="0" w:space="0" w:color="auto"/>
                      </w:divBdr>
                      <w:divsChild>
                        <w:div w:id="1093361766">
                          <w:marLeft w:val="0"/>
                          <w:marRight w:val="0"/>
                          <w:marTop w:val="0"/>
                          <w:marBottom w:val="0"/>
                          <w:divBdr>
                            <w:top w:val="none" w:sz="0" w:space="0" w:color="auto"/>
                            <w:left w:val="none" w:sz="0" w:space="0" w:color="auto"/>
                            <w:bottom w:val="none" w:sz="0" w:space="0" w:color="auto"/>
                            <w:right w:val="none" w:sz="0" w:space="0" w:color="auto"/>
                          </w:divBdr>
                          <w:divsChild>
                            <w:div w:id="17395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043613">
                      <w:marLeft w:val="0"/>
                      <w:marRight w:val="0"/>
                      <w:marTop w:val="0"/>
                      <w:marBottom w:val="0"/>
                      <w:divBdr>
                        <w:top w:val="none" w:sz="0" w:space="0" w:color="auto"/>
                        <w:left w:val="none" w:sz="0" w:space="0" w:color="auto"/>
                        <w:bottom w:val="none" w:sz="0" w:space="0" w:color="auto"/>
                        <w:right w:val="none" w:sz="0" w:space="0" w:color="auto"/>
                      </w:divBdr>
                      <w:divsChild>
                        <w:div w:id="294524392">
                          <w:marLeft w:val="0"/>
                          <w:marRight w:val="0"/>
                          <w:marTop w:val="0"/>
                          <w:marBottom w:val="0"/>
                          <w:divBdr>
                            <w:top w:val="none" w:sz="0" w:space="0" w:color="auto"/>
                            <w:left w:val="none" w:sz="0" w:space="0" w:color="auto"/>
                            <w:bottom w:val="none" w:sz="0" w:space="0" w:color="auto"/>
                            <w:right w:val="none" w:sz="0" w:space="0" w:color="auto"/>
                          </w:divBdr>
                          <w:divsChild>
                            <w:div w:id="70309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003055">
                      <w:marLeft w:val="0"/>
                      <w:marRight w:val="0"/>
                      <w:marTop w:val="0"/>
                      <w:marBottom w:val="0"/>
                      <w:divBdr>
                        <w:top w:val="none" w:sz="0" w:space="0" w:color="auto"/>
                        <w:left w:val="none" w:sz="0" w:space="0" w:color="auto"/>
                        <w:bottom w:val="none" w:sz="0" w:space="0" w:color="auto"/>
                        <w:right w:val="none" w:sz="0" w:space="0" w:color="auto"/>
                      </w:divBdr>
                      <w:divsChild>
                        <w:div w:id="1881942270">
                          <w:marLeft w:val="0"/>
                          <w:marRight w:val="0"/>
                          <w:marTop w:val="0"/>
                          <w:marBottom w:val="0"/>
                          <w:divBdr>
                            <w:top w:val="none" w:sz="0" w:space="0" w:color="auto"/>
                            <w:left w:val="none" w:sz="0" w:space="0" w:color="auto"/>
                            <w:bottom w:val="none" w:sz="0" w:space="0" w:color="auto"/>
                            <w:right w:val="none" w:sz="0" w:space="0" w:color="auto"/>
                          </w:divBdr>
                          <w:divsChild>
                            <w:div w:id="12177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303755">
                      <w:marLeft w:val="0"/>
                      <w:marRight w:val="0"/>
                      <w:marTop w:val="0"/>
                      <w:marBottom w:val="0"/>
                      <w:divBdr>
                        <w:top w:val="none" w:sz="0" w:space="0" w:color="auto"/>
                        <w:left w:val="none" w:sz="0" w:space="0" w:color="auto"/>
                        <w:bottom w:val="none" w:sz="0" w:space="0" w:color="auto"/>
                        <w:right w:val="none" w:sz="0" w:space="0" w:color="auto"/>
                      </w:divBdr>
                      <w:divsChild>
                        <w:div w:id="10224308">
                          <w:marLeft w:val="0"/>
                          <w:marRight w:val="0"/>
                          <w:marTop w:val="0"/>
                          <w:marBottom w:val="0"/>
                          <w:divBdr>
                            <w:top w:val="none" w:sz="0" w:space="0" w:color="auto"/>
                            <w:left w:val="none" w:sz="0" w:space="0" w:color="auto"/>
                            <w:bottom w:val="none" w:sz="0" w:space="0" w:color="auto"/>
                            <w:right w:val="none" w:sz="0" w:space="0" w:color="auto"/>
                          </w:divBdr>
                          <w:divsChild>
                            <w:div w:id="20344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834832">
                      <w:marLeft w:val="0"/>
                      <w:marRight w:val="0"/>
                      <w:marTop w:val="0"/>
                      <w:marBottom w:val="0"/>
                      <w:divBdr>
                        <w:top w:val="none" w:sz="0" w:space="0" w:color="auto"/>
                        <w:left w:val="none" w:sz="0" w:space="0" w:color="auto"/>
                        <w:bottom w:val="none" w:sz="0" w:space="0" w:color="auto"/>
                        <w:right w:val="none" w:sz="0" w:space="0" w:color="auto"/>
                      </w:divBdr>
                      <w:divsChild>
                        <w:div w:id="2125490683">
                          <w:marLeft w:val="0"/>
                          <w:marRight w:val="0"/>
                          <w:marTop w:val="0"/>
                          <w:marBottom w:val="0"/>
                          <w:divBdr>
                            <w:top w:val="none" w:sz="0" w:space="0" w:color="auto"/>
                            <w:left w:val="none" w:sz="0" w:space="0" w:color="auto"/>
                            <w:bottom w:val="none" w:sz="0" w:space="0" w:color="auto"/>
                            <w:right w:val="none" w:sz="0" w:space="0" w:color="auto"/>
                          </w:divBdr>
                          <w:divsChild>
                            <w:div w:id="91674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964606">
                      <w:marLeft w:val="0"/>
                      <w:marRight w:val="0"/>
                      <w:marTop w:val="0"/>
                      <w:marBottom w:val="0"/>
                      <w:divBdr>
                        <w:top w:val="none" w:sz="0" w:space="0" w:color="auto"/>
                        <w:left w:val="none" w:sz="0" w:space="0" w:color="auto"/>
                        <w:bottom w:val="none" w:sz="0" w:space="0" w:color="auto"/>
                        <w:right w:val="none" w:sz="0" w:space="0" w:color="auto"/>
                      </w:divBdr>
                      <w:divsChild>
                        <w:div w:id="2039507514">
                          <w:marLeft w:val="0"/>
                          <w:marRight w:val="0"/>
                          <w:marTop w:val="0"/>
                          <w:marBottom w:val="0"/>
                          <w:divBdr>
                            <w:top w:val="none" w:sz="0" w:space="0" w:color="auto"/>
                            <w:left w:val="none" w:sz="0" w:space="0" w:color="auto"/>
                            <w:bottom w:val="none" w:sz="0" w:space="0" w:color="auto"/>
                            <w:right w:val="none" w:sz="0" w:space="0" w:color="auto"/>
                          </w:divBdr>
                          <w:divsChild>
                            <w:div w:id="12289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386871">
                      <w:marLeft w:val="0"/>
                      <w:marRight w:val="0"/>
                      <w:marTop w:val="0"/>
                      <w:marBottom w:val="0"/>
                      <w:divBdr>
                        <w:top w:val="none" w:sz="0" w:space="0" w:color="auto"/>
                        <w:left w:val="none" w:sz="0" w:space="0" w:color="auto"/>
                        <w:bottom w:val="none" w:sz="0" w:space="0" w:color="auto"/>
                        <w:right w:val="none" w:sz="0" w:space="0" w:color="auto"/>
                      </w:divBdr>
                      <w:divsChild>
                        <w:div w:id="180827101">
                          <w:marLeft w:val="0"/>
                          <w:marRight w:val="0"/>
                          <w:marTop w:val="0"/>
                          <w:marBottom w:val="0"/>
                          <w:divBdr>
                            <w:top w:val="none" w:sz="0" w:space="0" w:color="auto"/>
                            <w:left w:val="none" w:sz="0" w:space="0" w:color="auto"/>
                            <w:bottom w:val="none" w:sz="0" w:space="0" w:color="auto"/>
                            <w:right w:val="none" w:sz="0" w:space="0" w:color="auto"/>
                          </w:divBdr>
                          <w:divsChild>
                            <w:div w:id="1944917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197014">
                      <w:marLeft w:val="0"/>
                      <w:marRight w:val="0"/>
                      <w:marTop w:val="0"/>
                      <w:marBottom w:val="0"/>
                      <w:divBdr>
                        <w:top w:val="none" w:sz="0" w:space="0" w:color="auto"/>
                        <w:left w:val="none" w:sz="0" w:space="0" w:color="auto"/>
                        <w:bottom w:val="none" w:sz="0" w:space="0" w:color="auto"/>
                        <w:right w:val="none" w:sz="0" w:space="0" w:color="auto"/>
                      </w:divBdr>
                      <w:divsChild>
                        <w:div w:id="578518891">
                          <w:marLeft w:val="0"/>
                          <w:marRight w:val="0"/>
                          <w:marTop w:val="0"/>
                          <w:marBottom w:val="0"/>
                          <w:divBdr>
                            <w:top w:val="none" w:sz="0" w:space="0" w:color="auto"/>
                            <w:left w:val="none" w:sz="0" w:space="0" w:color="auto"/>
                            <w:bottom w:val="none" w:sz="0" w:space="0" w:color="auto"/>
                            <w:right w:val="none" w:sz="0" w:space="0" w:color="auto"/>
                          </w:divBdr>
                          <w:divsChild>
                            <w:div w:id="51426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240461">
                      <w:marLeft w:val="0"/>
                      <w:marRight w:val="0"/>
                      <w:marTop w:val="0"/>
                      <w:marBottom w:val="0"/>
                      <w:divBdr>
                        <w:top w:val="none" w:sz="0" w:space="0" w:color="auto"/>
                        <w:left w:val="none" w:sz="0" w:space="0" w:color="auto"/>
                        <w:bottom w:val="none" w:sz="0" w:space="0" w:color="auto"/>
                        <w:right w:val="none" w:sz="0" w:space="0" w:color="auto"/>
                      </w:divBdr>
                      <w:divsChild>
                        <w:div w:id="23408316">
                          <w:marLeft w:val="0"/>
                          <w:marRight w:val="0"/>
                          <w:marTop w:val="0"/>
                          <w:marBottom w:val="0"/>
                          <w:divBdr>
                            <w:top w:val="none" w:sz="0" w:space="0" w:color="auto"/>
                            <w:left w:val="none" w:sz="0" w:space="0" w:color="auto"/>
                            <w:bottom w:val="none" w:sz="0" w:space="0" w:color="auto"/>
                            <w:right w:val="none" w:sz="0" w:space="0" w:color="auto"/>
                          </w:divBdr>
                          <w:divsChild>
                            <w:div w:id="70734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897999">
                      <w:marLeft w:val="0"/>
                      <w:marRight w:val="0"/>
                      <w:marTop w:val="0"/>
                      <w:marBottom w:val="0"/>
                      <w:divBdr>
                        <w:top w:val="none" w:sz="0" w:space="0" w:color="auto"/>
                        <w:left w:val="none" w:sz="0" w:space="0" w:color="auto"/>
                        <w:bottom w:val="none" w:sz="0" w:space="0" w:color="auto"/>
                        <w:right w:val="none" w:sz="0" w:space="0" w:color="auto"/>
                      </w:divBdr>
                      <w:divsChild>
                        <w:div w:id="1147358990">
                          <w:marLeft w:val="0"/>
                          <w:marRight w:val="0"/>
                          <w:marTop w:val="0"/>
                          <w:marBottom w:val="0"/>
                          <w:divBdr>
                            <w:top w:val="none" w:sz="0" w:space="0" w:color="auto"/>
                            <w:left w:val="none" w:sz="0" w:space="0" w:color="auto"/>
                            <w:bottom w:val="none" w:sz="0" w:space="0" w:color="auto"/>
                            <w:right w:val="none" w:sz="0" w:space="0" w:color="auto"/>
                          </w:divBdr>
                          <w:divsChild>
                            <w:div w:id="3122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359348">
                      <w:marLeft w:val="0"/>
                      <w:marRight w:val="0"/>
                      <w:marTop w:val="0"/>
                      <w:marBottom w:val="0"/>
                      <w:divBdr>
                        <w:top w:val="none" w:sz="0" w:space="0" w:color="auto"/>
                        <w:left w:val="none" w:sz="0" w:space="0" w:color="auto"/>
                        <w:bottom w:val="none" w:sz="0" w:space="0" w:color="auto"/>
                        <w:right w:val="none" w:sz="0" w:space="0" w:color="auto"/>
                      </w:divBdr>
                      <w:divsChild>
                        <w:div w:id="2125806108">
                          <w:marLeft w:val="0"/>
                          <w:marRight w:val="0"/>
                          <w:marTop w:val="0"/>
                          <w:marBottom w:val="0"/>
                          <w:divBdr>
                            <w:top w:val="none" w:sz="0" w:space="0" w:color="auto"/>
                            <w:left w:val="none" w:sz="0" w:space="0" w:color="auto"/>
                            <w:bottom w:val="none" w:sz="0" w:space="0" w:color="auto"/>
                            <w:right w:val="none" w:sz="0" w:space="0" w:color="auto"/>
                          </w:divBdr>
                          <w:divsChild>
                            <w:div w:id="171935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775720">
                      <w:marLeft w:val="0"/>
                      <w:marRight w:val="0"/>
                      <w:marTop w:val="0"/>
                      <w:marBottom w:val="0"/>
                      <w:divBdr>
                        <w:top w:val="none" w:sz="0" w:space="0" w:color="auto"/>
                        <w:left w:val="none" w:sz="0" w:space="0" w:color="auto"/>
                        <w:bottom w:val="none" w:sz="0" w:space="0" w:color="auto"/>
                        <w:right w:val="none" w:sz="0" w:space="0" w:color="auto"/>
                      </w:divBdr>
                      <w:divsChild>
                        <w:div w:id="1453673708">
                          <w:marLeft w:val="0"/>
                          <w:marRight w:val="0"/>
                          <w:marTop w:val="0"/>
                          <w:marBottom w:val="0"/>
                          <w:divBdr>
                            <w:top w:val="none" w:sz="0" w:space="0" w:color="auto"/>
                            <w:left w:val="none" w:sz="0" w:space="0" w:color="auto"/>
                            <w:bottom w:val="none" w:sz="0" w:space="0" w:color="auto"/>
                            <w:right w:val="none" w:sz="0" w:space="0" w:color="auto"/>
                          </w:divBdr>
                          <w:divsChild>
                            <w:div w:id="42723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586372">
                      <w:marLeft w:val="0"/>
                      <w:marRight w:val="0"/>
                      <w:marTop w:val="0"/>
                      <w:marBottom w:val="0"/>
                      <w:divBdr>
                        <w:top w:val="none" w:sz="0" w:space="0" w:color="auto"/>
                        <w:left w:val="none" w:sz="0" w:space="0" w:color="auto"/>
                        <w:bottom w:val="none" w:sz="0" w:space="0" w:color="auto"/>
                        <w:right w:val="none" w:sz="0" w:space="0" w:color="auto"/>
                      </w:divBdr>
                      <w:divsChild>
                        <w:div w:id="1576932554">
                          <w:marLeft w:val="0"/>
                          <w:marRight w:val="0"/>
                          <w:marTop w:val="0"/>
                          <w:marBottom w:val="0"/>
                          <w:divBdr>
                            <w:top w:val="none" w:sz="0" w:space="0" w:color="auto"/>
                            <w:left w:val="none" w:sz="0" w:space="0" w:color="auto"/>
                            <w:bottom w:val="none" w:sz="0" w:space="0" w:color="auto"/>
                            <w:right w:val="none" w:sz="0" w:space="0" w:color="auto"/>
                          </w:divBdr>
                          <w:divsChild>
                            <w:div w:id="169006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093148">
                      <w:marLeft w:val="0"/>
                      <w:marRight w:val="0"/>
                      <w:marTop w:val="0"/>
                      <w:marBottom w:val="0"/>
                      <w:divBdr>
                        <w:top w:val="none" w:sz="0" w:space="0" w:color="auto"/>
                        <w:left w:val="none" w:sz="0" w:space="0" w:color="auto"/>
                        <w:bottom w:val="none" w:sz="0" w:space="0" w:color="auto"/>
                        <w:right w:val="none" w:sz="0" w:space="0" w:color="auto"/>
                      </w:divBdr>
                      <w:divsChild>
                        <w:div w:id="250044543">
                          <w:marLeft w:val="0"/>
                          <w:marRight w:val="0"/>
                          <w:marTop w:val="0"/>
                          <w:marBottom w:val="0"/>
                          <w:divBdr>
                            <w:top w:val="none" w:sz="0" w:space="0" w:color="auto"/>
                            <w:left w:val="none" w:sz="0" w:space="0" w:color="auto"/>
                            <w:bottom w:val="none" w:sz="0" w:space="0" w:color="auto"/>
                            <w:right w:val="none" w:sz="0" w:space="0" w:color="auto"/>
                          </w:divBdr>
                          <w:divsChild>
                            <w:div w:id="172879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72562">
                      <w:marLeft w:val="0"/>
                      <w:marRight w:val="0"/>
                      <w:marTop w:val="0"/>
                      <w:marBottom w:val="0"/>
                      <w:divBdr>
                        <w:top w:val="none" w:sz="0" w:space="0" w:color="auto"/>
                        <w:left w:val="none" w:sz="0" w:space="0" w:color="auto"/>
                        <w:bottom w:val="none" w:sz="0" w:space="0" w:color="auto"/>
                        <w:right w:val="none" w:sz="0" w:space="0" w:color="auto"/>
                      </w:divBdr>
                      <w:divsChild>
                        <w:div w:id="1895777958">
                          <w:marLeft w:val="0"/>
                          <w:marRight w:val="0"/>
                          <w:marTop w:val="0"/>
                          <w:marBottom w:val="0"/>
                          <w:divBdr>
                            <w:top w:val="none" w:sz="0" w:space="0" w:color="auto"/>
                            <w:left w:val="none" w:sz="0" w:space="0" w:color="auto"/>
                            <w:bottom w:val="none" w:sz="0" w:space="0" w:color="auto"/>
                            <w:right w:val="none" w:sz="0" w:space="0" w:color="auto"/>
                          </w:divBdr>
                          <w:divsChild>
                            <w:div w:id="126630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4534">
                      <w:marLeft w:val="0"/>
                      <w:marRight w:val="0"/>
                      <w:marTop w:val="0"/>
                      <w:marBottom w:val="0"/>
                      <w:divBdr>
                        <w:top w:val="none" w:sz="0" w:space="0" w:color="auto"/>
                        <w:left w:val="none" w:sz="0" w:space="0" w:color="auto"/>
                        <w:bottom w:val="none" w:sz="0" w:space="0" w:color="auto"/>
                        <w:right w:val="none" w:sz="0" w:space="0" w:color="auto"/>
                      </w:divBdr>
                      <w:divsChild>
                        <w:div w:id="1565332376">
                          <w:marLeft w:val="0"/>
                          <w:marRight w:val="0"/>
                          <w:marTop w:val="0"/>
                          <w:marBottom w:val="0"/>
                          <w:divBdr>
                            <w:top w:val="none" w:sz="0" w:space="0" w:color="auto"/>
                            <w:left w:val="none" w:sz="0" w:space="0" w:color="auto"/>
                            <w:bottom w:val="none" w:sz="0" w:space="0" w:color="auto"/>
                            <w:right w:val="none" w:sz="0" w:space="0" w:color="auto"/>
                          </w:divBdr>
                          <w:divsChild>
                            <w:div w:id="120611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730626">
                      <w:marLeft w:val="0"/>
                      <w:marRight w:val="0"/>
                      <w:marTop w:val="0"/>
                      <w:marBottom w:val="0"/>
                      <w:divBdr>
                        <w:top w:val="none" w:sz="0" w:space="0" w:color="auto"/>
                        <w:left w:val="none" w:sz="0" w:space="0" w:color="auto"/>
                        <w:bottom w:val="none" w:sz="0" w:space="0" w:color="auto"/>
                        <w:right w:val="none" w:sz="0" w:space="0" w:color="auto"/>
                      </w:divBdr>
                      <w:divsChild>
                        <w:div w:id="489830913">
                          <w:marLeft w:val="0"/>
                          <w:marRight w:val="0"/>
                          <w:marTop w:val="0"/>
                          <w:marBottom w:val="0"/>
                          <w:divBdr>
                            <w:top w:val="none" w:sz="0" w:space="0" w:color="auto"/>
                            <w:left w:val="none" w:sz="0" w:space="0" w:color="auto"/>
                            <w:bottom w:val="none" w:sz="0" w:space="0" w:color="auto"/>
                            <w:right w:val="none" w:sz="0" w:space="0" w:color="auto"/>
                          </w:divBdr>
                          <w:divsChild>
                            <w:div w:id="209003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665233">
                      <w:marLeft w:val="0"/>
                      <w:marRight w:val="0"/>
                      <w:marTop w:val="0"/>
                      <w:marBottom w:val="0"/>
                      <w:divBdr>
                        <w:top w:val="none" w:sz="0" w:space="0" w:color="auto"/>
                        <w:left w:val="none" w:sz="0" w:space="0" w:color="auto"/>
                        <w:bottom w:val="none" w:sz="0" w:space="0" w:color="auto"/>
                        <w:right w:val="none" w:sz="0" w:space="0" w:color="auto"/>
                      </w:divBdr>
                      <w:divsChild>
                        <w:div w:id="1572932713">
                          <w:marLeft w:val="0"/>
                          <w:marRight w:val="0"/>
                          <w:marTop w:val="0"/>
                          <w:marBottom w:val="0"/>
                          <w:divBdr>
                            <w:top w:val="none" w:sz="0" w:space="0" w:color="auto"/>
                            <w:left w:val="none" w:sz="0" w:space="0" w:color="auto"/>
                            <w:bottom w:val="none" w:sz="0" w:space="0" w:color="auto"/>
                            <w:right w:val="none" w:sz="0" w:space="0" w:color="auto"/>
                          </w:divBdr>
                          <w:divsChild>
                            <w:div w:id="73200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32508">
                      <w:marLeft w:val="0"/>
                      <w:marRight w:val="0"/>
                      <w:marTop w:val="0"/>
                      <w:marBottom w:val="0"/>
                      <w:divBdr>
                        <w:top w:val="none" w:sz="0" w:space="0" w:color="auto"/>
                        <w:left w:val="none" w:sz="0" w:space="0" w:color="auto"/>
                        <w:bottom w:val="none" w:sz="0" w:space="0" w:color="auto"/>
                        <w:right w:val="none" w:sz="0" w:space="0" w:color="auto"/>
                      </w:divBdr>
                      <w:divsChild>
                        <w:div w:id="663312867">
                          <w:marLeft w:val="0"/>
                          <w:marRight w:val="0"/>
                          <w:marTop w:val="0"/>
                          <w:marBottom w:val="0"/>
                          <w:divBdr>
                            <w:top w:val="none" w:sz="0" w:space="0" w:color="auto"/>
                            <w:left w:val="none" w:sz="0" w:space="0" w:color="auto"/>
                            <w:bottom w:val="none" w:sz="0" w:space="0" w:color="auto"/>
                            <w:right w:val="none" w:sz="0" w:space="0" w:color="auto"/>
                          </w:divBdr>
                          <w:divsChild>
                            <w:div w:id="185908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908743">
                      <w:marLeft w:val="0"/>
                      <w:marRight w:val="0"/>
                      <w:marTop w:val="0"/>
                      <w:marBottom w:val="0"/>
                      <w:divBdr>
                        <w:top w:val="none" w:sz="0" w:space="0" w:color="auto"/>
                        <w:left w:val="none" w:sz="0" w:space="0" w:color="auto"/>
                        <w:bottom w:val="none" w:sz="0" w:space="0" w:color="auto"/>
                        <w:right w:val="none" w:sz="0" w:space="0" w:color="auto"/>
                      </w:divBdr>
                      <w:divsChild>
                        <w:div w:id="1295215395">
                          <w:marLeft w:val="0"/>
                          <w:marRight w:val="0"/>
                          <w:marTop w:val="0"/>
                          <w:marBottom w:val="0"/>
                          <w:divBdr>
                            <w:top w:val="none" w:sz="0" w:space="0" w:color="auto"/>
                            <w:left w:val="none" w:sz="0" w:space="0" w:color="auto"/>
                            <w:bottom w:val="none" w:sz="0" w:space="0" w:color="auto"/>
                            <w:right w:val="none" w:sz="0" w:space="0" w:color="auto"/>
                          </w:divBdr>
                          <w:divsChild>
                            <w:div w:id="64516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792924">
                      <w:marLeft w:val="0"/>
                      <w:marRight w:val="0"/>
                      <w:marTop w:val="0"/>
                      <w:marBottom w:val="0"/>
                      <w:divBdr>
                        <w:top w:val="none" w:sz="0" w:space="0" w:color="auto"/>
                        <w:left w:val="none" w:sz="0" w:space="0" w:color="auto"/>
                        <w:bottom w:val="none" w:sz="0" w:space="0" w:color="auto"/>
                        <w:right w:val="none" w:sz="0" w:space="0" w:color="auto"/>
                      </w:divBdr>
                      <w:divsChild>
                        <w:div w:id="1512987926">
                          <w:marLeft w:val="0"/>
                          <w:marRight w:val="0"/>
                          <w:marTop w:val="0"/>
                          <w:marBottom w:val="0"/>
                          <w:divBdr>
                            <w:top w:val="none" w:sz="0" w:space="0" w:color="auto"/>
                            <w:left w:val="none" w:sz="0" w:space="0" w:color="auto"/>
                            <w:bottom w:val="none" w:sz="0" w:space="0" w:color="auto"/>
                            <w:right w:val="none" w:sz="0" w:space="0" w:color="auto"/>
                          </w:divBdr>
                          <w:divsChild>
                            <w:div w:id="154035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313130">
                      <w:marLeft w:val="0"/>
                      <w:marRight w:val="0"/>
                      <w:marTop w:val="0"/>
                      <w:marBottom w:val="0"/>
                      <w:divBdr>
                        <w:top w:val="none" w:sz="0" w:space="0" w:color="auto"/>
                        <w:left w:val="none" w:sz="0" w:space="0" w:color="auto"/>
                        <w:bottom w:val="none" w:sz="0" w:space="0" w:color="auto"/>
                        <w:right w:val="none" w:sz="0" w:space="0" w:color="auto"/>
                      </w:divBdr>
                      <w:divsChild>
                        <w:div w:id="1133059116">
                          <w:marLeft w:val="0"/>
                          <w:marRight w:val="0"/>
                          <w:marTop w:val="0"/>
                          <w:marBottom w:val="0"/>
                          <w:divBdr>
                            <w:top w:val="none" w:sz="0" w:space="0" w:color="auto"/>
                            <w:left w:val="none" w:sz="0" w:space="0" w:color="auto"/>
                            <w:bottom w:val="none" w:sz="0" w:space="0" w:color="auto"/>
                            <w:right w:val="none" w:sz="0" w:space="0" w:color="auto"/>
                          </w:divBdr>
                          <w:divsChild>
                            <w:div w:id="132601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0206">
                      <w:marLeft w:val="0"/>
                      <w:marRight w:val="0"/>
                      <w:marTop w:val="0"/>
                      <w:marBottom w:val="0"/>
                      <w:divBdr>
                        <w:top w:val="none" w:sz="0" w:space="0" w:color="auto"/>
                        <w:left w:val="none" w:sz="0" w:space="0" w:color="auto"/>
                        <w:bottom w:val="none" w:sz="0" w:space="0" w:color="auto"/>
                        <w:right w:val="none" w:sz="0" w:space="0" w:color="auto"/>
                      </w:divBdr>
                      <w:divsChild>
                        <w:div w:id="1442215466">
                          <w:marLeft w:val="0"/>
                          <w:marRight w:val="0"/>
                          <w:marTop w:val="0"/>
                          <w:marBottom w:val="0"/>
                          <w:divBdr>
                            <w:top w:val="none" w:sz="0" w:space="0" w:color="auto"/>
                            <w:left w:val="none" w:sz="0" w:space="0" w:color="auto"/>
                            <w:bottom w:val="none" w:sz="0" w:space="0" w:color="auto"/>
                            <w:right w:val="none" w:sz="0" w:space="0" w:color="auto"/>
                          </w:divBdr>
                          <w:divsChild>
                            <w:div w:id="192125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327513">
                      <w:marLeft w:val="0"/>
                      <w:marRight w:val="0"/>
                      <w:marTop w:val="0"/>
                      <w:marBottom w:val="0"/>
                      <w:divBdr>
                        <w:top w:val="none" w:sz="0" w:space="0" w:color="auto"/>
                        <w:left w:val="none" w:sz="0" w:space="0" w:color="auto"/>
                        <w:bottom w:val="none" w:sz="0" w:space="0" w:color="auto"/>
                        <w:right w:val="none" w:sz="0" w:space="0" w:color="auto"/>
                      </w:divBdr>
                      <w:divsChild>
                        <w:div w:id="1448617433">
                          <w:marLeft w:val="0"/>
                          <w:marRight w:val="0"/>
                          <w:marTop w:val="0"/>
                          <w:marBottom w:val="0"/>
                          <w:divBdr>
                            <w:top w:val="none" w:sz="0" w:space="0" w:color="auto"/>
                            <w:left w:val="none" w:sz="0" w:space="0" w:color="auto"/>
                            <w:bottom w:val="none" w:sz="0" w:space="0" w:color="auto"/>
                            <w:right w:val="none" w:sz="0" w:space="0" w:color="auto"/>
                          </w:divBdr>
                          <w:divsChild>
                            <w:div w:id="48663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993122">
                      <w:marLeft w:val="0"/>
                      <w:marRight w:val="0"/>
                      <w:marTop w:val="0"/>
                      <w:marBottom w:val="0"/>
                      <w:divBdr>
                        <w:top w:val="none" w:sz="0" w:space="0" w:color="auto"/>
                        <w:left w:val="none" w:sz="0" w:space="0" w:color="auto"/>
                        <w:bottom w:val="none" w:sz="0" w:space="0" w:color="auto"/>
                        <w:right w:val="none" w:sz="0" w:space="0" w:color="auto"/>
                      </w:divBdr>
                      <w:divsChild>
                        <w:div w:id="1137644135">
                          <w:marLeft w:val="0"/>
                          <w:marRight w:val="0"/>
                          <w:marTop w:val="0"/>
                          <w:marBottom w:val="0"/>
                          <w:divBdr>
                            <w:top w:val="none" w:sz="0" w:space="0" w:color="auto"/>
                            <w:left w:val="none" w:sz="0" w:space="0" w:color="auto"/>
                            <w:bottom w:val="none" w:sz="0" w:space="0" w:color="auto"/>
                            <w:right w:val="none" w:sz="0" w:space="0" w:color="auto"/>
                          </w:divBdr>
                          <w:divsChild>
                            <w:div w:id="4527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568479">
                      <w:marLeft w:val="0"/>
                      <w:marRight w:val="0"/>
                      <w:marTop w:val="0"/>
                      <w:marBottom w:val="0"/>
                      <w:divBdr>
                        <w:top w:val="none" w:sz="0" w:space="0" w:color="auto"/>
                        <w:left w:val="none" w:sz="0" w:space="0" w:color="auto"/>
                        <w:bottom w:val="none" w:sz="0" w:space="0" w:color="auto"/>
                        <w:right w:val="none" w:sz="0" w:space="0" w:color="auto"/>
                      </w:divBdr>
                      <w:divsChild>
                        <w:div w:id="1354963136">
                          <w:marLeft w:val="0"/>
                          <w:marRight w:val="0"/>
                          <w:marTop w:val="0"/>
                          <w:marBottom w:val="0"/>
                          <w:divBdr>
                            <w:top w:val="none" w:sz="0" w:space="0" w:color="auto"/>
                            <w:left w:val="none" w:sz="0" w:space="0" w:color="auto"/>
                            <w:bottom w:val="none" w:sz="0" w:space="0" w:color="auto"/>
                            <w:right w:val="none" w:sz="0" w:space="0" w:color="auto"/>
                          </w:divBdr>
                          <w:divsChild>
                            <w:div w:id="104964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64">
                      <w:marLeft w:val="0"/>
                      <w:marRight w:val="0"/>
                      <w:marTop w:val="0"/>
                      <w:marBottom w:val="0"/>
                      <w:divBdr>
                        <w:top w:val="none" w:sz="0" w:space="0" w:color="auto"/>
                        <w:left w:val="none" w:sz="0" w:space="0" w:color="auto"/>
                        <w:bottom w:val="none" w:sz="0" w:space="0" w:color="auto"/>
                        <w:right w:val="none" w:sz="0" w:space="0" w:color="auto"/>
                      </w:divBdr>
                      <w:divsChild>
                        <w:div w:id="756094524">
                          <w:marLeft w:val="0"/>
                          <w:marRight w:val="0"/>
                          <w:marTop w:val="0"/>
                          <w:marBottom w:val="0"/>
                          <w:divBdr>
                            <w:top w:val="none" w:sz="0" w:space="0" w:color="auto"/>
                            <w:left w:val="none" w:sz="0" w:space="0" w:color="auto"/>
                            <w:bottom w:val="none" w:sz="0" w:space="0" w:color="auto"/>
                            <w:right w:val="none" w:sz="0" w:space="0" w:color="auto"/>
                          </w:divBdr>
                          <w:divsChild>
                            <w:div w:id="1912036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860425">
                      <w:marLeft w:val="0"/>
                      <w:marRight w:val="0"/>
                      <w:marTop w:val="0"/>
                      <w:marBottom w:val="0"/>
                      <w:divBdr>
                        <w:top w:val="none" w:sz="0" w:space="0" w:color="auto"/>
                        <w:left w:val="none" w:sz="0" w:space="0" w:color="auto"/>
                        <w:bottom w:val="none" w:sz="0" w:space="0" w:color="auto"/>
                        <w:right w:val="none" w:sz="0" w:space="0" w:color="auto"/>
                      </w:divBdr>
                      <w:divsChild>
                        <w:div w:id="2085374393">
                          <w:marLeft w:val="0"/>
                          <w:marRight w:val="0"/>
                          <w:marTop w:val="0"/>
                          <w:marBottom w:val="0"/>
                          <w:divBdr>
                            <w:top w:val="none" w:sz="0" w:space="0" w:color="auto"/>
                            <w:left w:val="none" w:sz="0" w:space="0" w:color="auto"/>
                            <w:bottom w:val="none" w:sz="0" w:space="0" w:color="auto"/>
                            <w:right w:val="none" w:sz="0" w:space="0" w:color="auto"/>
                          </w:divBdr>
                          <w:divsChild>
                            <w:div w:id="195258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748238">
                      <w:marLeft w:val="0"/>
                      <w:marRight w:val="0"/>
                      <w:marTop w:val="0"/>
                      <w:marBottom w:val="0"/>
                      <w:divBdr>
                        <w:top w:val="none" w:sz="0" w:space="0" w:color="auto"/>
                        <w:left w:val="none" w:sz="0" w:space="0" w:color="auto"/>
                        <w:bottom w:val="none" w:sz="0" w:space="0" w:color="auto"/>
                        <w:right w:val="none" w:sz="0" w:space="0" w:color="auto"/>
                      </w:divBdr>
                      <w:divsChild>
                        <w:div w:id="112603887">
                          <w:marLeft w:val="0"/>
                          <w:marRight w:val="0"/>
                          <w:marTop w:val="0"/>
                          <w:marBottom w:val="0"/>
                          <w:divBdr>
                            <w:top w:val="none" w:sz="0" w:space="0" w:color="auto"/>
                            <w:left w:val="none" w:sz="0" w:space="0" w:color="auto"/>
                            <w:bottom w:val="none" w:sz="0" w:space="0" w:color="auto"/>
                            <w:right w:val="none" w:sz="0" w:space="0" w:color="auto"/>
                          </w:divBdr>
                          <w:divsChild>
                            <w:div w:id="1621380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555737">
                      <w:marLeft w:val="0"/>
                      <w:marRight w:val="0"/>
                      <w:marTop w:val="0"/>
                      <w:marBottom w:val="0"/>
                      <w:divBdr>
                        <w:top w:val="none" w:sz="0" w:space="0" w:color="auto"/>
                        <w:left w:val="none" w:sz="0" w:space="0" w:color="auto"/>
                        <w:bottom w:val="none" w:sz="0" w:space="0" w:color="auto"/>
                        <w:right w:val="none" w:sz="0" w:space="0" w:color="auto"/>
                      </w:divBdr>
                      <w:divsChild>
                        <w:div w:id="2038039481">
                          <w:marLeft w:val="0"/>
                          <w:marRight w:val="0"/>
                          <w:marTop w:val="0"/>
                          <w:marBottom w:val="0"/>
                          <w:divBdr>
                            <w:top w:val="none" w:sz="0" w:space="0" w:color="auto"/>
                            <w:left w:val="none" w:sz="0" w:space="0" w:color="auto"/>
                            <w:bottom w:val="none" w:sz="0" w:space="0" w:color="auto"/>
                            <w:right w:val="none" w:sz="0" w:space="0" w:color="auto"/>
                          </w:divBdr>
                          <w:divsChild>
                            <w:div w:id="153997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69125">
                      <w:marLeft w:val="0"/>
                      <w:marRight w:val="0"/>
                      <w:marTop w:val="0"/>
                      <w:marBottom w:val="0"/>
                      <w:divBdr>
                        <w:top w:val="none" w:sz="0" w:space="0" w:color="auto"/>
                        <w:left w:val="none" w:sz="0" w:space="0" w:color="auto"/>
                        <w:bottom w:val="none" w:sz="0" w:space="0" w:color="auto"/>
                        <w:right w:val="none" w:sz="0" w:space="0" w:color="auto"/>
                      </w:divBdr>
                      <w:divsChild>
                        <w:div w:id="857505769">
                          <w:marLeft w:val="0"/>
                          <w:marRight w:val="0"/>
                          <w:marTop w:val="0"/>
                          <w:marBottom w:val="0"/>
                          <w:divBdr>
                            <w:top w:val="none" w:sz="0" w:space="0" w:color="auto"/>
                            <w:left w:val="none" w:sz="0" w:space="0" w:color="auto"/>
                            <w:bottom w:val="none" w:sz="0" w:space="0" w:color="auto"/>
                            <w:right w:val="none" w:sz="0" w:space="0" w:color="auto"/>
                          </w:divBdr>
                          <w:divsChild>
                            <w:div w:id="189766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920377">
                      <w:marLeft w:val="0"/>
                      <w:marRight w:val="0"/>
                      <w:marTop w:val="0"/>
                      <w:marBottom w:val="0"/>
                      <w:divBdr>
                        <w:top w:val="none" w:sz="0" w:space="0" w:color="auto"/>
                        <w:left w:val="none" w:sz="0" w:space="0" w:color="auto"/>
                        <w:bottom w:val="none" w:sz="0" w:space="0" w:color="auto"/>
                        <w:right w:val="none" w:sz="0" w:space="0" w:color="auto"/>
                      </w:divBdr>
                      <w:divsChild>
                        <w:div w:id="1952975282">
                          <w:marLeft w:val="0"/>
                          <w:marRight w:val="0"/>
                          <w:marTop w:val="0"/>
                          <w:marBottom w:val="0"/>
                          <w:divBdr>
                            <w:top w:val="none" w:sz="0" w:space="0" w:color="auto"/>
                            <w:left w:val="none" w:sz="0" w:space="0" w:color="auto"/>
                            <w:bottom w:val="none" w:sz="0" w:space="0" w:color="auto"/>
                            <w:right w:val="none" w:sz="0" w:space="0" w:color="auto"/>
                          </w:divBdr>
                          <w:divsChild>
                            <w:div w:id="122506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7601">
                      <w:marLeft w:val="0"/>
                      <w:marRight w:val="0"/>
                      <w:marTop w:val="0"/>
                      <w:marBottom w:val="0"/>
                      <w:divBdr>
                        <w:top w:val="none" w:sz="0" w:space="0" w:color="auto"/>
                        <w:left w:val="none" w:sz="0" w:space="0" w:color="auto"/>
                        <w:bottom w:val="none" w:sz="0" w:space="0" w:color="auto"/>
                        <w:right w:val="none" w:sz="0" w:space="0" w:color="auto"/>
                      </w:divBdr>
                      <w:divsChild>
                        <w:div w:id="1626351808">
                          <w:marLeft w:val="0"/>
                          <w:marRight w:val="0"/>
                          <w:marTop w:val="0"/>
                          <w:marBottom w:val="0"/>
                          <w:divBdr>
                            <w:top w:val="none" w:sz="0" w:space="0" w:color="auto"/>
                            <w:left w:val="none" w:sz="0" w:space="0" w:color="auto"/>
                            <w:bottom w:val="none" w:sz="0" w:space="0" w:color="auto"/>
                            <w:right w:val="none" w:sz="0" w:space="0" w:color="auto"/>
                          </w:divBdr>
                          <w:divsChild>
                            <w:div w:id="1132408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458035">
                      <w:marLeft w:val="0"/>
                      <w:marRight w:val="0"/>
                      <w:marTop w:val="0"/>
                      <w:marBottom w:val="0"/>
                      <w:divBdr>
                        <w:top w:val="none" w:sz="0" w:space="0" w:color="auto"/>
                        <w:left w:val="none" w:sz="0" w:space="0" w:color="auto"/>
                        <w:bottom w:val="none" w:sz="0" w:space="0" w:color="auto"/>
                        <w:right w:val="none" w:sz="0" w:space="0" w:color="auto"/>
                      </w:divBdr>
                      <w:divsChild>
                        <w:div w:id="1482431600">
                          <w:marLeft w:val="0"/>
                          <w:marRight w:val="0"/>
                          <w:marTop w:val="0"/>
                          <w:marBottom w:val="0"/>
                          <w:divBdr>
                            <w:top w:val="none" w:sz="0" w:space="0" w:color="auto"/>
                            <w:left w:val="none" w:sz="0" w:space="0" w:color="auto"/>
                            <w:bottom w:val="none" w:sz="0" w:space="0" w:color="auto"/>
                            <w:right w:val="none" w:sz="0" w:space="0" w:color="auto"/>
                          </w:divBdr>
                          <w:divsChild>
                            <w:div w:id="106267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5475">
                      <w:marLeft w:val="0"/>
                      <w:marRight w:val="0"/>
                      <w:marTop w:val="0"/>
                      <w:marBottom w:val="0"/>
                      <w:divBdr>
                        <w:top w:val="none" w:sz="0" w:space="0" w:color="auto"/>
                        <w:left w:val="none" w:sz="0" w:space="0" w:color="auto"/>
                        <w:bottom w:val="none" w:sz="0" w:space="0" w:color="auto"/>
                        <w:right w:val="none" w:sz="0" w:space="0" w:color="auto"/>
                      </w:divBdr>
                      <w:divsChild>
                        <w:div w:id="1286038527">
                          <w:marLeft w:val="0"/>
                          <w:marRight w:val="0"/>
                          <w:marTop w:val="0"/>
                          <w:marBottom w:val="0"/>
                          <w:divBdr>
                            <w:top w:val="none" w:sz="0" w:space="0" w:color="auto"/>
                            <w:left w:val="none" w:sz="0" w:space="0" w:color="auto"/>
                            <w:bottom w:val="none" w:sz="0" w:space="0" w:color="auto"/>
                            <w:right w:val="none" w:sz="0" w:space="0" w:color="auto"/>
                          </w:divBdr>
                          <w:divsChild>
                            <w:div w:id="181405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748452">
                      <w:marLeft w:val="0"/>
                      <w:marRight w:val="0"/>
                      <w:marTop w:val="0"/>
                      <w:marBottom w:val="0"/>
                      <w:divBdr>
                        <w:top w:val="none" w:sz="0" w:space="0" w:color="auto"/>
                        <w:left w:val="none" w:sz="0" w:space="0" w:color="auto"/>
                        <w:bottom w:val="none" w:sz="0" w:space="0" w:color="auto"/>
                        <w:right w:val="none" w:sz="0" w:space="0" w:color="auto"/>
                      </w:divBdr>
                      <w:divsChild>
                        <w:div w:id="1012729467">
                          <w:marLeft w:val="0"/>
                          <w:marRight w:val="0"/>
                          <w:marTop w:val="0"/>
                          <w:marBottom w:val="0"/>
                          <w:divBdr>
                            <w:top w:val="none" w:sz="0" w:space="0" w:color="auto"/>
                            <w:left w:val="none" w:sz="0" w:space="0" w:color="auto"/>
                            <w:bottom w:val="none" w:sz="0" w:space="0" w:color="auto"/>
                            <w:right w:val="none" w:sz="0" w:space="0" w:color="auto"/>
                          </w:divBdr>
                          <w:divsChild>
                            <w:div w:id="123046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633884">
                      <w:marLeft w:val="0"/>
                      <w:marRight w:val="0"/>
                      <w:marTop w:val="0"/>
                      <w:marBottom w:val="0"/>
                      <w:divBdr>
                        <w:top w:val="none" w:sz="0" w:space="0" w:color="auto"/>
                        <w:left w:val="none" w:sz="0" w:space="0" w:color="auto"/>
                        <w:bottom w:val="none" w:sz="0" w:space="0" w:color="auto"/>
                        <w:right w:val="none" w:sz="0" w:space="0" w:color="auto"/>
                      </w:divBdr>
                      <w:divsChild>
                        <w:div w:id="41371611">
                          <w:marLeft w:val="0"/>
                          <w:marRight w:val="0"/>
                          <w:marTop w:val="0"/>
                          <w:marBottom w:val="0"/>
                          <w:divBdr>
                            <w:top w:val="none" w:sz="0" w:space="0" w:color="auto"/>
                            <w:left w:val="none" w:sz="0" w:space="0" w:color="auto"/>
                            <w:bottom w:val="none" w:sz="0" w:space="0" w:color="auto"/>
                            <w:right w:val="none" w:sz="0" w:space="0" w:color="auto"/>
                          </w:divBdr>
                          <w:divsChild>
                            <w:div w:id="320427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844592">
                      <w:marLeft w:val="0"/>
                      <w:marRight w:val="0"/>
                      <w:marTop w:val="0"/>
                      <w:marBottom w:val="0"/>
                      <w:divBdr>
                        <w:top w:val="none" w:sz="0" w:space="0" w:color="auto"/>
                        <w:left w:val="none" w:sz="0" w:space="0" w:color="auto"/>
                        <w:bottom w:val="none" w:sz="0" w:space="0" w:color="auto"/>
                        <w:right w:val="none" w:sz="0" w:space="0" w:color="auto"/>
                      </w:divBdr>
                      <w:divsChild>
                        <w:div w:id="229116760">
                          <w:marLeft w:val="0"/>
                          <w:marRight w:val="0"/>
                          <w:marTop w:val="0"/>
                          <w:marBottom w:val="0"/>
                          <w:divBdr>
                            <w:top w:val="none" w:sz="0" w:space="0" w:color="auto"/>
                            <w:left w:val="none" w:sz="0" w:space="0" w:color="auto"/>
                            <w:bottom w:val="none" w:sz="0" w:space="0" w:color="auto"/>
                            <w:right w:val="none" w:sz="0" w:space="0" w:color="auto"/>
                          </w:divBdr>
                          <w:divsChild>
                            <w:div w:id="185502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928512">
                      <w:marLeft w:val="0"/>
                      <w:marRight w:val="0"/>
                      <w:marTop w:val="0"/>
                      <w:marBottom w:val="0"/>
                      <w:divBdr>
                        <w:top w:val="none" w:sz="0" w:space="0" w:color="auto"/>
                        <w:left w:val="none" w:sz="0" w:space="0" w:color="auto"/>
                        <w:bottom w:val="none" w:sz="0" w:space="0" w:color="auto"/>
                        <w:right w:val="none" w:sz="0" w:space="0" w:color="auto"/>
                      </w:divBdr>
                      <w:divsChild>
                        <w:div w:id="2043436239">
                          <w:marLeft w:val="0"/>
                          <w:marRight w:val="0"/>
                          <w:marTop w:val="0"/>
                          <w:marBottom w:val="0"/>
                          <w:divBdr>
                            <w:top w:val="none" w:sz="0" w:space="0" w:color="auto"/>
                            <w:left w:val="none" w:sz="0" w:space="0" w:color="auto"/>
                            <w:bottom w:val="none" w:sz="0" w:space="0" w:color="auto"/>
                            <w:right w:val="none" w:sz="0" w:space="0" w:color="auto"/>
                          </w:divBdr>
                          <w:divsChild>
                            <w:div w:id="208602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240250">
                      <w:marLeft w:val="0"/>
                      <w:marRight w:val="0"/>
                      <w:marTop w:val="0"/>
                      <w:marBottom w:val="0"/>
                      <w:divBdr>
                        <w:top w:val="none" w:sz="0" w:space="0" w:color="auto"/>
                        <w:left w:val="none" w:sz="0" w:space="0" w:color="auto"/>
                        <w:bottom w:val="none" w:sz="0" w:space="0" w:color="auto"/>
                        <w:right w:val="none" w:sz="0" w:space="0" w:color="auto"/>
                      </w:divBdr>
                      <w:divsChild>
                        <w:div w:id="1128160764">
                          <w:marLeft w:val="0"/>
                          <w:marRight w:val="0"/>
                          <w:marTop w:val="0"/>
                          <w:marBottom w:val="0"/>
                          <w:divBdr>
                            <w:top w:val="none" w:sz="0" w:space="0" w:color="auto"/>
                            <w:left w:val="none" w:sz="0" w:space="0" w:color="auto"/>
                            <w:bottom w:val="none" w:sz="0" w:space="0" w:color="auto"/>
                            <w:right w:val="none" w:sz="0" w:space="0" w:color="auto"/>
                          </w:divBdr>
                          <w:divsChild>
                            <w:div w:id="62045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07062">
                      <w:marLeft w:val="0"/>
                      <w:marRight w:val="0"/>
                      <w:marTop w:val="0"/>
                      <w:marBottom w:val="0"/>
                      <w:divBdr>
                        <w:top w:val="none" w:sz="0" w:space="0" w:color="auto"/>
                        <w:left w:val="none" w:sz="0" w:space="0" w:color="auto"/>
                        <w:bottom w:val="none" w:sz="0" w:space="0" w:color="auto"/>
                        <w:right w:val="none" w:sz="0" w:space="0" w:color="auto"/>
                      </w:divBdr>
                      <w:divsChild>
                        <w:div w:id="1911386031">
                          <w:marLeft w:val="0"/>
                          <w:marRight w:val="0"/>
                          <w:marTop w:val="0"/>
                          <w:marBottom w:val="0"/>
                          <w:divBdr>
                            <w:top w:val="none" w:sz="0" w:space="0" w:color="auto"/>
                            <w:left w:val="none" w:sz="0" w:space="0" w:color="auto"/>
                            <w:bottom w:val="none" w:sz="0" w:space="0" w:color="auto"/>
                            <w:right w:val="none" w:sz="0" w:space="0" w:color="auto"/>
                          </w:divBdr>
                          <w:divsChild>
                            <w:div w:id="178546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98675">
                      <w:marLeft w:val="0"/>
                      <w:marRight w:val="0"/>
                      <w:marTop w:val="0"/>
                      <w:marBottom w:val="0"/>
                      <w:divBdr>
                        <w:top w:val="none" w:sz="0" w:space="0" w:color="auto"/>
                        <w:left w:val="none" w:sz="0" w:space="0" w:color="auto"/>
                        <w:bottom w:val="none" w:sz="0" w:space="0" w:color="auto"/>
                        <w:right w:val="none" w:sz="0" w:space="0" w:color="auto"/>
                      </w:divBdr>
                      <w:divsChild>
                        <w:div w:id="92288208">
                          <w:marLeft w:val="0"/>
                          <w:marRight w:val="0"/>
                          <w:marTop w:val="0"/>
                          <w:marBottom w:val="0"/>
                          <w:divBdr>
                            <w:top w:val="none" w:sz="0" w:space="0" w:color="auto"/>
                            <w:left w:val="none" w:sz="0" w:space="0" w:color="auto"/>
                            <w:bottom w:val="none" w:sz="0" w:space="0" w:color="auto"/>
                            <w:right w:val="none" w:sz="0" w:space="0" w:color="auto"/>
                          </w:divBdr>
                          <w:divsChild>
                            <w:div w:id="79745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85883">
                      <w:marLeft w:val="0"/>
                      <w:marRight w:val="0"/>
                      <w:marTop w:val="0"/>
                      <w:marBottom w:val="0"/>
                      <w:divBdr>
                        <w:top w:val="none" w:sz="0" w:space="0" w:color="auto"/>
                        <w:left w:val="none" w:sz="0" w:space="0" w:color="auto"/>
                        <w:bottom w:val="none" w:sz="0" w:space="0" w:color="auto"/>
                        <w:right w:val="none" w:sz="0" w:space="0" w:color="auto"/>
                      </w:divBdr>
                      <w:divsChild>
                        <w:div w:id="1291594027">
                          <w:marLeft w:val="0"/>
                          <w:marRight w:val="0"/>
                          <w:marTop w:val="0"/>
                          <w:marBottom w:val="0"/>
                          <w:divBdr>
                            <w:top w:val="none" w:sz="0" w:space="0" w:color="auto"/>
                            <w:left w:val="none" w:sz="0" w:space="0" w:color="auto"/>
                            <w:bottom w:val="none" w:sz="0" w:space="0" w:color="auto"/>
                            <w:right w:val="none" w:sz="0" w:space="0" w:color="auto"/>
                          </w:divBdr>
                          <w:divsChild>
                            <w:div w:id="72398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19026">
                      <w:marLeft w:val="0"/>
                      <w:marRight w:val="0"/>
                      <w:marTop w:val="0"/>
                      <w:marBottom w:val="0"/>
                      <w:divBdr>
                        <w:top w:val="none" w:sz="0" w:space="0" w:color="auto"/>
                        <w:left w:val="none" w:sz="0" w:space="0" w:color="auto"/>
                        <w:bottom w:val="none" w:sz="0" w:space="0" w:color="auto"/>
                        <w:right w:val="none" w:sz="0" w:space="0" w:color="auto"/>
                      </w:divBdr>
                      <w:divsChild>
                        <w:div w:id="820735323">
                          <w:marLeft w:val="0"/>
                          <w:marRight w:val="0"/>
                          <w:marTop w:val="0"/>
                          <w:marBottom w:val="0"/>
                          <w:divBdr>
                            <w:top w:val="none" w:sz="0" w:space="0" w:color="auto"/>
                            <w:left w:val="none" w:sz="0" w:space="0" w:color="auto"/>
                            <w:bottom w:val="none" w:sz="0" w:space="0" w:color="auto"/>
                            <w:right w:val="none" w:sz="0" w:space="0" w:color="auto"/>
                          </w:divBdr>
                          <w:divsChild>
                            <w:div w:id="188370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315481">
                      <w:marLeft w:val="0"/>
                      <w:marRight w:val="0"/>
                      <w:marTop w:val="0"/>
                      <w:marBottom w:val="0"/>
                      <w:divBdr>
                        <w:top w:val="none" w:sz="0" w:space="0" w:color="auto"/>
                        <w:left w:val="none" w:sz="0" w:space="0" w:color="auto"/>
                        <w:bottom w:val="none" w:sz="0" w:space="0" w:color="auto"/>
                        <w:right w:val="none" w:sz="0" w:space="0" w:color="auto"/>
                      </w:divBdr>
                      <w:divsChild>
                        <w:div w:id="402605198">
                          <w:marLeft w:val="0"/>
                          <w:marRight w:val="0"/>
                          <w:marTop w:val="0"/>
                          <w:marBottom w:val="0"/>
                          <w:divBdr>
                            <w:top w:val="none" w:sz="0" w:space="0" w:color="auto"/>
                            <w:left w:val="none" w:sz="0" w:space="0" w:color="auto"/>
                            <w:bottom w:val="none" w:sz="0" w:space="0" w:color="auto"/>
                            <w:right w:val="none" w:sz="0" w:space="0" w:color="auto"/>
                          </w:divBdr>
                          <w:divsChild>
                            <w:div w:id="185965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338720">
                      <w:marLeft w:val="0"/>
                      <w:marRight w:val="0"/>
                      <w:marTop w:val="0"/>
                      <w:marBottom w:val="0"/>
                      <w:divBdr>
                        <w:top w:val="none" w:sz="0" w:space="0" w:color="auto"/>
                        <w:left w:val="none" w:sz="0" w:space="0" w:color="auto"/>
                        <w:bottom w:val="none" w:sz="0" w:space="0" w:color="auto"/>
                        <w:right w:val="none" w:sz="0" w:space="0" w:color="auto"/>
                      </w:divBdr>
                      <w:divsChild>
                        <w:div w:id="1230532518">
                          <w:marLeft w:val="0"/>
                          <w:marRight w:val="0"/>
                          <w:marTop w:val="0"/>
                          <w:marBottom w:val="0"/>
                          <w:divBdr>
                            <w:top w:val="none" w:sz="0" w:space="0" w:color="auto"/>
                            <w:left w:val="none" w:sz="0" w:space="0" w:color="auto"/>
                            <w:bottom w:val="none" w:sz="0" w:space="0" w:color="auto"/>
                            <w:right w:val="none" w:sz="0" w:space="0" w:color="auto"/>
                          </w:divBdr>
                          <w:divsChild>
                            <w:div w:id="37566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825067">
                      <w:marLeft w:val="0"/>
                      <w:marRight w:val="0"/>
                      <w:marTop w:val="0"/>
                      <w:marBottom w:val="0"/>
                      <w:divBdr>
                        <w:top w:val="none" w:sz="0" w:space="0" w:color="auto"/>
                        <w:left w:val="none" w:sz="0" w:space="0" w:color="auto"/>
                        <w:bottom w:val="none" w:sz="0" w:space="0" w:color="auto"/>
                        <w:right w:val="none" w:sz="0" w:space="0" w:color="auto"/>
                      </w:divBdr>
                      <w:divsChild>
                        <w:div w:id="1463426749">
                          <w:marLeft w:val="0"/>
                          <w:marRight w:val="0"/>
                          <w:marTop w:val="0"/>
                          <w:marBottom w:val="0"/>
                          <w:divBdr>
                            <w:top w:val="none" w:sz="0" w:space="0" w:color="auto"/>
                            <w:left w:val="none" w:sz="0" w:space="0" w:color="auto"/>
                            <w:bottom w:val="none" w:sz="0" w:space="0" w:color="auto"/>
                            <w:right w:val="none" w:sz="0" w:space="0" w:color="auto"/>
                          </w:divBdr>
                          <w:divsChild>
                            <w:div w:id="187422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955182">
                      <w:marLeft w:val="0"/>
                      <w:marRight w:val="0"/>
                      <w:marTop w:val="0"/>
                      <w:marBottom w:val="0"/>
                      <w:divBdr>
                        <w:top w:val="none" w:sz="0" w:space="0" w:color="auto"/>
                        <w:left w:val="none" w:sz="0" w:space="0" w:color="auto"/>
                        <w:bottom w:val="none" w:sz="0" w:space="0" w:color="auto"/>
                        <w:right w:val="none" w:sz="0" w:space="0" w:color="auto"/>
                      </w:divBdr>
                      <w:divsChild>
                        <w:div w:id="330256710">
                          <w:marLeft w:val="0"/>
                          <w:marRight w:val="0"/>
                          <w:marTop w:val="0"/>
                          <w:marBottom w:val="0"/>
                          <w:divBdr>
                            <w:top w:val="none" w:sz="0" w:space="0" w:color="auto"/>
                            <w:left w:val="none" w:sz="0" w:space="0" w:color="auto"/>
                            <w:bottom w:val="none" w:sz="0" w:space="0" w:color="auto"/>
                            <w:right w:val="none" w:sz="0" w:space="0" w:color="auto"/>
                          </w:divBdr>
                          <w:divsChild>
                            <w:div w:id="13772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873844">
                      <w:marLeft w:val="0"/>
                      <w:marRight w:val="0"/>
                      <w:marTop w:val="0"/>
                      <w:marBottom w:val="0"/>
                      <w:divBdr>
                        <w:top w:val="none" w:sz="0" w:space="0" w:color="auto"/>
                        <w:left w:val="none" w:sz="0" w:space="0" w:color="auto"/>
                        <w:bottom w:val="none" w:sz="0" w:space="0" w:color="auto"/>
                        <w:right w:val="none" w:sz="0" w:space="0" w:color="auto"/>
                      </w:divBdr>
                      <w:divsChild>
                        <w:div w:id="1205021113">
                          <w:marLeft w:val="0"/>
                          <w:marRight w:val="0"/>
                          <w:marTop w:val="0"/>
                          <w:marBottom w:val="0"/>
                          <w:divBdr>
                            <w:top w:val="none" w:sz="0" w:space="0" w:color="auto"/>
                            <w:left w:val="none" w:sz="0" w:space="0" w:color="auto"/>
                            <w:bottom w:val="none" w:sz="0" w:space="0" w:color="auto"/>
                            <w:right w:val="none" w:sz="0" w:space="0" w:color="auto"/>
                          </w:divBdr>
                          <w:divsChild>
                            <w:div w:id="87493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273781">
                      <w:marLeft w:val="0"/>
                      <w:marRight w:val="0"/>
                      <w:marTop w:val="0"/>
                      <w:marBottom w:val="0"/>
                      <w:divBdr>
                        <w:top w:val="none" w:sz="0" w:space="0" w:color="auto"/>
                        <w:left w:val="none" w:sz="0" w:space="0" w:color="auto"/>
                        <w:bottom w:val="none" w:sz="0" w:space="0" w:color="auto"/>
                        <w:right w:val="none" w:sz="0" w:space="0" w:color="auto"/>
                      </w:divBdr>
                      <w:divsChild>
                        <w:div w:id="1692028696">
                          <w:marLeft w:val="0"/>
                          <w:marRight w:val="0"/>
                          <w:marTop w:val="0"/>
                          <w:marBottom w:val="0"/>
                          <w:divBdr>
                            <w:top w:val="none" w:sz="0" w:space="0" w:color="auto"/>
                            <w:left w:val="none" w:sz="0" w:space="0" w:color="auto"/>
                            <w:bottom w:val="none" w:sz="0" w:space="0" w:color="auto"/>
                            <w:right w:val="none" w:sz="0" w:space="0" w:color="auto"/>
                          </w:divBdr>
                          <w:divsChild>
                            <w:div w:id="1805080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647902">
                      <w:marLeft w:val="0"/>
                      <w:marRight w:val="0"/>
                      <w:marTop w:val="0"/>
                      <w:marBottom w:val="0"/>
                      <w:divBdr>
                        <w:top w:val="none" w:sz="0" w:space="0" w:color="auto"/>
                        <w:left w:val="none" w:sz="0" w:space="0" w:color="auto"/>
                        <w:bottom w:val="none" w:sz="0" w:space="0" w:color="auto"/>
                        <w:right w:val="none" w:sz="0" w:space="0" w:color="auto"/>
                      </w:divBdr>
                      <w:divsChild>
                        <w:div w:id="1972707281">
                          <w:marLeft w:val="0"/>
                          <w:marRight w:val="0"/>
                          <w:marTop w:val="0"/>
                          <w:marBottom w:val="0"/>
                          <w:divBdr>
                            <w:top w:val="none" w:sz="0" w:space="0" w:color="auto"/>
                            <w:left w:val="none" w:sz="0" w:space="0" w:color="auto"/>
                            <w:bottom w:val="none" w:sz="0" w:space="0" w:color="auto"/>
                            <w:right w:val="none" w:sz="0" w:space="0" w:color="auto"/>
                          </w:divBdr>
                          <w:divsChild>
                            <w:div w:id="97819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728993">
                      <w:marLeft w:val="0"/>
                      <w:marRight w:val="0"/>
                      <w:marTop w:val="0"/>
                      <w:marBottom w:val="0"/>
                      <w:divBdr>
                        <w:top w:val="none" w:sz="0" w:space="0" w:color="auto"/>
                        <w:left w:val="none" w:sz="0" w:space="0" w:color="auto"/>
                        <w:bottom w:val="none" w:sz="0" w:space="0" w:color="auto"/>
                        <w:right w:val="none" w:sz="0" w:space="0" w:color="auto"/>
                      </w:divBdr>
                      <w:divsChild>
                        <w:div w:id="1468085528">
                          <w:marLeft w:val="0"/>
                          <w:marRight w:val="0"/>
                          <w:marTop w:val="0"/>
                          <w:marBottom w:val="0"/>
                          <w:divBdr>
                            <w:top w:val="none" w:sz="0" w:space="0" w:color="auto"/>
                            <w:left w:val="none" w:sz="0" w:space="0" w:color="auto"/>
                            <w:bottom w:val="none" w:sz="0" w:space="0" w:color="auto"/>
                            <w:right w:val="none" w:sz="0" w:space="0" w:color="auto"/>
                          </w:divBdr>
                          <w:divsChild>
                            <w:div w:id="118242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29763">
                      <w:marLeft w:val="0"/>
                      <w:marRight w:val="0"/>
                      <w:marTop w:val="0"/>
                      <w:marBottom w:val="0"/>
                      <w:divBdr>
                        <w:top w:val="none" w:sz="0" w:space="0" w:color="auto"/>
                        <w:left w:val="none" w:sz="0" w:space="0" w:color="auto"/>
                        <w:bottom w:val="none" w:sz="0" w:space="0" w:color="auto"/>
                        <w:right w:val="none" w:sz="0" w:space="0" w:color="auto"/>
                      </w:divBdr>
                      <w:divsChild>
                        <w:div w:id="1192307418">
                          <w:marLeft w:val="0"/>
                          <w:marRight w:val="0"/>
                          <w:marTop w:val="0"/>
                          <w:marBottom w:val="0"/>
                          <w:divBdr>
                            <w:top w:val="none" w:sz="0" w:space="0" w:color="auto"/>
                            <w:left w:val="none" w:sz="0" w:space="0" w:color="auto"/>
                            <w:bottom w:val="none" w:sz="0" w:space="0" w:color="auto"/>
                            <w:right w:val="none" w:sz="0" w:space="0" w:color="auto"/>
                          </w:divBdr>
                          <w:divsChild>
                            <w:div w:id="1264416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0018">
                      <w:marLeft w:val="0"/>
                      <w:marRight w:val="0"/>
                      <w:marTop w:val="0"/>
                      <w:marBottom w:val="0"/>
                      <w:divBdr>
                        <w:top w:val="none" w:sz="0" w:space="0" w:color="auto"/>
                        <w:left w:val="none" w:sz="0" w:space="0" w:color="auto"/>
                        <w:bottom w:val="none" w:sz="0" w:space="0" w:color="auto"/>
                        <w:right w:val="none" w:sz="0" w:space="0" w:color="auto"/>
                      </w:divBdr>
                      <w:divsChild>
                        <w:div w:id="160632435">
                          <w:marLeft w:val="0"/>
                          <w:marRight w:val="0"/>
                          <w:marTop w:val="0"/>
                          <w:marBottom w:val="0"/>
                          <w:divBdr>
                            <w:top w:val="none" w:sz="0" w:space="0" w:color="auto"/>
                            <w:left w:val="none" w:sz="0" w:space="0" w:color="auto"/>
                            <w:bottom w:val="none" w:sz="0" w:space="0" w:color="auto"/>
                            <w:right w:val="none" w:sz="0" w:space="0" w:color="auto"/>
                          </w:divBdr>
                          <w:divsChild>
                            <w:div w:id="69253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385785">
                      <w:marLeft w:val="0"/>
                      <w:marRight w:val="0"/>
                      <w:marTop w:val="0"/>
                      <w:marBottom w:val="0"/>
                      <w:divBdr>
                        <w:top w:val="none" w:sz="0" w:space="0" w:color="auto"/>
                        <w:left w:val="none" w:sz="0" w:space="0" w:color="auto"/>
                        <w:bottom w:val="none" w:sz="0" w:space="0" w:color="auto"/>
                        <w:right w:val="none" w:sz="0" w:space="0" w:color="auto"/>
                      </w:divBdr>
                      <w:divsChild>
                        <w:div w:id="1352146335">
                          <w:marLeft w:val="0"/>
                          <w:marRight w:val="0"/>
                          <w:marTop w:val="0"/>
                          <w:marBottom w:val="0"/>
                          <w:divBdr>
                            <w:top w:val="none" w:sz="0" w:space="0" w:color="auto"/>
                            <w:left w:val="none" w:sz="0" w:space="0" w:color="auto"/>
                            <w:bottom w:val="none" w:sz="0" w:space="0" w:color="auto"/>
                            <w:right w:val="none" w:sz="0" w:space="0" w:color="auto"/>
                          </w:divBdr>
                          <w:divsChild>
                            <w:div w:id="196884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553115">
                      <w:marLeft w:val="0"/>
                      <w:marRight w:val="0"/>
                      <w:marTop w:val="0"/>
                      <w:marBottom w:val="0"/>
                      <w:divBdr>
                        <w:top w:val="none" w:sz="0" w:space="0" w:color="auto"/>
                        <w:left w:val="none" w:sz="0" w:space="0" w:color="auto"/>
                        <w:bottom w:val="none" w:sz="0" w:space="0" w:color="auto"/>
                        <w:right w:val="none" w:sz="0" w:space="0" w:color="auto"/>
                      </w:divBdr>
                      <w:divsChild>
                        <w:div w:id="77679866">
                          <w:marLeft w:val="0"/>
                          <w:marRight w:val="0"/>
                          <w:marTop w:val="0"/>
                          <w:marBottom w:val="0"/>
                          <w:divBdr>
                            <w:top w:val="none" w:sz="0" w:space="0" w:color="auto"/>
                            <w:left w:val="none" w:sz="0" w:space="0" w:color="auto"/>
                            <w:bottom w:val="none" w:sz="0" w:space="0" w:color="auto"/>
                            <w:right w:val="none" w:sz="0" w:space="0" w:color="auto"/>
                          </w:divBdr>
                          <w:divsChild>
                            <w:div w:id="183136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6965">
                      <w:marLeft w:val="0"/>
                      <w:marRight w:val="0"/>
                      <w:marTop w:val="0"/>
                      <w:marBottom w:val="0"/>
                      <w:divBdr>
                        <w:top w:val="none" w:sz="0" w:space="0" w:color="auto"/>
                        <w:left w:val="none" w:sz="0" w:space="0" w:color="auto"/>
                        <w:bottom w:val="none" w:sz="0" w:space="0" w:color="auto"/>
                        <w:right w:val="none" w:sz="0" w:space="0" w:color="auto"/>
                      </w:divBdr>
                      <w:divsChild>
                        <w:div w:id="1535649722">
                          <w:marLeft w:val="0"/>
                          <w:marRight w:val="0"/>
                          <w:marTop w:val="0"/>
                          <w:marBottom w:val="0"/>
                          <w:divBdr>
                            <w:top w:val="none" w:sz="0" w:space="0" w:color="auto"/>
                            <w:left w:val="none" w:sz="0" w:space="0" w:color="auto"/>
                            <w:bottom w:val="none" w:sz="0" w:space="0" w:color="auto"/>
                            <w:right w:val="none" w:sz="0" w:space="0" w:color="auto"/>
                          </w:divBdr>
                          <w:divsChild>
                            <w:div w:id="198203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036162">
                      <w:marLeft w:val="0"/>
                      <w:marRight w:val="0"/>
                      <w:marTop w:val="0"/>
                      <w:marBottom w:val="0"/>
                      <w:divBdr>
                        <w:top w:val="none" w:sz="0" w:space="0" w:color="auto"/>
                        <w:left w:val="none" w:sz="0" w:space="0" w:color="auto"/>
                        <w:bottom w:val="none" w:sz="0" w:space="0" w:color="auto"/>
                        <w:right w:val="none" w:sz="0" w:space="0" w:color="auto"/>
                      </w:divBdr>
                      <w:divsChild>
                        <w:div w:id="906650167">
                          <w:marLeft w:val="0"/>
                          <w:marRight w:val="0"/>
                          <w:marTop w:val="0"/>
                          <w:marBottom w:val="0"/>
                          <w:divBdr>
                            <w:top w:val="none" w:sz="0" w:space="0" w:color="auto"/>
                            <w:left w:val="none" w:sz="0" w:space="0" w:color="auto"/>
                            <w:bottom w:val="none" w:sz="0" w:space="0" w:color="auto"/>
                            <w:right w:val="none" w:sz="0" w:space="0" w:color="auto"/>
                          </w:divBdr>
                          <w:divsChild>
                            <w:div w:id="52212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549208">
                      <w:marLeft w:val="0"/>
                      <w:marRight w:val="0"/>
                      <w:marTop w:val="0"/>
                      <w:marBottom w:val="0"/>
                      <w:divBdr>
                        <w:top w:val="none" w:sz="0" w:space="0" w:color="auto"/>
                        <w:left w:val="none" w:sz="0" w:space="0" w:color="auto"/>
                        <w:bottom w:val="none" w:sz="0" w:space="0" w:color="auto"/>
                        <w:right w:val="none" w:sz="0" w:space="0" w:color="auto"/>
                      </w:divBdr>
                      <w:divsChild>
                        <w:div w:id="1938059090">
                          <w:marLeft w:val="0"/>
                          <w:marRight w:val="0"/>
                          <w:marTop w:val="0"/>
                          <w:marBottom w:val="0"/>
                          <w:divBdr>
                            <w:top w:val="none" w:sz="0" w:space="0" w:color="auto"/>
                            <w:left w:val="none" w:sz="0" w:space="0" w:color="auto"/>
                            <w:bottom w:val="none" w:sz="0" w:space="0" w:color="auto"/>
                            <w:right w:val="none" w:sz="0" w:space="0" w:color="auto"/>
                          </w:divBdr>
                          <w:divsChild>
                            <w:div w:id="48636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346158">
                      <w:marLeft w:val="0"/>
                      <w:marRight w:val="0"/>
                      <w:marTop w:val="0"/>
                      <w:marBottom w:val="0"/>
                      <w:divBdr>
                        <w:top w:val="none" w:sz="0" w:space="0" w:color="auto"/>
                        <w:left w:val="none" w:sz="0" w:space="0" w:color="auto"/>
                        <w:bottom w:val="none" w:sz="0" w:space="0" w:color="auto"/>
                        <w:right w:val="none" w:sz="0" w:space="0" w:color="auto"/>
                      </w:divBdr>
                      <w:divsChild>
                        <w:div w:id="736903554">
                          <w:marLeft w:val="0"/>
                          <w:marRight w:val="0"/>
                          <w:marTop w:val="0"/>
                          <w:marBottom w:val="0"/>
                          <w:divBdr>
                            <w:top w:val="none" w:sz="0" w:space="0" w:color="auto"/>
                            <w:left w:val="none" w:sz="0" w:space="0" w:color="auto"/>
                            <w:bottom w:val="none" w:sz="0" w:space="0" w:color="auto"/>
                            <w:right w:val="none" w:sz="0" w:space="0" w:color="auto"/>
                          </w:divBdr>
                          <w:divsChild>
                            <w:div w:id="80550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566052">
                      <w:marLeft w:val="0"/>
                      <w:marRight w:val="0"/>
                      <w:marTop w:val="0"/>
                      <w:marBottom w:val="0"/>
                      <w:divBdr>
                        <w:top w:val="none" w:sz="0" w:space="0" w:color="auto"/>
                        <w:left w:val="none" w:sz="0" w:space="0" w:color="auto"/>
                        <w:bottom w:val="none" w:sz="0" w:space="0" w:color="auto"/>
                        <w:right w:val="none" w:sz="0" w:space="0" w:color="auto"/>
                      </w:divBdr>
                      <w:divsChild>
                        <w:div w:id="1755977880">
                          <w:marLeft w:val="0"/>
                          <w:marRight w:val="0"/>
                          <w:marTop w:val="0"/>
                          <w:marBottom w:val="0"/>
                          <w:divBdr>
                            <w:top w:val="none" w:sz="0" w:space="0" w:color="auto"/>
                            <w:left w:val="none" w:sz="0" w:space="0" w:color="auto"/>
                            <w:bottom w:val="none" w:sz="0" w:space="0" w:color="auto"/>
                            <w:right w:val="none" w:sz="0" w:space="0" w:color="auto"/>
                          </w:divBdr>
                          <w:divsChild>
                            <w:div w:id="13788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7908">
                      <w:marLeft w:val="0"/>
                      <w:marRight w:val="0"/>
                      <w:marTop w:val="0"/>
                      <w:marBottom w:val="0"/>
                      <w:divBdr>
                        <w:top w:val="none" w:sz="0" w:space="0" w:color="auto"/>
                        <w:left w:val="none" w:sz="0" w:space="0" w:color="auto"/>
                        <w:bottom w:val="none" w:sz="0" w:space="0" w:color="auto"/>
                        <w:right w:val="none" w:sz="0" w:space="0" w:color="auto"/>
                      </w:divBdr>
                      <w:divsChild>
                        <w:div w:id="336156277">
                          <w:marLeft w:val="0"/>
                          <w:marRight w:val="0"/>
                          <w:marTop w:val="0"/>
                          <w:marBottom w:val="0"/>
                          <w:divBdr>
                            <w:top w:val="none" w:sz="0" w:space="0" w:color="auto"/>
                            <w:left w:val="none" w:sz="0" w:space="0" w:color="auto"/>
                            <w:bottom w:val="none" w:sz="0" w:space="0" w:color="auto"/>
                            <w:right w:val="none" w:sz="0" w:space="0" w:color="auto"/>
                          </w:divBdr>
                          <w:divsChild>
                            <w:div w:id="169013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818983">
                      <w:marLeft w:val="0"/>
                      <w:marRight w:val="0"/>
                      <w:marTop w:val="0"/>
                      <w:marBottom w:val="0"/>
                      <w:divBdr>
                        <w:top w:val="none" w:sz="0" w:space="0" w:color="auto"/>
                        <w:left w:val="none" w:sz="0" w:space="0" w:color="auto"/>
                        <w:bottom w:val="none" w:sz="0" w:space="0" w:color="auto"/>
                        <w:right w:val="none" w:sz="0" w:space="0" w:color="auto"/>
                      </w:divBdr>
                      <w:divsChild>
                        <w:div w:id="697125125">
                          <w:marLeft w:val="0"/>
                          <w:marRight w:val="0"/>
                          <w:marTop w:val="0"/>
                          <w:marBottom w:val="0"/>
                          <w:divBdr>
                            <w:top w:val="none" w:sz="0" w:space="0" w:color="auto"/>
                            <w:left w:val="none" w:sz="0" w:space="0" w:color="auto"/>
                            <w:bottom w:val="none" w:sz="0" w:space="0" w:color="auto"/>
                            <w:right w:val="none" w:sz="0" w:space="0" w:color="auto"/>
                          </w:divBdr>
                          <w:divsChild>
                            <w:div w:id="143998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932344">
                      <w:marLeft w:val="0"/>
                      <w:marRight w:val="0"/>
                      <w:marTop w:val="0"/>
                      <w:marBottom w:val="0"/>
                      <w:divBdr>
                        <w:top w:val="none" w:sz="0" w:space="0" w:color="auto"/>
                        <w:left w:val="none" w:sz="0" w:space="0" w:color="auto"/>
                        <w:bottom w:val="none" w:sz="0" w:space="0" w:color="auto"/>
                        <w:right w:val="none" w:sz="0" w:space="0" w:color="auto"/>
                      </w:divBdr>
                      <w:divsChild>
                        <w:div w:id="603343235">
                          <w:marLeft w:val="0"/>
                          <w:marRight w:val="0"/>
                          <w:marTop w:val="0"/>
                          <w:marBottom w:val="0"/>
                          <w:divBdr>
                            <w:top w:val="none" w:sz="0" w:space="0" w:color="auto"/>
                            <w:left w:val="none" w:sz="0" w:space="0" w:color="auto"/>
                            <w:bottom w:val="none" w:sz="0" w:space="0" w:color="auto"/>
                            <w:right w:val="none" w:sz="0" w:space="0" w:color="auto"/>
                          </w:divBdr>
                          <w:divsChild>
                            <w:div w:id="98620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103062">
                      <w:marLeft w:val="0"/>
                      <w:marRight w:val="0"/>
                      <w:marTop w:val="0"/>
                      <w:marBottom w:val="0"/>
                      <w:divBdr>
                        <w:top w:val="none" w:sz="0" w:space="0" w:color="auto"/>
                        <w:left w:val="none" w:sz="0" w:space="0" w:color="auto"/>
                        <w:bottom w:val="none" w:sz="0" w:space="0" w:color="auto"/>
                        <w:right w:val="none" w:sz="0" w:space="0" w:color="auto"/>
                      </w:divBdr>
                      <w:divsChild>
                        <w:div w:id="877938769">
                          <w:marLeft w:val="0"/>
                          <w:marRight w:val="0"/>
                          <w:marTop w:val="0"/>
                          <w:marBottom w:val="0"/>
                          <w:divBdr>
                            <w:top w:val="none" w:sz="0" w:space="0" w:color="auto"/>
                            <w:left w:val="none" w:sz="0" w:space="0" w:color="auto"/>
                            <w:bottom w:val="none" w:sz="0" w:space="0" w:color="auto"/>
                            <w:right w:val="none" w:sz="0" w:space="0" w:color="auto"/>
                          </w:divBdr>
                          <w:divsChild>
                            <w:div w:id="115908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841744">
                      <w:marLeft w:val="0"/>
                      <w:marRight w:val="0"/>
                      <w:marTop w:val="0"/>
                      <w:marBottom w:val="0"/>
                      <w:divBdr>
                        <w:top w:val="none" w:sz="0" w:space="0" w:color="auto"/>
                        <w:left w:val="none" w:sz="0" w:space="0" w:color="auto"/>
                        <w:bottom w:val="none" w:sz="0" w:space="0" w:color="auto"/>
                        <w:right w:val="none" w:sz="0" w:space="0" w:color="auto"/>
                      </w:divBdr>
                      <w:divsChild>
                        <w:div w:id="1456679323">
                          <w:marLeft w:val="0"/>
                          <w:marRight w:val="0"/>
                          <w:marTop w:val="0"/>
                          <w:marBottom w:val="0"/>
                          <w:divBdr>
                            <w:top w:val="none" w:sz="0" w:space="0" w:color="auto"/>
                            <w:left w:val="none" w:sz="0" w:space="0" w:color="auto"/>
                            <w:bottom w:val="none" w:sz="0" w:space="0" w:color="auto"/>
                            <w:right w:val="none" w:sz="0" w:space="0" w:color="auto"/>
                          </w:divBdr>
                          <w:divsChild>
                            <w:div w:id="56676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4104">
                      <w:marLeft w:val="0"/>
                      <w:marRight w:val="0"/>
                      <w:marTop w:val="0"/>
                      <w:marBottom w:val="0"/>
                      <w:divBdr>
                        <w:top w:val="none" w:sz="0" w:space="0" w:color="auto"/>
                        <w:left w:val="none" w:sz="0" w:space="0" w:color="auto"/>
                        <w:bottom w:val="none" w:sz="0" w:space="0" w:color="auto"/>
                        <w:right w:val="none" w:sz="0" w:space="0" w:color="auto"/>
                      </w:divBdr>
                      <w:divsChild>
                        <w:div w:id="1430586257">
                          <w:marLeft w:val="0"/>
                          <w:marRight w:val="0"/>
                          <w:marTop w:val="0"/>
                          <w:marBottom w:val="0"/>
                          <w:divBdr>
                            <w:top w:val="none" w:sz="0" w:space="0" w:color="auto"/>
                            <w:left w:val="none" w:sz="0" w:space="0" w:color="auto"/>
                            <w:bottom w:val="none" w:sz="0" w:space="0" w:color="auto"/>
                            <w:right w:val="none" w:sz="0" w:space="0" w:color="auto"/>
                          </w:divBdr>
                          <w:divsChild>
                            <w:div w:id="66547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5134">
                      <w:marLeft w:val="0"/>
                      <w:marRight w:val="0"/>
                      <w:marTop w:val="0"/>
                      <w:marBottom w:val="0"/>
                      <w:divBdr>
                        <w:top w:val="none" w:sz="0" w:space="0" w:color="auto"/>
                        <w:left w:val="none" w:sz="0" w:space="0" w:color="auto"/>
                        <w:bottom w:val="none" w:sz="0" w:space="0" w:color="auto"/>
                        <w:right w:val="none" w:sz="0" w:space="0" w:color="auto"/>
                      </w:divBdr>
                      <w:divsChild>
                        <w:div w:id="1923564590">
                          <w:marLeft w:val="0"/>
                          <w:marRight w:val="0"/>
                          <w:marTop w:val="0"/>
                          <w:marBottom w:val="0"/>
                          <w:divBdr>
                            <w:top w:val="none" w:sz="0" w:space="0" w:color="auto"/>
                            <w:left w:val="none" w:sz="0" w:space="0" w:color="auto"/>
                            <w:bottom w:val="none" w:sz="0" w:space="0" w:color="auto"/>
                            <w:right w:val="none" w:sz="0" w:space="0" w:color="auto"/>
                          </w:divBdr>
                          <w:divsChild>
                            <w:div w:id="97645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117882">
                      <w:marLeft w:val="0"/>
                      <w:marRight w:val="0"/>
                      <w:marTop w:val="0"/>
                      <w:marBottom w:val="0"/>
                      <w:divBdr>
                        <w:top w:val="none" w:sz="0" w:space="0" w:color="auto"/>
                        <w:left w:val="none" w:sz="0" w:space="0" w:color="auto"/>
                        <w:bottom w:val="none" w:sz="0" w:space="0" w:color="auto"/>
                        <w:right w:val="none" w:sz="0" w:space="0" w:color="auto"/>
                      </w:divBdr>
                      <w:divsChild>
                        <w:div w:id="2108503018">
                          <w:marLeft w:val="0"/>
                          <w:marRight w:val="0"/>
                          <w:marTop w:val="0"/>
                          <w:marBottom w:val="0"/>
                          <w:divBdr>
                            <w:top w:val="none" w:sz="0" w:space="0" w:color="auto"/>
                            <w:left w:val="none" w:sz="0" w:space="0" w:color="auto"/>
                            <w:bottom w:val="none" w:sz="0" w:space="0" w:color="auto"/>
                            <w:right w:val="none" w:sz="0" w:space="0" w:color="auto"/>
                          </w:divBdr>
                          <w:divsChild>
                            <w:div w:id="83244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132380">
                      <w:marLeft w:val="0"/>
                      <w:marRight w:val="0"/>
                      <w:marTop w:val="0"/>
                      <w:marBottom w:val="0"/>
                      <w:divBdr>
                        <w:top w:val="none" w:sz="0" w:space="0" w:color="auto"/>
                        <w:left w:val="none" w:sz="0" w:space="0" w:color="auto"/>
                        <w:bottom w:val="none" w:sz="0" w:space="0" w:color="auto"/>
                        <w:right w:val="none" w:sz="0" w:space="0" w:color="auto"/>
                      </w:divBdr>
                      <w:divsChild>
                        <w:div w:id="656499769">
                          <w:marLeft w:val="0"/>
                          <w:marRight w:val="0"/>
                          <w:marTop w:val="0"/>
                          <w:marBottom w:val="0"/>
                          <w:divBdr>
                            <w:top w:val="none" w:sz="0" w:space="0" w:color="auto"/>
                            <w:left w:val="none" w:sz="0" w:space="0" w:color="auto"/>
                            <w:bottom w:val="none" w:sz="0" w:space="0" w:color="auto"/>
                            <w:right w:val="none" w:sz="0" w:space="0" w:color="auto"/>
                          </w:divBdr>
                          <w:divsChild>
                            <w:div w:id="143447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953487">
                      <w:marLeft w:val="0"/>
                      <w:marRight w:val="0"/>
                      <w:marTop w:val="0"/>
                      <w:marBottom w:val="0"/>
                      <w:divBdr>
                        <w:top w:val="none" w:sz="0" w:space="0" w:color="auto"/>
                        <w:left w:val="none" w:sz="0" w:space="0" w:color="auto"/>
                        <w:bottom w:val="none" w:sz="0" w:space="0" w:color="auto"/>
                        <w:right w:val="none" w:sz="0" w:space="0" w:color="auto"/>
                      </w:divBdr>
                      <w:divsChild>
                        <w:div w:id="1664048294">
                          <w:marLeft w:val="0"/>
                          <w:marRight w:val="0"/>
                          <w:marTop w:val="0"/>
                          <w:marBottom w:val="0"/>
                          <w:divBdr>
                            <w:top w:val="none" w:sz="0" w:space="0" w:color="auto"/>
                            <w:left w:val="none" w:sz="0" w:space="0" w:color="auto"/>
                            <w:bottom w:val="none" w:sz="0" w:space="0" w:color="auto"/>
                            <w:right w:val="none" w:sz="0" w:space="0" w:color="auto"/>
                          </w:divBdr>
                          <w:divsChild>
                            <w:div w:id="72321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303708">
                      <w:marLeft w:val="0"/>
                      <w:marRight w:val="0"/>
                      <w:marTop w:val="0"/>
                      <w:marBottom w:val="0"/>
                      <w:divBdr>
                        <w:top w:val="none" w:sz="0" w:space="0" w:color="auto"/>
                        <w:left w:val="none" w:sz="0" w:space="0" w:color="auto"/>
                        <w:bottom w:val="none" w:sz="0" w:space="0" w:color="auto"/>
                        <w:right w:val="none" w:sz="0" w:space="0" w:color="auto"/>
                      </w:divBdr>
                      <w:divsChild>
                        <w:div w:id="1629159744">
                          <w:marLeft w:val="0"/>
                          <w:marRight w:val="0"/>
                          <w:marTop w:val="0"/>
                          <w:marBottom w:val="0"/>
                          <w:divBdr>
                            <w:top w:val="none" w:sz="0" w:space="0" w:color="auto"/>
                            <w:left w:val="none" w:sz="0" w:space="0" w:color="auto"/>
                            <w:bottom w:val="none" w:sz="0" w:space="0" w:color="auto"/>
                            <w:right w:val="none" w:sz="0" w:space="0" w:color="auto"/>
                          </w:divBdr>
                          <w:divsChild>
                            <w:div w:id="169164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977482">
                      <w:marLeft w:val="0"/>
                      <w:marRight w:val="0"/>
                      <w:marTop w:val="0"/>
                      <w:marBottom w:val="0"/>
                      <w:divBdr>
                        <w:top w:val="none" w:sz="0" w:space="0" w:color="auto"/>
                        <w:left w:val="none" w:sz="0" w:space="0" w:color="auto"/>
                        <w:bottom w:val="none" w:sz="0" w:space="0" w:color="auto"/>
                        <w:right w:val="none" w:sz="0" w:space="0" w:color="auto"/>
                      </w:divBdr>
                      <w:divsChild>
                        <w:div w:id="1794710635">
                          <w:marLeft w:val="0"/>
                          <w:marRight w:val="0"/>
                          <w:marTop w:val="0"/>
                          <w:marBottom w:val="0"/>
                          <w:divBdr>
                            <w:top w:val="none" w:sz="0" w:space="0" w:color="auto"/>
                            <w:left w:val="none" w:sz="0" w:space="0" w:color="auto"/>
                            <w:bottom w:val="none" w:sz="0" w:space="0" w:color="auto"/>
                            <w:right w:val="none" w:sz="0" w:space="0" w:color="auto"/>
                          </w:divBdr>
                          <w:divsChild>
                            <w:div w:id="59201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426911">
                      <w:marLeft w:val="0"/>
                      <w:marRight w:val="0"/>
                      <w:marTop w:val="0"/>
                      <w:marBottom w:val="0"/>
                      <w:divBdr>
                        <w:top w:val="none" w:sz="0" w:space="0" w:color="auto"/>
                        <w:left w:val="none" w:sz="0" w:space="0" w:color="auto"/>
                        <w:bottom w:val="none" w:sz="0" w:space="0" w:color="auto"/>
                        <w:right w:val="none" w:sz="0" w:space="0" w:color="auto"/>
                      </w:divBdr>
                      <w:divsChild>
                        <w:div w:id="6102006">
                          <w:marLeft w:val="0"/>
                          <w:marRight w:val="0"/>
                          <w:marTop w:val="0"/>
                          <w:marBottom w:val="0"/>
                          <w:divBdr>
                            <w:top w:val="none" w:sz="0" w:space="0" w:color="auto"/>
                            <w:left w:val="none" w:sz="0" w:space="0" w:color="auto"/>
                            <w:bottom w:val="none" w:sz="0" w:space="0" w:color="auto"/>
                            <w:right w:val="none" w:sz="0" w:space="0" w:color="auto"/>
                          </w:divBdr>
                          <w:divsChild>
                            <w:div w:id="170566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712398">
                      <w:marLeft w:val="0"/>
                      <w:marRight w:val="0"/>
                      <w:marTop w:val="0"/>
                      <w:marBottom w:val="0"/>
                      <w:divBdr>
                        <w:top w:val="none" w:sz="0" w:space="0" w:color="auto"/>
                        <w:left w:val="none" w:sz="0" w:space="0" w:color="auto"/>
                        <w:bottom w:val="none" w:sz="0" w:space="0" w:color="auto"/>
                        <w:right w:val="none" w:sz="0" w:space="0" w:color="auto"/>
                      </w:divBdr>
                      <w:divsChild>
                        <w:div w:id="969357749">
                          <w:marLeft w:val="0"/>
                          <w:marRight w:val="0"/>
                          <w:marTop w:val="0"/>
                          <w:marBottom w:val="0"/>
                          <w:divBdr>
                            <w:top w:val="none" w:sz="0" w:space="0" w:color="auto"/>
                            <w:left w:val="none" w:sz="0" w:space="0" w:color="auto"/>
                            <w:bottom w:val="none" w:sz="0" w:space="0" w:color="auto"/>
                            <w:right w:val="none" w:sz="0" w:space="0" w:color="auto"/>
                          </w:divBdr>
                          <w:divsChild>
                            <w:div w:id="192834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793215">
                      <w:marLeft w:val="0"/>
                      <w:marRight w:val="0"/>
                      <w:marTop w:val="0"/>
                      <w:marBottom w:val="0"/>
                      <w:divBdr>
                        <w:top w:val="none" w:sz="0" w:space="0" w:color="auto"/>
                        <w:left w:val="none" w:sz="0" w:space="0" w:color="auto"/>
                        <w:bottom w:val="none" w:sz="0" w:space="0" w:color="auto"/>
                        <w:right w:val="none" w:sz="0" w:space="0" w:color="auto"/>
                      </w:divBdr>
                      <w:divsChild>
                        <w:div w:id="1110584373">
                          <w:marLeft w:val="0"/>
                          <w:marRight w:val="0"/>
                          <w:marTop w:val="0"/>
                          <w:marBottom w:val="0"/>
                          <w:divBdr>
                            <w:top w:val="none" w:sz="0" w:space="0" w:color="auto"/>
                            <w:left w:val="none" w:sz="0" w:space="0" w:color="auto"/>
                            <w:bottom w:val="none" w:sz="0" w:space="0" w:color="auto"/>
                            <w:right w:val="none" w:sz="0" w:space="0" w:color="auto"/>
                          </w:divBdr>
                          <w:divsChild>
                            <w:div w:id="33819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235065">
                      <w:marLeft w:val="0"/>
                      <w:marRight w:val="0"/>
                      <w:marTop w:val="0"/>
                      <w:marBottom w:val="0"/>
                      <w:divBdr>
                        <w:top w:val="none" w:sz="0" w:space="0" w:color="auto"/>
                        <w:left w:val="none" w:sz="0" w:space="0" w:color="auto"/>
                        <w:bottom w:val="none" w:sz="0" w:space="0" w:color="auto"/>
                        <w:right w:val="none" w:sz="0" w:space="0" w:color="auto"/>
                      </w:divBdr>
                      <w:divsChild>
                        <w:div w:id="1096167471">
                          <w:marLeft w:val="0"/>
                          <w:marRight w:val="0"/>
                          <w:marTop w:val="0"/>
                          <w:marBottom w:val="0"/>
                          <w:divBdr>
                            <w:top w:val="none" w:sz="0" w:space="0" w:color="auto"/>
                            <w:left w:val="none" w:sz="0" w:space="0" w:color="auto"/>
                            <w:bottom w:val="none" w:sz="0" w:space="0" w:color="auto"/>
                            <w:right w:val="none" w:sz="0" w:space="0" w:color="auto"/>
                          </w:divBdr>
                          <w:divsChild>
                            <w:div w:id="102159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0184">
                      <w:marLeft w:val="0"/>
                      <w:marRight w:val="0"/>
                      <w:marTop w:val="0"/>
                      <w:marBottom w:val="0"/>
                      <w:divBdr>
                        <w:top w:val="none" w:sz="0" w:space="0" w:color="auto"/>
                        <w:left w:val="none" w:sz="0" w:space="0" w:color="auto"/>
                        <w:bottom w:val="none" w:sz="0" w:space="0" w:color="auto"/>
                        <w:right w:val="none" w:sz="0" w:space="0" w:color="auto"/>
                      </w:divBdr>
                      <w:divsChild>
                        <w:div w:id="847673902">
                          <w:marLeft w:val="0"/>
                          <w:marRight w:val="0"/>
                          <w:marTop w:val="0"/>
                          <w:marBottom w:val="0"/>
                          <w:divBdr>
                            <w:top w:val="none" w:sz="0" w:space="0" w:color="auto"/>
                            <w:left w:val="none" w:sz="0" w:space="0" w:color="auto"/>
                            <w:bottom w:val="none" w:sz="0" w:space="0" w:color="auto"/>
                            <w:right w:val="none" w:sz="0" w:space="0" w:color="auto"/>
                          </w:divBdr>
                          <w:divsChild>
                            <w:div w:id="295333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972264">
                      <w:marLeft w:val="0"/>
                      <w:marRight w:val="0"/>
                      <w:marTop w:val="0"/>
                      <w:marBottom w:val="0"/>
                      <w:divBdr>
                        <w:top w:val="none" w:sz="0" w:space="0" w:color="auto"/>
                        <w:left w:val="none" w:sz="0" w:space="0" w:color="auto"/>
                        <w:bottom w:val="none" w:sz="0" w:space="0" w:color="auto"/>
                        <w:right w:val="none" w:sz="0" w:space="0" w:color="auto"/>
                      </w:divBdr>
                      <w:divsChild>
                        <w:div w:id="816460242">
                          <w:marLeft w:val="0"/>
                          <w:marRight w:val="0"/>
                          <w:marTop w:val="0"/>
                          <w:marBottom w:val="0"/>
                          <w:divBdr>
                            <w:top w:val="none" w:sz="0" w:space="0" w:color="auto"/>
                            <w:left w:val="none" w:sz="0" w:space="0" w:color="auto"/>
                            <w:bottom w:val="none" w:sz="0" w:space="0" w:color="auto"/>
                            <w:right w:val="none" w:sz="0" w:space="0" w:color="auto"/>
                          </w:divBdr>
                          <w:divsChild>
                            <w:div w:id="39867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947590">
                      <w:marLeft w:val="0"/>
                      <w:marRight w:val="0"/>
                      <w:marTop w:val="0"/>
                      <w:marBottom w:val="0"/>
                      <w:divBdr>
                        <w:top w:val="none" w:sz="0" w:space="0" w:color="auto"/>
                        <w:left w:val="none" w:sz="0" w:space="0" w:color="auto"/>
                        <w:bottom w:val="none" w:sz="0" w:space="0" w:color="auto"/>
                        <w:right w:val="none" w:sz="0" w:space="0" w:color="auto"/>
                      </w:divBdr>
                      <w:divsChild>
                        <w:div w:id="1892108049">
                          <w:marLeft w:val="0"/>
                          <w:marRight w:val="0"/>
                          <w:marTop w:val="0"/>
                          <w:marBottom w:val="0"/>
                          <w:divBdr>
                            <w:top w:val="none" w:sz="0" w:space="0" w:color="auto"/>
                            <w:left w:val="none" w:sz="0" w:space="0" w:color="auto"/>
                            <w:bottom w:val="none" w:sz="0" w:space="0" w:color="auto"/>
                            <w:right w:val="none" w:sz="0" w:space="0" w:color="auto"/>
                          </w:divBdr>
                          <w:divsChild>
                            <w:div w:id="243615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27341">
                      <w:marLeft w:val="0"/>
                      <w:marRight w:val="0"/>
                      <w:marTop w:val="0"/>
                      <w:marBottom w:val="0"/>
                      <w:divBdr>
                        <w:top w:val="none" w:sz="0" w:space="0" w:color="auto"/>
                        <w:left w:val="none" w:sz="0" w:space="0" w:color="auto"/>
                        <w:bottom w:val="none" w:sz="0" w:space="0" w:color="auto"/>
                        <w:right w:val="none" w:sz="0" w:space="0" w:color="auto"/>
                      </w:divBdr>
                      <w:divsChild>
                        <w:div w:id="1768385885">
                          <w:marLeft w:val="0"/>
                          <w:marRight w:val="0"/>
                          <w:marTop w:val="0"/>
                          <w:marBottom w:val="0"/>
                          <w:divBdr>
                            <w:top w:val="none" w:sz="0" w:space="0" w:color="auto"/>
                            <w:left w:val="none" w:sz="0" w:space="0" w:color="auto"/>
                            <w:bottom w:val="none" w:sz="0" w:space="0" w:color="auto"/>
                            <w:right w:val="none" w:sz="0" w:space="0" w:color="auto"/>
                          </w:divBdr>
                          <w:divsChild>
                            <w:div w:id="71389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899071">
                      <w:marLeft w:val="0"/>
                      <w:marRight w:val="0"/>
                      <w:marTop w:val="0"/>
                      <w:marBottom w:val="0"/>
                      <w:divBdr>
                        <w:top w:val="none" w:sz="0" w:space="0" w:color="auto"/>
                        <w:left w:val="none" w:sz="0" w:space="0" w:color="auto"/>
                        <w:bottom w:val="none" w:sz="0" w:space="0" w:color="auto"/>
                        <w:right w:val="none" w:sz="0" w:space="0" w:color="auto"/>
                      </w:divBdr>
                      <w:divsChild>
                        <w:div w:id="1160194889">
                          <w:marLeft w:val="0"/>
                          <w:marRight w:val="0"/>
                          <w:marTop w:val="0"/>
                          <w:marBottom w:val="0"/>
                          <w:divBdr>
                            <w:top w:val="none" w:sz="0" w:space="0" w:color="auto"/>
                            <w:left w:val="none" w:sz="0" w:space="0" w:color="auto"/>
                            <w:bottom w:val="none" w:sz="0" w:space="0" w:color="auto"/>
                            <w:right w:val="none" w:sz="0" w:space="0" w:color="auto"/>
                          </w:divBdr>
                          <w:divsChild>
                            <w:div w:id="35935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234287">
                      <w:marLeft w:val="0"/>
                      <w:marRight w:val="0"/>
                      <w:marTop w:val="0"/>
                      <w:marBottom w:val="0"/>
                      <w:divBdr>
                        <w:top w:val="none" w:sz="0" w:space="0" w:color="auto"/>
                        <w:left w:val="none" w:sz="0" w:space="0" w:color="auto"/>
                        <w:bottom w:val="none" w:sz="0" w:space="0" w:color="auto"/>
                        <w:right w:val="none" w:sz="0" w:space="0" w:color="auto"/>
                      </w:divBdr>
                      <w:divsChild>
                        <w:div w:id="357196262">
                          <w:marLeft w:val="0"/>
                          <w:marRight w:val="0"/>
                          <w:marTop w:val="0"/>
                          <w:marBottom w:val="0"/>
                          <w:divBdr>
                            <w:top w:val="none" w:sz="0" w:space="0" w:color="auto"/>
                            <w:left w:val="none" w:sz="0" w:space="0" w:color="auto"/>
                            <w:bottom w:val="none" w:sz="0" w:space="0" w:color="auto"/>
                            <w:right w:val="none" w:sz="0" w:space="0" w:color="auto"/>
                          </w:divBdr>
                          <w:divsChild>
                            <w:div w:id="193234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01408">
                      <w:marLeft w:val="0"/>
                      <w:marRight w:val="0"/>
                      <w:marTop w:val="0"/>
                      <w:marBottom w:val="0"/>
                      <w:divBdr>
                        <w:top w:val="none" w:sz="0" w:space="0" w:color="auto"/>
                        <w:left w:val="none" w:sz="0" w:space="0" w:color="auto"/>
                        <w:bottom w:val="none" w:sz="0" w:space="0" w:color="auto"/>
                        <w:right w:val="none" w:sz="0" w:space="0" w:color="auto"/>
                      </w:divBdr>
                      <w:divsChild>
                        <w:div w:id="318461516">
                          <w:marLeft w:val="0"/>
                          <w:marRight w:val="0"/>
                          <w:marTop w:val="0"/>
                          <w:marBottom w:val="0"/>
                          <w:divBdr>
                            <w:top w:val="none" w:sz="0" w:space="0" w:color="auto"/>
                            <w:left w:val="none" w:sz="0" w:space="0" w:color="auto"/>
                            <w:bottom w:val="none" w:sz="0" w:space="0" w:color="auto"/>
                            <w:right w:val="none" w:sz="0" w:space="0" w:color="auto"/>
                          </w:divBdr>
                          <w:divsChild>
                            <w:div w:id="145794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1391">
                      <w:marLeft w:val="0"/>
                      <w:marRight w:val="0"/>
                      <w:marTop w:val="0"/>
                      <w:marBottom w:val="0"/>
                      <w:divBdr>
                        <w:top w:val="none" w:sz="0" w:space="0" w:color="auto"/>
                        <w:left w:val="none" w:sz="0" w:space="0" w:color="auto"/>
                        <w:bottom w:val="none" w:sz="0" w:space="0" w:color="auto"/>
                        <w:right w:val="none" w:sz="0" w:space="0" w:color="auto"/>
                      </w:divBdr>
                      <w:divsChild>
                        <w:div w:id="1886866348">
                          <w:marLeft w:val="0"/>
                          <w:marRight w:val="0"/>
                          <w:marTop w:val="0"/>
                          <w:marBottom w:val="0"/>
                          <w:divBdr>
                            <w:top w:val="none" w:sz="0" w:space="0" w:color="auto"/>
                            <w:left w:val="none" w:sz="0" w:space="0" w:color="auto"/>
                            <w:bottom w:val="none" w:sz="0" w:space="0" w:color="auto"/>
                            <w:right w:val="none" w:sz="0" w:space="0" w:color="auto"/>
                          </w:divBdr>
                          <w:divsChild>
                            <w:div w:id="37246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95272">
                      <w:marLeft w:val="0"/>
                      <w:marRight w:val="0"/>
                      <w:marTop w:val="0"/>
                      <w:marBottom w:val="0"/>
                      <w:divBdr>
                        <w:top w:val="none" w:sz="0" w:space="0" w:color="auto"/>
                        <w:left w:val="none" w:sz="0" w:space="0" w:color="auto"/>
                        <w:bottom w:val="none" w:sz="0" w:space="0" w:color="auto"/>
                        <w:right w:val="none" w:sz="0" w:space="0" w:color="auto"/>
                      </w:divBdr>
                      <w:divsChild>
                        <w:div w:id="1968852437">
                          <w:marLeft w:val="0"/>
                          <w:marRight w:val="0"/>
                          <w:marTop w:val="0"/>
                          <w:marBottom w:val="0"/>
                          <w:divBdr>
                            <w:top w:val="none" w:sz="0" w:space="0" w:color="auto"/>
                            <w:left w:val="none" w:sz="0" w:space="0" w:color="auto"/>
                            <w:bottom w:val="none" w:sz="0" w:space="0" w:color="auto"/>
                            <w:right w:val="none" w:sz="0" w:space="0" w:color="auto"/>
                          </w:divBdr>
                          <w:divsChild>
                            <w:div w:id="19119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441421">
                      <w:marLeft w:val="0"/>
                      <w:marRight w:val="0"/>
                      <w:marTop w:val="0"/>
                      <w:marBottom w:val="0"/>
                      <w:divBdr>
                        <w:top w:val="none" w:sz="0" w:space="0" w:color="auto"/>
                        <w:left w:val="none" w:sz="0" w:space="0" w:color="auto"/>
                        <w:bottom w:val="none" w:sz="0" w:space="0" w:color="auto"/>
                        <w:right w:val="none" w:sz="0" w:space="0" w:color="auto"/>
                      </w:divBdr>
                      <w:divsChild>
                        <w:div w:id="1054087834">
                          <w:marLeft w:val="0"/>
                          <w:marRight w:val="0"/>
                          <w:marTop w:val="0"/>
                          <w:marBottom w:val="0"/>
                          <w:divBdr>
                            <w:top w:val="none" w:sz="0" w:space="0" w:color="auto"/>
                            <w:left w:val="none" w:sz="0" w:space="0" w:color="auto"/>
                            <w:bottom w:val="none" w:sz="0" w:space="0" w:color="auto"/>
                            <w:right w:val="none" w:sz="0" w:space="0" w:color="auto"/>
                          </w:divBdr>
                          <w:divsChild>
                            <w:div w:id="199448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034456">
                      <w:marLeft w:val="0"/>
                      <w:marRight w:val="0"/>
                      <w:marTop w:val="0"/>
                      <w:marBottom w:val="0"/>
                      <w:divBdr>
                        <w:top w:val="none" w:sz="0" w:space="0" w:color="auto"/>
                        <w:left w:val="none" w:sz="0" w:space="0" w:color="auto"/>
                        <w:bottom w:val="none" w:sz="0" w:space="0" w:color="auto"/>
                        <w:right w:val="none" w:sz="0" w:space="0" w:color="auto"/>
                      </w:divBdr>
                      <w:divsChild>
                        <w:div w:id="952981870">
                          <w:marLeft w:val="0"/>
                          <w:marRight w:val="0"/>
                          <w:marTop w:val="0"/>
                          <w:marBottom w:val="0"/>
                          <w:divBdr>
                            <w:top w:val="none" w:sz="0" w:space="0" w:color="auto"/>
                            <w:left w:val="none" w:sz="0" w:space="0" w:color="auto"/>
                            <w:bottom w:val="none" w:sz="0" w:space="0" w:color="auto"/>
                            <w:right w:val="none" w:sz="0" w:space="0" w:color="auto"/>
                          </w:divBdr>
                          <w:divsChild>
                            <w:div w:id="13441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850550">
                      <w:marLeft w:val="0"/>
                      <w:marRight w:val="0"/>
                      <w:marTop w:val="0"/>
                      <w:marBottom w:val="0"/>
                      <w:divBdr>
                        <w:top w:val="none" w:sz="0" w:space="0" w:color="auto"/>
                        <w:left w:val="none" w:sz="0" w:space="0" w:color="auto"/>
                        <w:bottom w:val="none" w:sz="0" w:space="0" w:color="auto"/>
                        <w:right w:val="none" w:sz="0" w:space="0" w:color="auto"/>
                      </w:divBdr>
                      <w:divsChild>
                        <w:div w:id="843515664">
                          <w:marLeft w:val="0"/>
                          <w:marRight w:val="0"/>
                          <w:marTop w:val="0"/>
                          <w:marBottom w:val="0"/>
                          <w:divBdr>
                            <w:top w:val="none" w:sz="0" w:space="0" w:color="auto"/>
                            <w:left w:val="none" w:sz="0" w:space="0" w:color="auto"/>
                            <w:bottom w:val="none" w:sz="0" w:space="0" w:color="auto"/>
                            <w:right w:val="none" w:sz="0" w:space="0" w:color="auto"/>
                          </w:divBdr>
                          <w:divsChild>
                            <w:div w:id="156973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928460">
                      <w:marLeft w:val="0"/>
                      <w:marRight w:val="0"/>
                      <w:marTop w:val="0"/>
                      <w:marBottom w:val="0"/>
                      <w:divBdr>
                        <w:top w:val="none" w:sz="0" w:space="0" w:color="auto"/>
                        <w:left w:val="none" w:sz="0" w:space="0" w:color="auto"/>
                        <w:bottom w:val="none" w:sz="0" w:space="0" w:color="auto"/>
                        <w:right w:val="none" w:sz="0" w:space="0" w:color="auto"/>
                      </w:divBdr>
                      <w:divsChild>
                        <w:div w:id="1966503615">
                          <w:marLeft w:val="0"/>
                          <w:marRight w:val="0"/>
                          <w:marTop w:val="0"/>
                          <w:marBottom w:val="0"/>
                          <w:divBdr>
                            <w:top w:val="none" w:sz="0" w:space="0" w:color="auto"/>
                            <w:left w:val="none" w:sz="0" w:space="0" w:color="auto"/>
                            <w:bottom w:val="none" w:sz="0" w:space="0" w:color="auto"/>
                            <w:right w:val="none" w:sz="0" w:space="0" w:color="auto"/>
                          </w:divBdr>
                          <w:divsChild>
                            <w:div w:id="102205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978684">
                      <w:marLeft w:val="0"/>
                      <w:marRight w:val="0"/>
                      <w:marTop w:val="0"/>
                      <w:marBottom w:val="0"/>
                      <w:divBdr>
                        <w:top w:val="none" w:sz="0" w:space="0" w:color="auto"/>
                        <w:left w:val="none" w:sz="0" w:space="0" w:color="auto"/>
                        <w:bottom w:val="none" w:sz="0" w:space="0" w:color="auto"/>
                        <w:right w:val="none" w:sz="0" w:space="0" w:color="auto"/>
                      </w:divBdr>
                      <w:divsChild>
                        <w:div w:id="204366876">
                          <w:marLeft w:val="0"/>
                          <w:marRight w:val="0"/>
                          <w:marTop w:val="0"/>
                          <w:marBottom w:val="0"/>
                          <w:divBdr>
                            <w:top w:val="none" w:sz="0" w:space="0" w:color="auto"/>
                            <w:left w:val="none" w:sz="0" w:space="0" w:color="auto"/>
                            <w:bottom w:val="none" w:sz="0" w:space="0" w:color="auto"/>
                            <w:right w:val="none" w:sz="0" w:space="0" w:color="auto"/>
                          </w:divBdr>
                          <w:divsChild>
                            <w:div w:id="182308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660430">
                      <w:marLeft w:val="0"/>
                      <w:marRight w:val="0"/>
                      <w:marTop w:val="0"/>
                      <w:marBottom w:val="0"/>
                      <w:divBdr>
                        <w:top w:val="none" w:sz="0" w:space="0" w:color="auto"/>
                        <w:left w:val="none" w:sz="0" w:space="0" w:color="auto"/>
                        <w:bottom w:val="none" w:sz="0" w:space="0" w:color="auto"/>
                        <w:right w:val="none" w:sz="0" w:space="0" w:color="auto"/>
                      </w:divBdr>
                      <w:divsChild>
                        <w:div w:id="1574461603">
                          <w:marLeft w:val="0"/>
                          <w:marRight w:val="0"/>
                          <w:marTop w:val="0"/>
                          <w:marBottom w:val="0"/>
                          <w:divBdr>
                            <w:top w:val="none" w:sz="0" w:space="0" w:color="auto"/>
                            <w:left w:val="none" w:sz="0" w:space="0" w:color="auto"/>
                            <w:bottom w:val="none" w:sz="0" w:space="0" w:color="auto"/>
                            <w:right w:val="none" w:sz="0" w:space="0" w:color="auto"/>
                          </w:divBdr>
                          <w:divsChild>
                            <w:div w:id="72209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565240">
                      <w:marLeft w:val="0"/>
                      <w:marRight w:val="0"/>
                      <w:marTop w:val="0"/>
                      <w:marBottom w:val="0"/>
                      <w:divBdr>
                        <w:top w:val="none" w:sz="0" w:space="0" w:color="auto"/>
                        <w:left w:val="none" w:sz="0" w:space="0" w:color="auto"/>
                        <w:bottom w:val="none" w:sz="0" w:space="0" w:color="auto"/>
                        <w:right w:val="none" w:sz="0" w:space="0" w:color="auto"/>
                      </w:divBdr>
                      <w:divsChild>
                        <w:div w:id="1739788677">
                          <w:marLeft w:val="0"/>
                          <w:marRight w:val="0"/>
                          <w:marTop w:val="0"/>
                          <w:marBottom w:val="0"/>
                          <w:divBdr>
                            <w:top w:val="none" w:sz="0" w:space="0" w:color="auto"/>
                            <w:left w:val="none" w:sz="0" w:space="0" w:color="auto"/>
                            <w:bottom w:val="none" w:sz="0" w:space="0" w:color="auto"/>
                            <w:right w:val="none" w:sz="0" w:space="0" w:color="auto"/>
                          </w:divBdr>
                          <w:divsChild>
                            <w:div w:id="47063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752187">
                      <w:marLeft w:val="0"/>
                      <w:marRight w:val="0"/>
                      <w:marTop w:val="0"/>
                      <w:marBottom w:val="0"/>
                      <w:divBdr>
                        <w:top w:val="none" w:sz="0" w:space="0" w:color="auto"/>
                        <w:left w:val="none" w:sz="0" w:space="0" w:color="auto"/>
                        <w:bottom w:val="none" w:sz="0" w:space="0" w:color="auto"/>
                        <w:right w:val="none" w:sz="0" w:space="0" w:color="auto"/>
                      </w:divBdr>
                      <w:divsChild>
                        <w:div w:id="391150544">
                          <w:marLeft w:val="0"/>
                          <w:marRight w:val="0"/>
                          <w:marTop w:val="0"/>
                          <w:marBottom w:val="0"/>
                          <w:divBdr>
                            <w:top w:val="none" w:sz="0" w:space="0" w:color="auto"/>
                            <w:left w:val="none" w:sz="0" w:space="0" w:color="auto"/>
                            <w:bottom w:val="none" w:sz="0" w:space="0" w:color="auto"/>
                            <w:right w:val="none" w:sz="0" w:space="0" w:color="auto"/>
                          </w:divBdr>
                          <w:divsChild>
                            <w:div w:id="73409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489795">
                      <w:marLeft w:val="0"/>
                      <w:marRight w:val="0"/>
                      <w:marTop w:val="0"/>
                      <w:marBottom w:val="0"/>
                      <w:divBdr>
                        <w:top w:val="none" w:sz="0" w:space="0" w:color="auto"/>
                        <w:left w:val="none" w:sz="0" w:space="0" w:color="auto"/>
                        <w:bottom w:val="none" w:sz="0" w:space="0" w:color="auto"/>
                        <w:right w:val="none" w:sz="0" w:space="0" w:color="auto"/>
                      </w:divBdr>
                      <w:divsChild>
                        <w:div w:id="822433741">
                          <w:marLeft w:val="0"/>
                          <w:marRight w:val="0"/>
                          <w:marTop w:val="0"/>
                          <w:marBottom w:val="0"/>
                          <w:divBdr>
                            <w:top w:val="none" w:sz="0" w:space="0" w:color="auto"/>
                            <w:left w:val="none" w:sz="0" w:space="0" w:color="auto"/>
                            <w:bottom w:val="none" w:sz="0" w:space="0" w:color="auto"/>
                            <w:right w:val="none" w:sz="0" w:space="0" w:color="auto"/>
                          </w:divBdr>
                          <w:divsChild>
                            <w:div w:id="108988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917633">
                      <w:marLeft w:val="0"/>
                      <w:marRight w:val="0"/>
                      <w:marTop w:val="0"/>
                      <w:marBottom w:val="0"/>
                      <w:divBdr>
                        <w:top w:val="none" w:sz="0" w:space="0" w:color="auto"/>
                        <w:left w:val="none" w:sz="0" w:space="0" w:color="auto"/>
                        <w:bottom w:val="none" w:sz="0" w:space="0" w:color="auto"/>
                        <w:right w:val="none" w:sz="0" w:space="0" w:color="auto"/>
                      </w:divBdr>
                      <w:divsChild>
                        <w:div w:id="828247622">
                          <w:marLeft w:val="0"/>
                          <w:marRight w:val="0"/>
                          <w:marTop w:val="0"/>
                          <w:marBottom w:val="0"/>
                          <w:divBdr>
                            <w:top w:val="none" w:sz="0" w:space="0" w:color="auto"/>
                            <w:left w:val="none" w:sz="0" w:space="0" w:color="auto"/>
                            <w:bottom w:val="none" w:sz="0" w:space="0" w:color="auto"/>
                            <w:right w:val="none" w:sz="0" w:space="0" w:color="auto"/>
                          </w:divBdr>
                          <w:divsChild>
                            <w:div w:id="158453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82337">
                      <w:marLeft w:val="0"/>
                      <w:marRight w:val="0"/>
                      <w:marTop w:val="0"/>
                      <w:marBottom w:val="0"/>
                      <w:divBdr>
                        <w:top w:val="none" w:sz="0" w:space="0" w:color="auto"/>
                        <w:left w:val="none" w:sz="0" w:space="0" w:color="auto"/>
                        <w:bottom w:val="none" w:sz="0" w:space="0" w:color="auto"/>
                        <w:right w:val="none" w:sz="0" w:space="0" w:color="auto"/>
                      </w:divBdr>
                      <w:divsChild>
                        <w:div w:id="1242526002">
                          <w:marLeft w:val="0"/>
                          <w:marRight w:val="0"/>
                          <w:marTop w:val="0"/>
                          <w:marBottom w:val="0"/>
                          <w:divBdr>
                            <w:top w:val="none" w:sz="0" w:space="0" w:color="auto"/>
                            <w:left w:val="none" w:sz="0" w:space="0" w:color="auto"/>
                            <w:bottom w:val="none" w:sz="0" w:space="0" w:color="auto"/>
                            <w:right w:val="none" w:sz="0" w:space="0" w:color="auto"/>
                          </w:divBdr>
                          <w:divsChild>
                            <w:div w:id="2743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710825">
                      <w:marLeft w:val="0"/>
                      <w:marRight w:val="0"/>
                      <w:marTop w:val="0"/>
                      <w:marBottom w:val="0"/>
                      <w:divBdr>
                        <w:top w:val="none" w:sz="0" w:space="0" w:color="auto"/>
                        <w:left w:val="none" w:sz="0" w:space="0" w:color="auto"/>
                        <w:bottom w:val="none" w:sz="0" w:space="0" w:color="auto"/>
                        <w:right w:val="none" w:sz="0" w:space="0" w:color="auto"/>
                      </w:divBdr>
                      <w:divsChild>
                        <w:div w:id="1954748942">
                          <w:marLeft w:val="0"/>
                          <w:marRight w:val="0"/>
                          <w:marTop w:val="0"/>
                          <w:marBottom w:val="0"/>
                          <w:divBdr>
                            <w:top w:val="none" w:sz="0" w:space="0" w:color="auto"/>
                            <w:left w:val="none" w:sz="0" w:space="0" w:color="auto"/>
                            <w:bottom w:val="none" w:sz="0" w:space="0" w:color="auto"/>
                            <w:right w:val="none" w:sz="0" w:space="0" w:color="auto"/>
                          </w:divBdr>
                          <w:divsChild>
                            <w:div w:id="155322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154678">
                      <w:marLeft w:val="0"/>
                      <w:marRight w:val="0"/>
                      <w:marTop w:val="0"/>
                      <w:marBottom w:val="0"/>
                      <w:divBdr>
                        <w:top w:val="none" w:sz="0" w:space="0" w:color="auto"/>
                        <w:left w:val="none" w:sz="0" w:space="0" w:color="auto"/>
                        <w:bottom w:val="none" w:sz="0" w:space="0" w:color="auto"/>
                        <w:right w:val="none" w:sz="0" w:space="0" w:color="auto"/>
                      </w:divBdr>
                      <w:divsChild>
                        <w:div w:id="798884322">
                          <w:marLeft w:val="0"/>
                          <w:marRight w:val="0"/>
                          <w:marTop w:val="0"/>
                          <w:marBottom w:val="0"/>
                          <w:divBdr>
                            <w:top w:val="none" w:sz="0" w:space="0" w:color="auto"/>
                            <w:left w:val="none" w:sz="0" w:space="0" w:color="auto"/>
                            <w:bottom w:val="none" w:sz="0" w:space="0" w:color="auto"/>
                            <w:right w:val="none" w:sz="0" w:space="0" w:color="auto"/>
                          </w:divBdr>
                          <w:divsChild>
                            <w:div w:id="21470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071818">
                      <w:marLeft w:val="0"/>
                      <w:marRight w:val="0"/>
                      <w:marTop w:val="0"/>
                      <w:marBottom w:val="0"/>
                      <w:divBdr>
                        <w:top w:val="none" w:sz="0" w:space="0" w:color="auto"/>
                        <w:left w:val="none" w:sz="0" w:space="0" w:color="auto"/>
                        <w:bottom w:val="none" w:sz="0" w:space="0" w:color="auto"/>
                        <w:right w:val="none" w:sz="0" w:space="0" w:color="auto"/>
                      </w:divBdr>
                      <w:divsChild>
                        <w:div w:id="2133551460">
                          <w:marLeft w:val="0"/>
                          <w:marRight w:val="0"/>
                          <w:marTop w:val="0"/>
                          <w:marBottom w:val="0"/>
                          <w:divBdr>
                            <w:top w:val="none" w:sz="0" w:space="0" w:color="auto"/>
                            <w:left w:val="none" w:sz="0" w:space="0" w:color="auto"/>
                            <w:bottom w:val="none" w:sz="0" w:space="0" w:color="auto"/>
                            <w:right w:val="none" w:sz="0" w:space="0" w:color="auto"/>
                          </w:divBdr>
                          <w:divsChild>
                            <w:div w:id="74365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6939">
                      <w:marLeft w:val="0"/>
                      <w:marRight w:val="0"/>
                      <w:marTop w:val="0"/>
                      <w:marBottom w:val="0"/>
                      <w:divBdr>
                        <w:top w:val="none" w:sz="0" w:space="0" w:color="auto"/>
                        <w:left w:val="none" w:sz="0" w:space="0" w:color="auto"/>
                        <w:bottom w:val="none" w:sz="0" w:space="0" w:color="auto"/>
                        <w:right w:val="none" w:sz="0" w:space="0" w:color="auto"/>
                      </w:divBdr>
                      <w:divsChild>
                        <w:div w:id="1321041835">
                          <w:marLeft w:val="0"/>
                          <w:marRight w:val="0"/>
                          <w:marTop w:val="0"/>
                          <w:marBottom w:val="0"/>
                          <w:divBdr>
                            <w:top w:val="none" w:sz="0" w:space="0" w:color="auto"/>
                            <w:left w:val="none" w:sz="0" w:space="0" w:color="auto"/>
                            <w:bottom w:val="none" w:sz="0" w:space="0" w:color="auto"/>
                            <w:right w:val="none" w:sz="0" w:space="0" w:color="auto"/>
                          </w:divBdr>
                          <w:divsChild>
                            <w:div w:id="202620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6844">
                      <w:marLeft w:val="0"/>
                      <w:marRight w:val="0"/>
                      <w:marTop w:val="0"/>
                      <w:marBottom w:val="0"/>
                      <w:divBdr>
                        <w:top w:val="none" w:sz="0" w:space="0" w:color="auto"/>
                        <w:left w:val="none" w:sz="0" w:space="0" w:color="auto"/>
                        <w:bottom w:val="none" w:sz="0" w:space="0" w:color="auto"/>
                        <w:right w:val="none" w:sz="0" w:space="0" w:color="auto"/>
                      </w:divBdr>
                      <w:divsChild>
                        <w:div w:id="1229879623">
                          <w:marLeft w:val="0"/>
                          <w:marRight w:val="0"/>
                          <w:marTop w:val="0"/>
                          <w:marBottom w:val="0"/>
                          <w:divBdr>
                            <w:top w:val="none" w:sz="0" w:space="0" w:color="auto"/>
                            <w:left w:val="none" w:sz="0" w:space="0" w:color="auto"/>
                            <w:bottom w:val="none" w:sz="0" w:space="0" w:color="auto"/>
                            <w:right w:val="none" w:sz="0" w:space="0" w:color="auto"/>
                          </w:divBdr>
                          <w:divsChild>
                            <w:div w:id="1512179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179633">
                      <w:marLeft w:val="0"/>
                      <w:marRight w:val="0"/>
                      <w:marTop w:val="0"/>
                      <w:marBottom w:val="0"/>
                      <w:divBdr>
                        <w:top w:val="none" w:sz="0" w:space="0" w:color="auto"/>
                        <w:left w:val="none" w:sz="0" w:space="0" w:color="auto"/>
                        <w:bottom w:val="none" w:sz="0" w:space="0" w:color="auto"/>
                        <w:right w:val="none" w:sz="0" w:space="0" w:color="auto"/>
                      </w:divBdr>
                      <w:divsChild>
                        <w:div w:id="1349989117">
                          <w:marLeft w:val="0"/>
                          <w:marRight w:val="0"/>
                          <w:marTop w:val="0"/>
                          <w:marBottom w:val="0"/>
                          <w:divBdr>
                            <w:top w:val="none" w:sz="0" w:space="0" w:color="auto"/>
                            <w:left w:val="none" w:sz="0" w:space="0" w:color="auto"/>
                            <w:bottom w:val="none" w:sz="0" w:space="0" w:color="auto"/>
                            <w:right w:val="none" w:sz="0" w:space="0" w:color="auto"/>
                          </w:divBdr>
                          <w:divsChild>
                            <w:div w:id="11344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076445">
                      <w:marLeft w:val="0"/>
                      <w:marRight w:val="0"/>
                      <w:marTop w:val="0"/>
                      <w:marBottom w:val="0"/>
                      <w:divBdr>
                        <w:top w:val="none" w:sz="0" w:space="0" w:color="auto"/>
                        <w:left w:val="none" w:sz="0" w:space="0" w:color="auto"/>
                        <w:bottom w:val="none" w:sz="0" w:space="0" w:color="auto"/>
                        <w:right w:val="none" w:sz="0" w:space="0" w:color="auto"/>
                      </w:divBdr>
                      <w:divsChild>
                        <w:div w:id="1650939933">
                          <w:marLeft w:val="0"/>
                          <w:marRight w:val="0"/>
                          <w:marTop w:val="0"/>
                          <w:marBottom w:val="0"/>
                          <w:divBdr>
                            <w:top w:val="none" w:sz="0" w:space="0" w:color="auto"/>
                            <w:left w:val="none" w:sz="0" w:space="0" w:color="auto"/>
                            <w:bottom w:val="none" w:sz="0" w:space="0" w:color="auto"/>
                            <w:right w:val="none" w:sz="0" w:space="0" w:color="auto"/>
                          </w:divBdr>
                          <w:divsChild>
                            <w:div w:id="11587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660455">
                      <w:marLeft w:val="0"/>
                      <w:marRight w:val="0"/>
                      <w:marTop w:val="0"/>
                      <w:marBottom w:val="0"/>
                      <w:divBdr>
                        <w:top w:val="none" w:sz="0" w:space="0" w:color="auto"/>
                        <w:left w:val="none" w:sz="0" w:space="0" w:color="auto"/>
                        <w:bottom w:val="none" w:sz="0" w:space="0" w:color="auto"/>
                        <w:right w:val="none" w:sz="0" w:space="0" w:color="auto"/>
                      </w:divBdr>
                      <w:divsChild>
                        <w:div w:id="1869291410">
                          <w:marLeft w:val="0"/>
                          <w:marRight w:val="0"/>
                          <w:marTop w:val="0"/>
                          <w:marBottom w:val="0"/>
                          <w:divBdr>
                            <w:top w:val="none" w:sz="0" w:space="0" w:color="auto"/>
                            <w:left w:val="none" w:sz="0" w:space="0" w:color="auto"/>
                            <w:bottom w:val="none" w:sz="0" w:space="0" w:color="auto"/>
                            <w:right w:val="none" w:sz="0" w:space="0" w:color="auto"/>
                          </w:divBdr>
                          <w:divsChild>
                            <w:div w:id="135950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82214">
                      <w:marLeft w:val="0"/>
                      <w:marRight w:val="0"/>
                      <w:marTop w:val="0"/>
                      <w:marBottom w:val="0"/>
                      <w:divBdr>
                        <w:top w:val="none" w:sz="0" w:space="0" w:color="auto"/>
                        <w:left w:val="none" w:sz="0" w:space="0" w:color="auto"/>
                        <w:bottom w:val="none" w:sz="0" w:space="0" w:color="auto"/>
                        <w:right w:val="none" w:sz="0" w:space="0" w:color="auto"/>
                      </w:divBdr>
                      <w:divsChild>
                        <w:div w:id="368990101">
                          <w:marLeft w:val="0"/>
                          <w:marRight w:val="0"/>
                          <w:marTop w:val="0"/>
                          <w:marBottom w:val="0"/>
                          <w:divBdr>
                            <w:top w:val="none" w:sz="0" w:space="0" w:color="auto"/>
                            <w:left w:val="none" w:sz="0" w:space="0" w:color="auto"/>
                            <w:bottom w:val="none" w:sz="0" w:space="0" w:color="auto"/>
                            <w:right w:val="none" w:sz="0" w:space="0" w:color="auto"/>
                          </w:divBdr>
                          <w:divsChild>
                            <w:div w:id="23771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718768">
                      <w:marLeft w:val="0"/>
                      <w:marRight w:val="0"/>
                      <w:marTop w:val="0"/>
                      <w:marBottom w:val="0"/>
                      <w:divBdr>
                        <w:top w:val="none" w:sz="0" w:space="0" w:color="auto"/>
                        <w:left w:val="none" w:sz="0" w:space="0" w:color="auto"/>
                        <w:bottom w:val="none" w:sz="0" w:space="0" w:color="auto"/>
                        <w:right w:val="none" w:sz="0" w:space="0" w:color="auto"/>
                      </w:divBdr>
                      <w:divsChild>
                        <w:div w:id="1124343948">
                          <w:marLeft w:val="0"/>
                          <w:marRight w:val="0"/>
                          <w:marTop w:val="0"/>
                          <w:marBottom w:val="0"/>
                          <w:divBdr>
                            <w:top w:val="none" w:sz="0" w:space="0" w:color="auto"/>
                            <w:left w:val="none" w:sz="0" w:space="0" w:color="auto"/>
                            <w:bottom w:val="none" w:sz="0" w:space="0" w:color="auto"/>
                            <w:right w:val="none" w:sz="0" w:space="0" w:color="auto"/>
                          </w:divBdr>
                          <w:divsChild>
                            <w:div w:id="1382359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486243">
                      <w:marLeft w:val="0"/>
                      <w:marRight w:val="0"/>
                      <w:marTop w:val="0"/>
                      <w:marBottom w:val="0"/>
                      <w:divBdr>
                        <w:top w:val="none" w:sz="0" w:space="0" w:color="auto"/>
                        <w:left w:val="none" w:sz="0" w:space="0" w:color="auto"/>
                        <w:bottom w:val="none" w:sz="0" w:space="0" w:color="auto"/>
                        <w:right w:val="none" w:sz="0" w:space="0" w:color="auto"/>
                      </w:divBdr>
                      <w:divsChild>
                        <w:div w:id="1195389257">
                          <w:marLeft w:val="0"/>
                          <w:marRight w:val="0"/>
                          <w:marTop w:val="0"/>
                          <w:marBottom w:val="0"/>
                          <w:divBdr>
                            <w:top w:val="none" w:sz="0" w:space="0" w:color="auto"/>
                            <w:left w:val="none" w:sz="0" w:space="0" w:color="auto"/>
                            <w:bottom w:val="none" w:sz="0" w:space="0" w:color="auto"/>
                            <w:right w:val="none" w:sz="0" w:space="0" w:color="auto"/>
                          </w:divBdr>
                          <w:divsChild>
                            <w:div w:id="5887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38801">
                      <w:marLeft w:val="0"/>
                      <w:marRight w:val="0"/>
                      <w:marTop w:val="0"/>
                      <w:marBottom w:val="0"/>
                      <w:divBdr>
                        <w:top w:val="none" w:sz="0" w:space="0" w:color="auto"/>
                        <w:left w:val="none" w:sz="0" w:space="0" w:color="auto"/>
                        <w:bottom w:val="none" w:sz="0" w:space="0" w:color="auto"/>
                        <w:right w:val="none" w:sz="0" w:space="0" w:color="auto"/>
                      </w:divBdr>
                      <w:divsChild>
                        <w:div w:id="684289860">
                          <w:marLeft w:val="0"/>
                          <w:marRight w:val="0"/>
                          <w:marTop w:val="0"/>
                          <w:marBottom w:val="0"/>
                          <w:divBdr>
                            <w:top w:val="none" w:sz="0" w:space="0" w:color="auto"/>
                            <w:left w:val="none" w:sz="0" w:space="0" w:color="auto"/>
                            <w:bottom w:val="none" w:sz="0" w:space="0" w:color="auto"/>
                            <w:right w:val="none" w:sz="0" w:space="0" w:color="auto"/>
                          </w:divBdr>
                          <w:divsChild>
                            <w:div w:id="402720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734952">
                      <w:marLeft w:val="0"/>
                      <w:marRight w:val="0"/>
                      <w:marTop w:val="0"/>
                      <w:marBottom w:val="0"/>
                      <w:divBdr>
                        <w:top w:val="none" w:sz="0" w:space="0" w:color="auto"/>
                        <w:left w:val="none" w:sz="0" w:space="0" w:color="auto"/>
                        <w:bottom w:val="none" w:sz="0" w:space="0" w:color="auto"/>
                        <w:right w:val="none" w:sz="0" w:space="0" w:color="auto"/>
                      </w:divBdr>
                      <w:divsChild>
                        <w:div w:id="2138985044">
                          <w:marLeft w:val="0"/>
                          <w:marRight w:val="0"/>
                          <w:marTop w:val="0"/>
                          <w:marBottom w:val="0"/>
                          <w:divBdr>
                            <w:top w:val="none" w:sz="0" w:space="0" w:color="auto"/>
                            <w:left w:val="none" w:sz="0" w:space="0" w:color="auto"/>
                            <w:bottom w:val="none" w:sz="0" w:space="0" w:color="auto"/>
                            <w:right w:val="none" w:sz="0" w:space="0" w:color="auto"/>
                          </w:divBdr>
                          <w:divsChild>
                            <w:div w:id="1178348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136419">
                      <w:marLeft w:val="0"/>
                      <w:marRight w:val="0"/>
                      <w:marTop w:val="0"/>
                      <w:marBottom w:val="0"/>
                      <w:divBdr>
                        <w:top w:val="none" w:sz="0" w:space="0" w:color="auto"/>
                        <w:left w:val="none" w:sz="0" w:space="0" w:color="auto"/>
                        <w:bottom w:val="none" w:sz="0" w:space="0" w:color="auto"/>
                        <w:right w:val="none" w:sz="0" w:space="0" w:color="auto"/>
                      </w:divBdr>
                      <w:divsChild>
                        <w:div w:id="1294363992">
                          <w:marLeft w:val="0"/>
                          <w:marRight w:val="0"/>
                          <w:marTop w:val="0"/>
                          <w:marBottom w:val="0"/>
                          <w:divBdr>
                            <w:top w:val="none" w:sz="0" w:space="0" w:color="auto"/>
                            <w:left w:val="none" w:sz="0" w:space="0" w:color="auto"/>
                            <w:bottom w:val="none" w:sz="0" w:space="0" w:color="auto"/>
                            <w:right w:val="none" w:sz="0" w:space="0" w:color="auto"/>
                          </w:divBdr>
                          <w:divsChild>
                            <w:div w:id="140059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962969">
                      <w:marLeft w:val="0"/>
                      <w:marRight w:val="0"/>
                      <w:marTop w:val="0"/>
                      <w:marBottom w:val="0"/>
                      <w:divBdr>
                        <w:top w:val="none" w:sz="0" w:space="0" w:color="auto"/>
                        <w:left w:val="none" w:sz="0" w:space="0" w:color="auto"/>
                        <w:bottom w:val="none" w:sz="0" w:space="0" w:color="auto"/>
                        <w:right w:val="none" w:sz="0" w:space="0" w:color="auto"/>
                      </w:divBdr>
                      <w:divsChild>
                        <w:div w:id="1945457212">
                          <w:marLeft w:val="0"/>
                          <w:marRight w:val="0"/>
                          <w:marTop w:val="0"/>
                          <w:marBottom w:val="0"/>
                          <w:divBdr>
                            <w:top w:val="none" w:sz="0" w:space="0" w:color="auto"/>
                            <w:left w:val="none" w:sz="0" w:space="0" w:color="auto"/>
                            <w:bottom w:val="none" w:sz="0" w:space="0" w:color="auto"/>
                            <w:right w:val="none" w:sz="0" w:space="0" w:color="auto"/>
                          </w:divBdr>
                          <w:divsChild>
                            <w:div w:id="156306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4870">
                      <w:marLeft w:val="0"/>
                      <w:marRight w:val="0"/>
                      <w:marTop w:val="0"/>
                      <w:marBottom w:val="0"/>
                      <w:divBdr>
                        <w:top w:val="none" w:sz="0" w:space="0" w:color="auto"/>
                        <w:left w:val="none" w:sz="0" w:space="0" w:color="auto"/>
                        <w:bottom w:val="none" w:sz="0" w:space="0" w:color="auto"/>
                        <w:right w:val="none" w:sz="0" w:space="0" w:color="auto"/>
                      </w:divBdr>
                      <w:divsChild>
                        <w:div w:id="1453279217">
                          <w:marLeft w:val="0"/>
                          <w:marRight w:val="0"/>
                          <w:marTop w:val="0"/>
                          <w:marBottom w:val="0"/>
                          <w:divBdr>
                            <w:top w:val="none" w:sz="0" w:space="0" w:color="auto"/>
                            <w:left w:val="none" w:sz="0" w:space="0" w:color="auto"/>
                            <w:bottom w:val="none" w:sz="0" w:space="0" w:color="auto"/>
                            <w:right w:val="none" w:sz="0" w:space="0" w:color="auto"/>
                          </w:divBdr>
                          <w:divsChild>
                            <w:div w:id="1576359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829526">
                      <w:marLeft w:val="0"/>
                      <w:marRight w:val="0"/>
                      <w:marTop w:val="0"/>
                      <w:marBottom w:val="0"/>
                      <w:divBdr>
                        <w:top w:val="none" w:sz="0" w:space="0" w:color="auto"/>
                        <w:left w:val="none" w:sz="0" w:space="0" w:color="auto"/>
                        <w:bottom w:val="none" w:sz="0" w:space="0" w:color="auto"/>
                        <w:right w:val="none" w:sz="0" w:space="0" w:color="auto"/>
                      </w:divBdr>
                      <w:divsChild>
                        <w:div w:id="1950311286">
                          <w:marLeft w:val="0"/>
                          <w:marRight w:val="0"/>
                          <w:marTop w:val="0"/>
                          <w:marBottom w:val="0"/>
                          <w:divBdr>
                            <w:top w:val="none" w:sz="0" w:space="0" w:color="auto"/>
                            <w:left w:val="none" w:sz="0" w:space="0" w:color="auto"/>
                            <w:bottom w:val="none" w:sz="0" w:space="0" w:color="auto"/>
                            <w:right w:val="none" w:sz="0" w:space="0" w:color="auto"/>
                          </w:divBdr>
                          <w:divsChild>
                            <w:div w:id="52995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429631">
                      <w:marLeft w:val="0"/>
                      <w:marRight w:val="0"/>
                      <w:marTop w:val="0"/>
                      <w:marBottom w:val="0"/>
                      <w:divBdr>
                        <w:top w:val="none" w:sz="0" w:space="0" w:color="auto"/>
                        <w:left w:val="none" w:sz="0" w:space="0" w:color="auto"/>
                        <w:bottom w:val="none" w:sz="0" w:space="0" w:color="auto"/>
                        <w:right w:val="none" w:sz="0" w:space="0" w:color="auto"/>
                      </w:divBdr>
                      <w:divsChild>
                        <w:div w:id="1881476730">
                          <w:marLeft w:val="0"/>
                          <w:marRight w:val="0"/>
                          <w:marTop w:val="0"/>
                          <w:marBottom w:val="0"/>
                          <w:divBdr>
                            <w:top w:val="none" w:sz="0" w:space="0" w:color="auto"/>
                            <w:left w:val="none" w:sz="0" w:space="0" w:color="auto"/>
                            <w:bottom w:val="none" w:sz="0" w:space="0" w:color="auto"/>
                            <w:right w:val="none" w:sz="0" w:space="0" w:color="auto"/>
                          </w:divBdr>
                          <w:divsChild>
                            <w:div w:id="97675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3432">
                      <w:marLeft w:val="0"/>
                      <w:marRight w:val="0"/>
                      <w:marTop w:val="0"/>
                      <w:marBottom w:val="0"/>
                      <w:divBdr>
                        <w:top w:val="none" w:sz="0" w:space="0" w:color="auto"/>
                        <w:left w:val="none" w:sz="0" w:space="0" w:color="auto"/>
                        <w:bottom w:val="none" w:sz="0" w:space="0" w:color="auto"/>
                        <w:right w:val="none" w:sz="0" w:space="0" w:color="auto"/>
                      </w:divBdr>
                      <w:divsChild>
                        <w:div w:id="557908345">
                          <w:marLeft w:val="0"/>
                          <w:marRight w:val="0"/>
                          <w:marTop w:val="0"/>
                          <w:marBottom w:val="0"/>
                          <w:divBdr>
                            <w:top w:val="none" w:sz="0" w:space="0" w:color="auto"/>
                            <w:left w:val="none" w:sz="0" w:space="0" w:color="auto"/>
                            <w:bottom w:val="none" w:sz="0" w:space="0" w:color="auto"/>
                            <w:right w:val="none" w:sz="0" w:space="0" w:color="auto"/>
                          </w:divBdr>
                          <w:divsChild>
                            <w:div w:id="75544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942535">
                      <w:marLeft w:val="0"/>
                      <w:marRight w:val="0"/>
                      <w:marTop w:val="0"/>
                      <w:marBottom w:val="0"/>
                      <w:divBdr>
                        <w:top w:val="none" w:sz="0" w:space="0" w:color="auto"/>
                        <w:left w:val="none" w:sz="0" w:space="0" w:color="auto"/>
                        <w:bottom w:val="none" w:sz="0" w:space="0" w:color="auto"/>
                        <w:right w:val="none" w:sz="0" w:space="0" w:color="auto"/>
                      </w:divBdr>
                      <w:divsChild>
                        <w:div w:id="977611514">
                          <w:marLeft w:val="0"/>
                          <w:marRight w:val="0"/>
                          <w:marTop w:val="0"/>
                          <w:marBottom w:val="0"/>
                          <w:divBdr>
                            <w:top w:val="none" w:sz="0" w:space="0" w:color="auto"/>
                            <w:left w:val="none" w:sz="0" w:space="0" w:color="auto"/>
                            <w:bottom w:val="none" w:sz="0" w:space="0" w:color="auto"/>
                            <w:right w:val="none" w:sz="0" w:space="0" w:color="auto"/>
                          </w:divBdr>
                          <w:divsChild>
                            <w:div w:id="189380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568426">
                      <w:marLeft w:val="0"/>
                      <w:marRight w:val="0"/>
                      <w:marTop w:val="0"/>
                      <w:marBottom w:val="0"/>
                      <w:divBdr>
                        <w:top w:val="none" w:sz="0" w:space="0" w:color="auto"/>
                        <w:left w:val="none" w:sz="0" w:space="0" w:color="auto"/>
                        <w:bottom w:val="none" w:sz="0" w:space="0" w:color="auto"/>
                        <w:right w:val="none" w:sz="0" w:space="0" w:color="auto"/>
                      </w:divBdr>
                      <w:divsChild>
                        <w:div w:id="319315123">
                          <w:marLeft w:val="0"/>
                          <w:marRight w:val="0"/>
                          <w:marTop w:val="0"/>
                          <w:marBottom w:val="0"/>
                          <w:divBdr>
                            <w:top w:val="none" w:sz="0" w:space="0" w:color="auto"/>
                            <w:left w:val="none" w:sz="0" w:space="0" w:color="auto"/>
                            <w:bottom w:val="none" w:sz="0" w:space="0" w:color="auto"/>
                            <w:right w:val="none" w:sz="0" w:space="0" w:color="auto"/>
                          </w:divBdr>
                          <w:divsChild>
                            <w:div w:id="149206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848692">
                      <w:marLeft w:val="0"/>
                      <w:marRight w:val="0"/>
                      <w:marTop w:val="0"/>
                      <w:marBottom w:val="0"/>
                      <w:divBdr>
                        <w:top w:val="none" w:sz="0" w:space="0" w:color="auto"/>
                        <w:left w:val="none" w:sz="0" w:space="0" w:color="auto"/>
                        <w:bottom w:val="none" w:sz="0" w:space="0" w:color="auto"/>
                        <w:right w:val="none" w:sz="0" w:space="0" w:color="auto"/>
                      </w:divBdr>
                      <w:divsChild>
                        <w:div w:id="1036156673">
                          <w:marLeft w:val="0"/>
                          <w:marRight w:val="0"/>
                          <w:marTop w:val="0"/>
                          <w:marBottom w:val="0"/>
                          <w:divBdr>
                            <w:top w:val="none" w:sz="0" w:space="0" w:color="auto"/>
                            <w:left w:val="none" w:sz="0" w:space="0" w:color="auto"/>
                            <w:bottom w:val="none" w:sz="0" w:space="0" w:color="auto"/>
                            <w:right w:val="none" w:sz="0" w:space="0" w:color="auto"/>
                          </w:divBdr>
                          <w:divsChild>
                            <w:div w:id="45410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762493">
                      <w:marLeft w:val="0"/>
                      <w:marRight w:val="0"/>
                      <w:marTop w:val="0"/>
                      <w:marBottom w:val="0"/>
                      <w:divBdr>
                        <w:top w:val="none" w:sz="0" w:space="0" w:color="auto"/>
                        <w:left w:val="none" w:sz="0" w:space="0" w:color="auto"/>
                        <w:bottom w:val="none" w:sz="0" w:space="0" w:color="auto"/>
                        <w:right w:val="none" w:sz="0" w:space="0" w:color="auto"/>
                      </w:divBdr>
                      <w:divsChild>
                        <w:div w:id="1055086812">
                          <w:marLeft w:val="0"/>
                          <w:marRight w:val="0"/>
                          <w:marTop w:val="0"/>
                          <w:marBottom w:val="0"/>
                          <w:divBdr>
                            <w:top w:val="none" w:sz="0" w:space="0" w:color="auto"/>
                            <w:left w:val="none" w:sz="0" w:space="0" w:color="auto"/>
                            <w:bottom w:val="none" w:sz="0" w:space="0" w:color="auto"/>
                            <w:right w:val="none" w:sz="0" w:space="0" w:color="auto"/>
                          </w:divBdr>
                          <w:divsChild>
                            <w:div w:id="166732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315655">
                      <w:marLeft w:val="0"/>
                      <w:marRight w:val="0"/>
                      <w:marTop w:val="0"/>
                      <w:marBottom w:val="0"/>
                      <w:divBdr>
                        <w:top w:val="none" w:sz="0" w:space="0" w:color="auto"/>
                        <w:left w:val="none" w:sz="0" w:space="0" w:color="auto"/>
                        <w:bottom w:val="none" w:sz="0" w:space="0" w:color="auto"/>
                        <w:right w:val="none" w:sz="0" w:space="0" w:color="auto"/>
                      </w:divBdr>
                      <w:divsChild>
                        <w:div w:id="790518168">
                          <w:marLeft w:val="0"/>
                          <w:marRight w:val="0"/>
                          <w:marTop w:val="0"/>
                          <w:marBottom w:val="0"/>
                          <w:divBdr>
                            <w:top w:val="none" w:sz="0" w:space="0" w:color="auto"/>
                            <w:left w:val="none" w:sz="0" w:space="0" w:color="auto"/>
                            <w:bottom w:val="none" w:sz="0" w:space="0" w:color="auto"/>
                            <w:right w:val="none" w:sz="0" w:space="0" w:color="auto"/>
                          </w:divBdr>
                          <w:divsChild>
                            <w:div w:id="39944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05685">
                      <w:marLeft w:val="0"/>
                      <w:marRight w:val="0"/>
                      <w:marTop w:val="0"/>
                      <w:marBottom w:val="0"/>
                      <w:divBdr>
                        <w:top w:val="none" w:sz="0" w:space="0" w:color="auto"/>
                        <w:left w:val="none" w:sz="0" w:space="0" w:color="auto"/>
                        <w:bottom w:val="none" w:sz="0" w:space="0" w:color="auto"/>
                        <w:right w:val="none" w:sz="0" w:space="0" w:color="auto"/>
                      </w:divBdr>
                      <w:divsChild>
                        <w:div w:id="1182205389">
                          <w:marLeft w:val="0"/>
                          <w:marRight w:val="0"/>
                          <w:marTop w:val="0"/>
                          <w:marBottom w:val="0"/>
                          <w:divBdr>
                            <w:top w:val="none" w:sz="0" w:space="0" w:color="auto"/>
                            <w:left w:val="none" w:sz="0" w:space="0" w:color="auto"/>
                            <w:bottom w:val="none" w:sz="0" w:space="0" w:color="auto"/>
                            <w:right w:val="none" w:sz="0" w:space="0" w:color="auto"/>
                          </w:divBdr>
                          <w:divsChild>
                            <w:div w:id="162045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20465">
                      <w:marLeft w:val="0"/>
                      <w:marRight w:val="0"/>
                      <w:marTop w:val="0"/>
                      <w:marBottom w:val="0"/>
                      <w:divBdr>
                        <w:top w:val="none" w:sz="0" w:space="0" w:color="auto"/>
                        <w:left w:val="none" w:sz="0" w:space="0" w:color="auto"/>
                        <w:bottom w:val="none" w:sz="0" w:space="0" w:color="auto"/>
                        <w:right w:val="none" w:sz="0" w:space="0" w:color="auto"/>
                      </w:divBdr>
                      <w:divsChild>
                        <w:div w:id="1202673887">
                          <w:marLeft w:val="0"/>
                          <w:marRight w:val="0"/>
                          <w:marTop w:val="0"/>
                          <w:marBottom w:val="0"/>
                          <w:divBdr>
                            <w:top w:val="none" w:sz="0" w:space="0" w:color="auto"/>
                            <w:left w:val="none" w:sz="0" w:space="0" w:color="auto"/>
                            <w:bottom w:val="none" w:sz="0" w:space="0" w:color="auto"/>
                            <w:right w:val="none" w:sz="0" w:space="0" w:color="auto"/>
                          </w:divBdr>
                          <w:divsChild>
                            <w:div w:id="51865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39304">
                      <w:marLeft w:val="0"/>
                      <w:marRight w:val="0"/>
                      <w:marTop w:val="0"/>
                      <w:marBottom w:val="0"/>
                      <w:divBdr>
                        <w:top w:val="none" w:sz="0" w:space="0" w:color="auto"/>
                        <w:left w:val="none" w:sz="0" w:space="0" w:color="auto"/>
                        <w:bottom w:val="none" w:sz="0" w:space="0" w:color="auto"/>
                        <w:right w:val="none" w:sz="0" w:space="0" w:color="auto"/>
                      </w:divBdr>
                      <w:divsChild>
                        <w:div w:id="163933096">
                          <w:marLeft w:val="0"/>
                          <w:marRight w:val="0"/>
                          <w:marTop w:val="0"/>
                          <w:marBottom w:val="0"/>
                          <w:divBdr>
                            <w:top w:val="none" w:sz="0" w:space="0" w:color="auto"/>
                            <w:left w:val="none" w:sz="0" w:space="0" w:color="auto"/>
                            <w:bottom w:val="none" w:sz="0" w:space="0" w:color="auto"/>
                            <w:right w:val="none" w:sz="0" w:space="0" w:color="auto"/>
                          </w:divBdr>
                          <w:divsChild>
                            <w:div w:id="104309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25032">
                      <w:marLeft w:val="0"/>
                      <w:marRight w:val="0"/>
                      <w:marTop w:val="0"/>
                      <w:marBottom w:val="0"/>
                      <w:divBdr>
                        <w:top w:val="none" w:sz="0" w:space="0" w:color="auto"/>
                        <w:left w:val="none" w:sz="0" w:space="0" w:color="auto"/>
                        <w:bottom w:val="none" w:sz="0" w:space="0" w:color="auto"/>
                        <w:right w:val="none" w:sz="0" w:space="0" w:color="auto"/>
                      </w:divBdr>
                      <w:divsChild>
                        <w:div w:id="1737237148">
                          <w:marLeft w:val="0"/>
                          <w:marRight w:val="0"/>
                          <w:marTop w:val="0"/>
                          <w:marBottom w:val="0"/>
                          <w:divBdr>
                            <w:top w:val="none" w:sz="0" w:space="0" w:color="auto"/>
                            <w:left w:val="none" w:sz="0" w:space="0" w:color="auto"/>
                            <w:bottom w:val="none" w:sz="0" w:space="0" w:color="auto"/>
                            <w:right w:val="none" w:sz="0" w:space="0" w:color="auto"/>
                          </w:divBdr>
                          <w:divsChild>
                            <w:div w:id="2107573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689506">
                      <w:marLeft w:val="0"/>
                      <w:marRight w:val="0"/>
                      <w:marTop w:val="0"/>
                      <w:marBottom w:val="0"/>
                      <w:divBdr>
                        <w:top w:val="none" w:sz="0" w:space="0" w:color="auto"/>
                        <w:left w:val="none" w:sz="0" w:space="0" w:color="auto"/>
                        <w:bottom w:val="none" w:sz="0" w:space="0" w:color="auto"/>
                        <w:right w:val="none" w:sz="0" w:space="0" w:color="auto"/>
                      </w:divBdr>
                      <w:divsChild>
                        <w:div w:id="1999383404">
                          <w:marLeft w:val="0"/>
                          <w:marRight w:val="0"/>
                          <w:marTop w:val="0"/>
                          <w:marBottom w:val="0"/>
                          <w:divBdr>
                            <w:top w:val="none" w:sz="0" w:space="0" w:color="auto"/>
                            <w:left w:val="none" w:sz="0" w:space="0" w:color="auto"/>
                            <w:bottom w:val="none" w:sz="0" w:space="0" w:color="auto"/>
                            <w:right w:val="none" w:sz="0" w:space="0" w:color="auto"/>
                          </w:divBdr>
                          <w:divsChild>
                            <w:div w:id="121242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431">
                      <w:marLeft w:val="0"/>
                      <w:marRight w:val="0"/>
                      <w:marTop w:val="0"/>
                      <w:marBottom w:val="0"/>
                      <w:divBdr>
                        <w:top w:val="none" w:sz="0" w:space="0" w:color="auto"/>
                        <w:left w:val="none" w:sz="0" w:space="0" w:color="auto"/>
                        <w:bottom w:val="none" w:sz="0" w:space="0" w:color="auto"/>
                        <w:right w:val="none" w:sz="0" w:space="0" w:color="auto"/>
                      </w:divBdr>
                      <w:divsChild>
                        <w:div w:id="322323855">
                          <w:marLeft w:val="0"/>
                          <w:marRight w:val="0"/>
                          <w:marTop w:val="0"/>
                          <w:marBottom w:val="0"/>
                          <w:divBdr>
                            <w:top w:val="none" w:sz="0" w:space="0" w:color="auto"/>
                            <w:left w:val="none" w:sz="0" w:space="0" w:color="auto"/>
                            <w:bottom w:val="none" w:sz="0" w:space="0" w:color="auto"/>
                            <w:right w:val="none" w:sz="0" w:space="0" w:color="auto"/>
                          </w:divBdr>
                          <w:divsChild>
                            <w:div w:id="41282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900764">
                      <w:marLeft w:val="0"/>
                      <w:marRight w:val="0"/>
                      <w:marTop w:val="0"/>
                      <w:marBottom w:val="0"/>
                      <w:divBdr>
                        <w:top w:val="none" w:sz="0" w:space="0" w:color="auto"/>
                        <w:left w:val="none" w:sz="0" w:space="0" w:color="auto"/>
                        <w:bottom w:val="none" w:sz="0" w:space="0" w:color="auto"/>
                        <w:right w:val="none" w:sz="0" w:space="0" w:color="auto"/>
                      </w:divBdr>
                      <w:divsChild>
                        <w:div w:id="1179393105">
                          <w:marLeft w:val="0"/>
                          <w:marRight w:val="0"/>
                          <w:marTop w:val="0"/>
                          <w:marBottom w:val="0"/>
                          <w:divBdr>
                            <w:top w:val="none" w:sz="0" w:space="0" w:color="auto"/>
                            <w:left w:val="none" w:sz="0" w:space="0" w:color="auto"/>
                            <w:bottom w:val="none" w:sz="0" w:space="0" w:color="auto"/>
                            <w:right w:val="none" w:sz="0" w:space="0" w:color="auto"/>
                          </w:divBdr>
                          <w:divsChild>
                            <w:div w:id="148185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36789">
                      <w:marLeft w:val="0"/>
                      <w:marRight w:val="0"/>
                      <w:marTop w:val="0"/>
                      <w:marBottom w:val="0"/>
                      <w:divBdr>
                        <w:top w:val="none" w:sz="0" w:space="0" w:color="auto"/>
                        <w:left w:val="none" w:sz="0" w:space="0" w:color="auto"/>
                        <w:bottom w:val="none" w:sz="0" w:space="0" w:color="auto"/>
                        <w:right w:val="none" w:sz="0" w:space="0" w:color="auto"/>
                      </w:divBdr>
                      <w:divsChild>
                        <w:div w:id="1240485340">
                          <w:marLeft w:val="0"/>
                          <w:marRight w:val="0"/>
                          <w:marTop w:val="0"/>
                          <w:marBottom w:val="0"/>
                          <w:divBdr>
                            <w:top w:val="none" w:sz="0" w:space="0" w:color="auto"/>
                            <w:left w:val="none" w:sz="0" w:space="0" w:color="auto"/>
                            <w:bottom w:val="none" w:sz="0" w:space="0" w:color="auto"/>
                            <w:right w:val="none" w:sz="0" w:space="0" w:color="auto"/>
                          </w:divBdr>
                          <w:divsChild>
                            <w:div w:id="597637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505956">
                      <w:marLeft w:val="0"/>
                      <w:marRight w:val="0"/>
                      <w:marTop w:val="0"/>
                      <w:marBottom w:val="0"/>
                      <w:divBdr>
                        <w:top w:val="none" w:sz="0" w:space="0" w:color="auto"/>
                        <w:left w:val="none" w:sz="0" w:space="0" w:color="auto"/>
                        <w:bottom w:val="none" w:sz="0" w:space="0" w:color="auto"/>
                        <w:right w:val="none" w:sz="0" w:space="0" w:color="auto"/>
                      </w:divBdr>
                      <w:divsChild>
                        <w:div w:id="668217654">
                          <w:marLeft w:val="0"/>
                          <w:marRight w:val="0"/>
                          <w:marTop w:val="0"/>
                          <w:marBottom w:val="0"/>
                          <w:divBdr>
                            <w:top w:val="none" w:sz="0" w:space="0" w:color="auto"/>
                            <w:left w:val="none" w:sz="0" w:space="0" w:color="auto"/>
                            <w:bottom w:val="none" w:sz="0" w:space="0" w:color="auto"/>
                            <w:right w:val="none" w:sz="0" w:space="0" w:color="auto"/>
                          </w:divBdr>
                          <w:divsChild>
                            <w:div w:id="118720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670960">
                      <w:marLeft w:val="0"/>
                      <w:marRight w:val="0"/>
                      <w:marTop w:val="0"/>
                      <w:marBottom w:val="0"/>
                      <w:divBdr>
                        <w:top w:val="none" w:sz="0" w:space="0" w:color="auto"/>
                        <w:left w:val="none" w:sz="0" w:space="0" w:color="auto"/>
                        <w:bottom w:val="none" w:sz="0" w:space="0" w:color="auto"/>
                        <w:right w:val="none" w:sz="0" w:space="0" w:color="auto"/>
                      </w:divBdr>
                      <w:divsChild>
                        <w:div w:id="910190886">
                          <w:marLeft w:val="0"/>
                          <w:marRight w:val="0"/>
                          <w:marTop w:val="0"/>
                          <w:marBottom w:val="0"/>
                          <w:divBdr>
                            <w:top w:val="none" w:sz="0" w:space="0" w:color="auto"/>
                            <w:left w:val="none" w:sz="0" w:space="0" w:color="auto"/>
                            <w:bottom w:val="none" w:sz="0" w:space="0" w:color="auto"/>
                            <w:right w:val="none" w:sz="0" w:space="0" w:color="auto"/>
                          </w:divBdr>
                          <w:divsChild>
                            <w:div w:id="24222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336078">
                      <w:marLeft w:val="0"/>
                      <w:marRight w:val="0"/>
                      <w:marTop w:val="0"/>
                      <w:marBottom w:val="0"/>
                      <w:divBdr>
                        <w:top w:val="none" w:sz="0" w:space="0" w:color="auto"/>
                        <w:left w:val="none" w:sz="0" w:space="0" w:color="auto"/>
                        <w:bottom w:val="none" w:sz="0" w:space="0" w:color="auto"/>
                        <w:right w:val="none" w:sz="0" w:space="0" w:color="auto"/>
                      </w:divBdr>
                      <w:divsChild>
                        <w:div w:id="648486853">
                          <w:marLeft w:val="0"/>
                          <w:marRight w:val="0"/>
                          <w:marTop w:val="0"/>
                          <w:marBottom w:val="0"/>
                          <w:divBdr>
                            <w:top w:val="none" w:sz="0" w:space="0" w:color="auto"/>
                            <w:left w:val="none" w:sz="0" w:space="0" w:color="auto"/>
                            <w:bottom w:val="none" w:sz="0" w:space="0" w:color="auto"/>
                            <w:right w:val="none" w:sz="0" w:space="0" w:color="auto"/>
                          </w:divBdr>
                          <w:divsChild>
                            <w:div w:id="178318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337781">
                      <w:marLeft w:val="0"/>
                      <w:marRight w:val="0"/>
                      <w:marTop w:val="0"/>
                      <w:marBottom w:val="0"/>
                      <w:divBdr>
                        <w:top w:val="none" w:sz="0" w:space="0" w:color="auto"/>
                        <w:left w:val="none" w:sz="0" w:space="0" w:color="auto"/>
                        <w:bottom w:val="none" w:sz="0" w:space="0" w:color="auto"/>
                        <w:right w:val="none" w:sz="0" w:space="0" w:color="auto"/>
                      </w:divBdr>
                      <w:divsChild>
                        <w:div w:id="294026334">
                          <w:marLeft w:val="0"/>
                          <w:marRight w:val="0"/>
                          <w:marTop w:val="0"/>
                          <w:marBottom w:val="0"/>
                          <w:divBdr>
                            <w:top w:val="none" w:sz="0" w:space="0" w:color="auto"/>
                            <w:left w:val="none" w:sz="0" w:space="0" w:color="auto"/>
                            <w:bottom w:val="none" w:sz="0" w:space="0" w:color="auto"/>
                            <w:right w:val="none" w:sz="0" w:space="0" w:color="auto"/>
                          </w:divBdr>
                          <w:divsChild>
                            <w:div w:id="1780181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408858">
                      <w:marLeft w:val="0"/>
                      <w:marRight w:val="0"/>
                      <w:marTop w:val="0"/>
                      <w:marBottom w:val="0"/>
                      <w:divBdr>
                        <w:top w:val="none" w:sz="0" w:space="0" w:color="auto"/>
                        <w:left w:val="none" w:sz="0" w:space="0" w:color="auto"/>
                        <w:bottom w:val="none" w:sz="0" w:space="0" w:color="auto"/>
                        <w:right w:val="none" w:sz="0" w:space="0" w:color="auto"/>
                      </w:divBdr>
                      <w:divsChild>
                        <w:div w:id="2118601986">
                          <w:marLeft w:val="0"/>
                          <w:marRight w:val="0"/>
                          <w:marTop w:val="0"/>
                          <w:marBottom w:val="0"/>
                          <w:divBdr>
                            <w:top w:val="none" w:sz="0" w:space="0" w:color="auto"/>
                            <w:left w:val="none" w:sz="0" w:space="0" w:color="auto"/>
                            <w:bottom w:val="none" w:sz="0" w:space="0" w:color="auto"/>
                            <w:right w:val="none" w:sz="0" w:space="0" w:color="auto"/>
                          </w:divBdr>
                          <w:divsChild>
                            <w:div w:id="5443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7498">
                      <w:marLeft w:val="0"/>
                      <w:marRight w:val="0"/>
                      <w:marTop w:val="0"/>
                      <w:marBottom w:val="0"/>
                      <w:divBdr>
                        <w:top w:val="none" w:sz="0" w:space="0" w:color="auto"/>
                        <w:left w:val="none" w:sz="0" w:space="0" w:color="auto"/>
                        <w:bottom w:val="none" w:sz="0" w:space="0" w:color="auto"/>
                        <w:right w:val="none" w:sz="0" w:space="0" w:color="auto"/>
                      </w:divBdr>
                      <w:divsChild>
                        <w:div w:id="1720324427">
                          <w:marLeft w:val="0"/>
                          <w:marRight w:val="0"/>
                          <w:marTop w:val="0"/>
                          <w:marBottom w:val="0"/>
                          <w:divBdr>
                            <w:top w:val="none" w:sz="0" w:space="0" w:color="auto"/>
                            <w:left w:val="none" w:sz="0" w:space="0" w:color="auto"/>
                            <w:bottom w:val="none" w:sz="0" w:space="0" w:color="auto"/>
                            <w:right w:val="none" w:sz="0" w:space="0" w:color="auto"/>
                          </w:divBdr>
                          <w:divsChild>
                            <w:div w:id="43622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90391">
                      <w:marLeft w:val="0"/>
                      <w:marRight w:val="0"/>
                      <w:marTop w:val="0"/>
                      <w:marBottom w:val="0"/>
                      <w:divBdr>
                        <w:top w:val="none" w:sz="0" w:space="0" w:color="auto"/>
                        <w:left w:val="none" w:sz="0" w:space="0" w:color="auto"/>
                        <w:bottom w:val="none" w:sz="0" w:space="0" w:color="auto"/>
                        <w:right w:val="none" w:sz="0" w:space="0" w:color="auto"/>
                      </w:divBdr>
                      <w:divsChild>
                        <w:div w:id="1349062959">
                          <w:marLeft w:val="0"/>
                          <w:marRight w:val="0"/>
                          <w:marTop w:val="0"/>
                          <w:marBottom w:val="0"/>
                          <w:divBdr>
                            <w:top w:val="none" w:sz="0" w:space="0" w:color="auto"/>
                            <w:left w:val="none" w:sz="0" w:space="0" w:color="auto"/>
                            <w:bottom w:val="none" w:sz="0" w:space="0" w:color="auto"/>
                            <w:right w:val="none" w:sz="0" w:space="0" w:color="auto"/>
                          </w:divBdr>
                          <w:divsChild>
                            <w:div w:id="53870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435755">
                      <w:marLeft w:val="0"/>
                      <w:marRight w:val="0"/>
                      <w:marTop w:val="0"/>
                      <w:marBottom w:val="0"/>
                      <w:divBdr>
                        <w:top w:val="none" w:sz="0" w:space="0" w:color="auto"/>
                        <w:left w:val="none" w:sz="0" w:space="0" w:color="auto"/>
                        <w:bottom w:val="none" w:sz="0" w:space="0" w:color="auto"/>
                        <w:right w:val="none" w:sz="0" w:space="0" w:color="auto"/>
                      </w:divBdr>
                      <w:divsChild>
                        <w:div w:id="291786081">
                          <w:marLeft w:val="0"/>
                          <w:marRight w:val="0"/>
                          <w:marTop w:val="0"/>
                          <w:marBottom w:val="0"/>
                          <w:divBdr>
                            <w:top w:val="none" w:sz="0" w:space="0" w:color="auto"/>
                            <w:left w:val="none" w:sz="0" w:space="0" w:color="auto"/>
                            <w:bottom w:val="none" w:sz="0" w:space="0" w:color="auto"/>
                            <w:right w:val="none" w:sz="0" w:space="0" w:color="auto"/>
                          </w:divBdr>
                          <w:divsChild>
                            <w:div w:id="97283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903584">
                      <w:marLeft w:val="0"/>
                      <w:marRight w:val="0"/>
                      <w:marTop w:val="0"/>
                      <w:marBottom w:val="0"/>
                      <w:divBdr>
                        <w:top w:val="none" w:sz="0" w:space="0" w:color="auto"/>
                        <w:left w:val="none" w:sz="0" w:space="0" w:color="auto"/>
                        <w:bottom w:val="none" w:sz="0" w:space="0" w:color="auto"/>
                        <w:right w:val="none" w:sz="0" w:space="0" w:color="auto"/>
                      </w:divBdr>
                      <w:divsChild>
                        <w:div w:id="669914438">
                          <w:marLeft w:val="0"/>
                          <w:marRight w:val="0"/>
                          <w:marTop w:val="0"/>
                          <w:marBottom w:val="0"/>
                          <w:divBdr>
                            <w:top w:val="none" w:sz="0" w:space="0" w:color="auto"/>
                            <w:left w:val="none" w:sz="0" w:space="0" w:color="auto"/>
                            <w:bottom w:val="none" w:sz="0" w:space="0" w:color="auto"/>
                            <w:right w:val="none" w:sz="0" w:space="0" w:color="auto"/>
                          </w:divBdr>
                          <w:divsChild>
                            <w:div w:id="132103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581034">
                      <w:marLeft w:val="0"/>
                      <w:marRight w:val="0"/>
                      <w:marTop w:val="0"/>
                      <w:marBottom w:val="0"/>
                      <w:divBdr>
                        <w:top w:val="none" w:sz="0" w:space="0" w:color="auto"/>
                        <w:left w:val="none" w:sz="0" w:space="0" w:color="auto"/>
                        <w:bottom w:val="none" w:sz="0" w:space="0" w:color="auto"/>
                        <w:right w:val="none" w:sz="0" w:space="0" w:color="auto"/>
                      </w:divBdr>
                      <w:divsChild>
                        <w:div w:id="1789665617">
                          <w:marLeft w:val="0"/>
                          <w:marRight w:val="0"/>
                          <w:marTop w:val="0"/>
                          <w:marBottom w:val="0"/>
                          <w:divBdr>
                            <w:top w:val="none" w:sz="0" w:space="0" w:color="auto"/>
                            <w:left w:val="none" w:sz="0" w:space="0" w:color="auto"/>
                            <w:bottom w:val="none" w:sz="0" w:space="0" w:color="auto"/>
                            <w:right w:val="none" w:sz="0" w:space="0" w:color="auto"/>
                          </w:divBdr>
                          <w:divsChild>
                            <w:div w:id="7799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16072">
                      <w:marLeft w:val="0"/>
                      <w:marRight w:val="0"/>
                      <w:marTop w:val="0"/>
                      <w:marBottom w:val="0"/>
                      <w:divBdr>
                        <w:top w:val="none" w:sz="0" w:space="0" w:color="auto"/>
                        <w:left w:val="none" w:sz="0" w:space="0" w:color="auto"/>
                        <w:bottom w:val="none" w:sz="0" w:space="0" w:color="auto"/>
                        <w:right w:val="none" w:sz="0" w:space="0" w:color="auto"/>
                      </w:divBdr>
                      <w:divsChild>
                        <w:div w:id="1064186321">
                          <w:marLeft w:val="0"/>
                          <w:marRight w:val="0"/>
                          <w:marTop w:val="0"/>
                          <w:marBottom w:val="0"/>
                          <w:divBdr>
                            <w:top w:val="none" w:sz="0" w:space="0" w:color="auto"/>
                            <w:left w:val="none" w:sz="0" w:space="0" w:color="auto"/>
                            <w:bottom w:val="none" w:sz="0" w:space="0" w:color="auto"/>
                            <w:right w:val="none" w:sz="0" w:space="0" w:color="auto"/>
                          </w:divBdr>
                          <w:divsChild>
                            <w:div w:id="3365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235847">
                      <w:marLeft w:val="0"/>
                      <w:marRight w:val="0"/>
                      <w:marTop w:val="0"/>
                      <w:marBottom w:val="0"/>
                      <w:divBdr>
                        <w:top w:val="none" w:sz="0" w:space="0" w:color="auto"/>
                        <w:left w:val="none" w:sz="0" w:space="0" w:color="auto"/>
                        <w:bottom w:val="none" w:sz="0" w:space="0" w:color="auto"/>
                        <w:right w:val="none" w:sz="0" w:space="0" w:color="auto"/>
                      </w:divBdr>
                      <w:divsChild>
                        <w:div w:id="1611937234">
                          <w:marLeft w:val="0"/>
                          <w:marRight w:val="0"/>
                          <w:marTop w:val="0"/>
                          <w:marBottom w:val="0"/>
                          <w:divBdr>
                            <w:top w:val="none" w:sz="0" w:space="0" w:color="auto"/>
                            <w:left w:val="none" w:sz="0" w:space="0" w:color="auto"/>
                            <w:bottom w:val="none" w:sz="0" w:space="0" w:color="auto"/>
                            <w:right w:val="none" w:sz="0" w:space="0" w:color="auto"/>
                          </w:divBdr>
                          <w:divsChild>
                            <w:div w:id="132947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040811">
                      <w:marLeft w:val="0"/>
                      <w:marRight w:val="0"/>
                      <w:marTop w:val="0"/>
                      <w:marBottom w:val="0"/>
                      <w:divBdr>
                        <w:top w:val="none" w:sz="0" w:space="0" w:color="auto"/>
                        <w:left w:val="none" w:sz="0" w:space="0" w:color="auto"/>
                        <w:bottom w:val="none" w:sz="0" w:space="0" w:color="auto"/>
                        <w:right w:val="none" w:sz="0" w:space="0" w:color="auto"/>
                      </w:divBdr>
                      <w:divsChild>
                        <w:div w:id="1401249895">
                          <w:marLeft w:val="0"/>
                          <w:marRight w:val="0"/>
                          <w:marTop w:val="0"/>
                          <w:marBottom w:val="0"/>
                          <w:divBdr>
                            <w:top w:val="none" w:sz="0" w:space="0" w:color="auto"/>
                            <w:left w:val="none" w:sz="0" w:space="0" w:color="auto"/>
                            <w:bottom w:val="none" w:sz="0" w:space="0" w:color="auto"/>
                            <w:right w:val="none" w:sz="0" w:space="0" w:color="auto"/>
                          </w:divBdr>
                          <w:divsChild>
                            <w:div w:id="125508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10104">
                      <w:marLeft w:val="0"/>
                      <w:marRight w:val="0"/>
                      <w:marTop w:val="0"/>
                      <w:marBottom w:val="0"/>
                      <w:divBdr>
                        <w:top w:val="none" w:sz="0" w:space="0" w:color="auto"/>
                        <w:left w:val="none" w:sz="0" w:space="0" w:color="auto"/>
                        <w:bottom w:val="none" w:sz="0" w:space="0" w:color="auto"/>
                        <w:right w:val="none" w:sz="0" w:space="0" w:color="auto"/>
                      </w:divBdr>
                      <w:divsChild>
                        <w:div w:id="528950542">
                          <w:marLeft w:val="0"/>
                          <w:marRight w:val="0"/>
                          <w:marTop w:val="0"/>
                          <w:marBottom w:val="0"/>
                          <w:divBdr>
                            <w:top w:val="none" w:sz="0" w:space="0" w:color="auto"/>
                            <w:left w:val="none" w:sz="0" w:space="0" w:color="auto"/>
                            <w:bottom w:val="none" w:sz="0" w:space="0" w:color="auto"/>
                            <w:right w:val="none" w:sz="0" w:space="0" w:color="auto"/>
                          </w:divBdr>
                          <w:divsChild>
                            <w:div w:id="1086270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679125">
                      <w:marLeft w:val="0"/>
                      <w:marRight w:val="0"/>
                      <w:marTop w:val="0"/>
                      <w:marBottom w:val="0"/>
                      <w:divBdr>
                        <w:top w:val="none" w:sz="0" w:space="0" w:color="auto"/>
                        <w:left w:val="none" w:sz="0" w:space="0" w:color="auto"/>
                        <w:bottom w:val="none" w:sz="0" w:space="0" w:color="auto"/>
                        <w:right w:val="none" w:sz="0" w:space="0" w:color="auto"/>
                      </w:divBdr>
                      <w:divsChild>
                        <w:div w:id="1892107239">
                          <w:marLeft w:val="0"/>
                          <w:marRight w:val="0"/>
                          <w:marTop w:val="0"/>
                          <w:marBottom w:val="0"/>
                          <w:divBdr>
                            <w:top w:val="none" w:sz="0" w:space="0" w:color="auto"/>
                            <w:left w:val="none" w:sz="0" w:space="0" w:color="auto"/>
                            <w:bottom w:val="none" w:sz="0" w:space="0" w:color="auto"/>
                            <w:right w:val="none" w:sz="0" w:space="0" w:color="auto"/>
                          </w:divBdr>
                          <w:divsChild>
                            <w:div w:id="170670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3647">
                      <w:marLeft w:val="0"/>
                      <w:marRight w:val="0"/>
                      <w:marTop w:val="0"/>
                      <w:marBottom w:val="0"/>
                      <w:divBdr>
                        <w:top w:val="none" w:sz="0" w:space="0" w:color="auto"/>
                        <w:left w:val="none" w:sz="0" w:space="0" w:color="auto"/>
                        <w:bottom w:val="none" w:sz="0" w:space="0" w:color="auto"/>
                        <w:right w:val="none" w:sz="0" w:space="0" w:color="auto"/>
                      </w:divBdr>
                      <w:divsChild>
                        <w:div w:id="1778477296">
                          <w:marLeft w:val="0"/>
                          <w:marRight w:val="0"/>
                          <w:marTop w:val="0"/>
                          <w:marBottom w:val="0"/>
                          <w:divBdr>
                            <w:top w:val="none" w:sz="0" w:space="0" w:color="auto"/>
                            <w:left w:val="none" w:sz="0" w:space="0" w:color="auto"/>
                            <w:bottom w:val="none" w:sz="0" w:space="0" w:color="auto"/>
                            <w:right w:val="none" w:sz="0" w:space="0" w:color="auto"/>
                          </w:divBdr>
                          <w:divsChild>
                            <w:div w:id="138675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91742">
                      <w:marLeft w:val="0"/>
                      <w:marRight w:val="0"/>
                      <w:marTop w:val="0"/>
                      <w:marBottom w:val="0"/>
                      <w:divBdr>
                        <w:top w:val="none" w:sz="0" w:space="0" w:color="auto"/>
                        <w:left w:val="none" w:sz="0" w:space="0" w:color="auto"/>
                        <w:bottom w:val="none" w:sz="0" w:space="0" w:color="auto"/>
                        <w:right w:val="none" w:sz="0" w:space="0" w:color="auto"/>
                      </w:divBdr>
                      <w:divsChild>
                        <w:div w:id="1289699333">
                          <w:marLeft w:val="0"/>
                          <w:marRight w:val="0"/>
                          <w:marTop w:val="0"/>
                          <w:marBottom w:val="0"/>
                          <w:divBdr>
                            <w:top w:val="none" w:sz="0" w:space="0" w:color="auto"/>
                            <w:left w:val="none" w:sz="0" w:space="0" w:color="auto"/>
                            <w:bottom w:val="none" w:sz="0" w:space="0" w:color="auto"/>
                            <w:right w:val="none" w:sz="0" w:space="0" w:color="auto"/>
                          </w:divBdr>
                          <w:divsChild>
                            <w:div w:id="66763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42845">
                      <w:marLeft w:val="0"/>
                      <w:marRight w:val="0"/>
                      <w:marTop w:val="0"/>
                      <w:marBottom w:val="0"/>
                      <w:divBdr>
                        <w:top w:val="none" w:sz="0" w:space="0" w:color="auto"/>
                        <w:left w:val="none" w:sz="0" w:space="0" w:color="auto"/>
                        <w:bottom w:val="none" w:sz="0" w:space="0" w:color="auto"/>
                        <w:right w:val="none" w:sz="0" w:space="0" w:color="auto"/>
                      </w:divBdr>
                      <w:divsChild>
                        <w:div w:id="1875924430">
                          <w:marLeft w:val="0"/>
                          <w:marRight w:val="0"/>
                          <w:marTop w:val="0"/>
                          <w:marBottom w:val="0"/>
                          <w:divBdr>
                            <w:top w:val="none" w:sz="0" w:space="0" w:color="auto"/>
                            <w:left w:val="none" w:sz="0" w:space="0" w:color="auto"/>
                            <w:bottom w:val="none" w:sz="0" w:space="0" w:color="auto"/>
                            <w:right w:val="none" w:sz="0" w:space="0" w:color="auto"/>
                          </w:divBdr>
                          <w:divsChild>
                            <w:div w:id="105350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8185">
                      <w:marLeft w:val="0"/>
                      <w:marRight w:val="0"/>
                      <w:marTop w:val="0"/>
                      <w:marBottom w:val="0"/>
                      <w:divBdr>
                        <w:top w:val="none" w:sz="0" w:space="0" w:color="auto"/>
                        <w:left w:val="none" w:sz="0" w:space="0" w:color="auto"/>
                        <w:bottom w:val="none" w:sz="0" w:space="0" w:color="auto"/>
                        <w:right w:val="none" w:sz="0" w:space="0" w:color="auto"/>
                      </w:divBdr>
                      <w:divsChild>
                        <w:div w:id="769087461">
                          <w:marLeft w:val="0"/>
                          <w:marRight w:val="0"/>
                          <w:marTop w:val="0"/>
                          <w:marBottom w:val="0"/>
                          <w:divBdr>
                            <w:top w:val="none" w:sz="0" w:space="0" w:color="auto"/>
                            <w:left w:val="none" w:sz="0" w:space="0" w:color="auto"/>
                            <w:bottom w:val="none" w:sz="0" w:space="0" w:color="auto"/>
                            <w:right w:val="none" w:sz="0" w:space="0" w:color="auto"/>
                          </w:divBdr>
                          <w:divsChild>
                            <w:div w:id="57609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329641">
                      <w:marLeft w:val="0"/>
                      <w:marRight w:val="0"/>
                      <w:marTop w:val="0"/>
                      <w:marBottom w:val="0"/>
                      <w:divBdr>
                        <w:top w:val="none" w:sz="0" w:space="0" w:color="auto"/>
                        <w:left w:val="none" w:sz="0" w:space="0" w:color="auto"/>
                        <w:bottom w:val="none" w:sz="0" w:space="0" w:color="auto"/>
                        <w:right w:val="none" w:sz="0" w:space="0" w:color="auto"/>
                      </w:divBdr>
                      <w:divsChild>
                        <w:div w:id="607545257">
                          <w:marLeft w:val="0"/>
                          <w:marRight w:val="0"/>
                          <w:marTop w:val="0"/>
                          <w:marBottom w:val="0"/>
                          <w:divBdr>
                            <w:top w:val="none" w:sz="0" w:space="0" w:color="auto"/>
                            <w:left w:val="none" w:sz="0" w:space="0" w:color="auto"/>
                            <w:bottom w:val="none" w:sz="0" w:space="0" w:color="auto"/>
                            <w:right w:val="none" w:sz="0" w:space="0" w:color="auto"/>
                          </w:divBdr>
                          <w:divsChild>
                            <w:div w:id="71670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824">
                      <w:marLeft w:val="0"/>
                      <w:marRight w:val="0"/>
                      <w:marTop w:val="0"/>
                      <w:marBottom w:val="0"/>
                      <w:divBdr>
                        <w:top w:val="none" w:sz="0" w:space="0" w:color="auto"/>
                        <w:left w:val="none" w:sz="0" w:space="0" w:color="auto"/>
                        <w:bottom w:val="none" w:sz="0" w:space="0" w:color="auto"/>
                        <w:right w:val="none" w:sz="0" w:space="0" w:color="auto"/>
                      </w:divBdr>
                      <w:divsChild>
                        <w:div w:id="2082634001">
                          <w:marLeft w:val="0"/>
                          <w:marRight w:val="0"/>
                          <w:marTop w:val="0"/>
                          <w:marBottom w:val="0"/>
                          <w:divBdr>
                            <w:top w:val="none" w:sz="0" w:space="0" w:color="auto"/>
                            <w:left w:val="none" w:sz="0" w:space="0" w:color="auto"/>
                            <w:bottom w:val="none" w:sz="0" w:space="0" w:color="auto"/>
                            <w:right w:val="none" w:sz="0" w:space="0" w:color="auto"/>
                          </w:divBdr>
                          <w:divsChild>
                            <w:div w:id="139285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55481">
                      <w:marLeft w:val="0"/>
                      <w:marRight w:val="0"/>
                      <w:marTop w:val="0"/>
                      <w:marBottom w:val="0"/>
                      <w:divBdr>
                        <w:top w:val="none" w:sz="0" w:space="0" w:color="auto"/>
                        <w:left w:val="none" w:sz="0" w:space="0" w:color="auto"/>
                        <w:bottom w:val="none" w:sz="0" w:space="0" w:color="auto"/>
                        <w:right w:val="none" w:sz="0" w:space="0" w:color="auto"/>
                      </w:divBdr>
                      <w:divsChild>
                        <w:div w:id="1633171686">
                          <w:marLeft w:val="0"/>
                          <w:marRight w:val="0"/>
                          <w:marTop w:val="0"/>
                          <w:marBottom w:val="0"/>
                          <w:divBdr>
                            <w:top w:val="none" w:sz="0" w:space="0" w:color="auto"/>
                            <w:left w:val="none" w:sz="0" w:space="0" w:color="auto"/>
                            <w:bottom w:val="none" w:sz="0" w:space="0" w:color="auto"/>
                            <w:right w:val="none" w:sz="0" w:space="0" w:color="auto"/>
                          </w:divBdr>
                          <w:divsChild>
                            <w:div w:id="1642154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922817">
                      <w:marLeft w:val="0"/>
                      <w:marRight w:val="0"/>
                      <w:marTop w:val="0"/>
                      <w:marBottom w:val="0"/>
                      <w:divBdr>
                        <w:top w:val="none" w:sz="0" w:space="0" w:color="auto"/>
                        <w:left w:val="none" w:sz="0" w:space="0" w:color="auto"/>
                        <w:bottom w:val="none" w:sz="0" w:space="0" w:color="auto"/>
                        <w:right w:val="none" w:sz="0" w:space="0" w:color="auto"/>
                      </w:divBdr>
                      <w:divsChild>
                        <w:div w:id="924725359">
                          <w:marLeft w:val="0"/>
                          <w:marRight w:val="0"/>
                          <w:marTop w:val="0"/>
                          <w:marBottom w:val="0"/>
                          <w:divBdr>
                            <w:top w:val="none" w:sz="0" w:space="0" w:color="auto"/>
                            <w:left w:val="none" w:sz="0" w:space="0" w:color="auto"/>
                            <w:bottom w:val="none" w:sz="0" w:space="0" w:color="auto"/>
                            <w:right w:val="none" w:sz="0" w:space="0" w:color="auto"/>
                          </w:divBdr>
                          <w:divsChild>
                            <w:div w:id="18471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375881">
                      <w:marLeft w:val="0"/>
                      <w:marRight w:val="0"/>
                      <w:marTop w:val="0"/>
                      <w:marBottom w:val="0"/>
                      <w:divBdr>
                        <w:top w:val="none" w:sz="0" w:space="0" w:color="auto"/>
                        <w:left w:val="none" w:sz="0" w:space="0" w:color="auto"/>
                        <w:bottom w:val="none" w:sz="0" w:space="0" w:color="auto"/>
                        <w:right w:val="none" w:sz="0" w:space="0" w:color="auto"/>
                      </w:divBdr>
                      <w:divsChild>
                        <w:div w:id="1513060806">
                          <w:marLeft w:val="0"/>
                          <w:marRight w:val="0"/>
                          <w:marTop w:val="0"/>
                          <w:marBottom w:val="0"/>
                          <w:divBdr>
                            <w:top w:val="none" w:sz="0" w:space="0" w:color="auto"/>
                            <w:left w:val="none" w:sz="0" w:space="0" w:color="auto"/>
                            <w:bottom w:val="none" w:sz="0" w:space="0" w:color="auto"/>
                            <w:right w:val="none" w:sz="0" w:space="0" w:color="auto"/>
                          </w:divBdr>
                          <w:divsChild>
                            <w:div w:id="1805073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514923">
                      <w:marLeft w:val="0"/>
                      <w:marRight w:val="0"/>
                      <w:marTop w:val="0"/>
                      <w:marBottom w:val="0"/>
                      <w:divBdr>
                        <w:top w:val="none" w:sz="0" w:space="0" w:color="auto"/>
                        <w:left w:val="none" w:sz="0" w:space="0" w:color="auto"/>
                        <w:bottom w:val="none" w:sz="0" w:space="0" w:color="auto"/>
                        <w:right w:val="none" w:sz="0" w:space="0" w:color="auto"/>
                      </w:divBdr>
                      <w:divsChild>
                        <w:div w:id="557058064">
                          <w:marLeft w:val="0"/>
                          <w:marRight w:val="0"/>
                          <w:marTop w:val="0"/>
                          <w:marBottom w:val="0"/>
                          <w:divBdr>
                            <w:top w:val="none" w:sz="0" w:space="0" w:color="auto"/>
                            <w:left w:val="none" w:sz="0" w:space="0" w:color="auto"/>
                            <w:bottom w:val="none" w:sz="0" w:space="0" w:color="auto"/>
                            <w:right w:val="none" w:sz="0" w:space="0" w:color="auto"/>
                          </w:divBdr>
                          <w:divsChild>
                            <w:div w:id="16563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890473">
                      <w:marLeft w:val="0"/>
                      <w:marRight w:val="0"/>
                      <w:marTop w:val="0"/>
                      <w:marBottom w:val="0"/>
                      <w:divBdr>
                        <w:top w:val="none" w:sz="0" w:space="0" w:color="auto"/>
                        <w:left w:val="none" w:sz="0" w:space="0" w:color="auto"/>
                        <w:bottom w:val="none" w:sz="0" w:space="0" w:color="auto"/>
                        <w:right w:val="none" w:sz="0" w:space="0" w:color="auto"/>
                      </w:divBdr>
                      <w:divsChild>
                        <w:div w:id="440414920">
                          <w:marLeft w:val="0"/>
                          <w:marRight w:val="0"/>
                          <w:marTop w:val="0"/>
                          <w:marBottom w:val="0"/>
                          <w:divBdr>
                            <w:top w:val="none" w:sz="0" w:space="0" w:color="auto"/>
                            <w:left w:val="none" w:sz="0" w:space="0" w:color="auto"/>
                            <w:bottom w:val="none" w:sz="0" w:space="0" w:color="auto"/>
                            <w:right w:val="none" w:sz="0" w:space="0" w:color="auto"/>
                          </w:divBdr>
                          <w:divsChild>
                            <w:div w:id="150720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521527">
                      <w:marLeft w:val="0"/>
                      <w:marRight w:val="0"/>
                      <w:marTop w:val="0"/>
                      <w:marBottom w:val="0"/>
                      <w:divBdr>
                        <w:top w:val="none" w:sz="0" w:space="0" w:color="auto"/>
                        <w:left w:val="none" w:sz="0" w:space="0" w:color="auto"/>
                        <w:bottom w:val="none" w:sz="0" w:space="0" w:color="auto"/>
                        <w:right w:val="none" w:sz="0" w:space="0" w:color="auto"/>
                      </w:divBdr>
                      <w:divsChild>
                        <w:div w:id="1138760697">
                          <w:marLeft w:val="0"/>
                          <w:marRight w:val="0"/>
                          <w:marTop w:val="0"/>
                          <w:marBottom w:val="0"/>
                          <w:divBdr>
                            <w:top w:val="none" w:sz="0" w:space="0" w:color="auto"/>
                            <w:left w:val="none" w:sz="0" w:space="0" w:color="auto"/>
                            <w:bottom w:val="none" w:sz="0" w:space="0" w:color="auto"/>
                            <w:right w:val="none" w:sz="0" w:space="0" w:color="auto"/>
                          </w:divBdr>
                          <w:divsChild>
                            <w:div w:id="90010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481876">
                      <w:marLeft w:val="0"/>
                      <w:marRight w:val="0"/>
                      <w:marTop w:val="0"/>
                      <w:marBottom w:val="0"/>
                      <w:divBdr>
                        <w:top w:val="none" w:sz="0" w:space="0" w:color="auto"/>
                        <w:left w:val="none" w:sz="0" w:space="0" w:color="auto"/>
                        <w:bottom w:val="none" w:sz="0" w:space="0" w:color="auto"/>
                        <w:right w:val="none" w:sz="0" w:space="0" w:color="auto"/>
                      </w:divBdr>
                      <w:divsChild>
                        <w:div w:id="2019039061">
                          <w:marLeft w:val="0"/>
                          <w:marRight w:val="0"/>
                          <w:marTop w:val="0"/>
                          <w:marBottom w:val="0"/>
                          <w:divBdr>
                            <w:top w:val="none" w:sz="0" w:space="0" w:color="auto"/>
                            <w:left w:val="none" w:sz="0" w:space="0" w:color="auto"/>
                            <w:bottom w:val="none" w:sz="0" w:space="0" w:color="auto"/>
                            <w:right w:val="none" w:sz="0" w:space="0" w:color="auto"/>
                          </w:divBdr>
                          <w:divsChild>
                            <w:div w:id="154586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936473">
                      <w:marLeft w:val="0"/>
                      <w:marRight w:val="0"/>
                      <w:marTop w:val="0"/>
                      <w:marBottom w:val="0"/>
                      <w:divBdr>
                        <w:top w:val="none" w:sz="0" w:space="0" w:color="auto"/>
                        <w:left w:val="none" w:sz="0" w:space="0" w:color="auto"/>
                        <w:bottom w:val="none" w:sz="0" w:space="0" w:color="auto"/>
                        <w:right w:val="none" w:sz="0" w:space="0" w:color="auto"/>
                      </w:divBdr>
                      <w:divsChild>
                        <w:div w:id="528881792">
                          <w:marLeft w:val="0"/>
                          <w:marRight w:val="0"/>
                          <w:marTop w:val="0"/>
                          <w:marBottom w:val="0"/>
                          <w:divBdr>
                            <w:top w:val="none" w:sz="0" w:space="0" w:color="auto"/>
                            <w:left w:val="none" w:sz="0" w:space="0" w:color="auto"/>
                            <w:bottom w:val="none" w:sz="0" w:space="0" w:color="auto"/>
                            <w:right w:val="none" w:sz="0" w:space="0" w:color="auto"/>
                          </w:divBdr>
                          <w:divsChild>
                            <w:div w:id="96739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134321">
                      <w:marLeft w:val="0"/>
                      <w:marRight w:val="0"/>
                      <w:marTop w:val="0"/>
                      <w:marBottom w:val="0"/>
                      <w:divBdr>
                        <w:top w:val="none" w:sz="0" w:space="0" w:color="auto"/>
                        <w:left w:val="none" w:sz="0" w:space="0" w:color="auto"/>
                        <w:bottom w:val="none" w:sz="0" w:space="0" w:color="auto"/>
                        <w:right w:val="none" w:sz="0" w:space="0" w:color="auto"/>
                      </w:divBdr>
                      <w:divsChild>
                        <w:div w:id="1931617315">
                          <w:marLeft w:val="0"/>
                          <w:marRight w:val="0"/>
                          <w:marTop w:val="0"/>
                          <w:marBottom w:val="0"/>
                          <w:divBdr>
                            <w:top w:val="none" w:sz="0" w:space="0" w:color="auto"/>
                            <w:left w:val="none" w:sz="0" w:space="0" w:color="auto"/>
                            <w:bottom w:val="none" w:sz="0" w:space="0" w:color="auto"/>
                            <w:right w:val="none" w:sz="0" w:space="0" w:color="auto"/>
                          </w:divBdr>
                          <w:divsChild>
                            <w:div w:id="84281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396260">
                      <w:marLeft w:val="0"/>
                      <w:marRight w:val="0"/>
                      <w:marTop w:val="0"/>
                      <w:marBottom w:val="0"/>
                      <w:divBdr>
                        <w:top w:val="none" w:sz="0" w:space="0" w:color="auto"/>
                        <w:left w:val="none" w:sz="0" w:space="0" w:color="auto"/>
                        <w:bottom w:val="none" w:sz="0" w:space="0" w:color="auto"/>
                        <w:right w:val="none" w:sz="0" w:space="0" w:color="auto"/>
                      </w:divBdr>
                      <w:divsChild>
                        <w:div w:id="29192083">
                          <w:marLeft w:val="0"/>
                          <w:marRight w:val="0"/>
                          <w:marTop w:val="0"/>
                          <w:marBottom w:val="0"/>
                          <w:divBdr>
                            <w:top w:val="none" w:sz="0" w:space="0" w:color="auto"/>
                            <w:left w:val="none" w:sz="0" w:space="0" w:color="auto"/>
                            <w:bottom w:val="none" w:sz="0" w:space="0" w:color="auto"/>
                            <w:right w:val="none" w:sz="0" w:space="0" w:color="auto"/>
                          </w:divBdr>
                          <w:divsChild>
                            <w:div w:id="9719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661198">
                      <w:marLeft w:val="0"/>
                      <w:marRight w:val="0"/>
                      <w:marTop w:val="0"/>
                      <w:marBottom w:val="0"/>
                      <w:divBdr>
                        <w:top w:val="none" w:sz="0" w:space="0" w:color="auto"/>
                        <w:left w:val="none" w:sz="0" w:space="0" w:color="auto"/>
                        <w:bottom w:val="none" w:sz="0" w:space="0" w:color="auto"/>
                        <w:right w:val="none" w:sz="0" w:space="0" w:color="auto"/>
                      </w:divBdr>
                      <w:divsChild>
                        <w:div w:id="1442454240">
                          <w:marLeft w:val="0"/>
                          <w:marRight w:val="0"/>
                          <w:marTop w:val="0"/>
                          <w:marBottom w:val="0"/>
                          <w:divBdr>
                            <w:top w:val="none" w:sz="0" w:space="0" w:color="auto"/>
                            <w:left w:val="none" w:sz="0" w:space="0" w:color="auto"/>
                            <w:bottom w:val="none" w:sz="0" w:space="0" w:color="auto"/>
                            <w:right w:val="none" w:sz="0" w:space="0" w:color="auto"/>
                          </w:divBdr>
                          <w:divsChild>
                            <w:div w:id="75879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773338">
                      <w:marLeft w:val="0"/>
                      <w:marRight w:val="0"/>
                      <w:marTop w:val="0"/>
                      <w:marBottom w:val="0"/>
                      <w:divBdr>
                        <w:top w:val="none" w:sz="0" w:space="0" w:color="auto"/>
                        <w:left w:val="none" w:sz="0" w:space="0" w:color="auto"/>
                        <w:bottom w:val="none" w:sz="0" w:space="0" w:color="auto"/>
                        <w:right w:val="none" w:sz="0" w:space="0" w:color="auto"/>
                      </w:divBdr>
                      <w:divsChild>
                        <w:div w:id="1337270235">
                          <w:marLeft w:val="0"/>
                          <w:marRight w:val="0"/>
                          <w:marTop w:val="0"/>
                          <w:marBottom w:val="0"/>
                          <w:divBdr>
                            <w:top w:val="none" w:sz="0" w:space="0" w:color="auto"/>
                            <w:left w:val="none" w:sz="0" w:space="0" w:color="auto"/>
                            <w:bottom w:val="none" w:sz="0" w:space="0" w:color="auto"/>
                            <w:right w:val="none" w:sz="0" w:space="0" w:color="auto"/>
                          </w:divBdr>
                          <w:divsChild>
                            <w:div w:id="113175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126986">
                      <w:marLeft w:val="0"/>
                      <w:marRight w:val="0"/>
                      <w:marTop w:val="0"/>
                      <w:marBottom w:val="0"/>
                      <w:divBdr>
                        <w:top w:val="none" w:sz="0" w:space="0" w:color="auto"/>
                        <w:left w:val="none" w:sz="0" w:space="0" w:color="auto"/>
                        <w:bottom w:val="none" w:sz="0" w:space="0" w:color="auto"/>
                        <w:right w:val="none" w:sz="0" w:space="0" w:color="auto"/>
                      </w:divBdr>
                      <w:divsChild>
                        <w:div w:id="202256403">
                          <w:marLeft w:val="0"/>
                          <w:marRight w:val="0"/>
                          <w:marTop w:val="0"/>
                          <w:marBottom w:val="0"/>
                          <w:divBdr>
                            <w:top w:val="none" w:sz="0" w:space="0" w:color="auto"/>
                            <w:left w:val="none" w:sz="0" w:space="0" w:color="auto"/>
                            <w:bottom w:val="none" w:sz="0" w:space="0" w:color="auto"/>
                            <w:right w:val="none" w:sz="0" w:space="0" w:color="auto"/>
                          </w:divBdr>
                          <w:divsChild>
                            <w:div w:id="188822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350053">
                      <w:marLeft w:val="0"/>
                      <w:marRight w:val="0"/>
                      <w:marTop w:val="0"/>
                      <w:marBottom w:val="0"/>
                      <w:divBdr>
                        <w:top w:val="none" w:sz="0" w:space="0" w:color="auto"/>
                        <w:left w:val="none" w:sz="0" w:space="0" w:color="auto"/>
                        <w:bottom w:val="none" w:sz="0" w:space="0" w:color="auto"/>
                        <w:right w:val="none" w:sz="0" w:space="0" w:color="auto"/>
                      </w:divBdr>
                      <w:divsChild>
                        <w:div w:id="816143202">
                          <w:marLeft w:val="0"/>
                          <w:marRight w:val="0"/>
                          <w:marTop w:val="0"/>
                          <w:marBottom w:val="0"/>
                          <w:divBdr>
                            <w:top w:val="none" w:sz="0" w:space="0" w:color="auto"/>
                            <w:left w:val="none" w:sz="0" w:space="0" w:color="auto"/>
                            <w:bottom w:val="none" w:sz="0" w:space="0" w:color="auto"/>
                            <w:right w:val="none" w:sz="0" w:space="0" w:color="auto"/>
                          </w:divBdr>
                          <w:divsChild>
                            <w:div w:id="97710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107237">
                      <w:marLeft w:val="0"/>
                      <w:marRight w:val="0"/>
                      <w:marTop w:val="0"/>
                      <w:marBottom w:val="0"/>
                      <w:divBdr>
                        <w:top w:val="none" w:sz="0" w:space="0" w:color="auto"/>
                        <w:left w:val="none" w:sz="0" w:space="0" w:color="auto"/>
                        <w:bottom w:val="none" w:sz="0" w:space="0" w:color="auto"/>
                        <w:right w:val="none" w:sz="0" w:space="0" w:color="auto"/>
                      </w:divBdr>
                      <w:divsChild>
                        <w:div w:id="190726864">
                          <w:marLeft w:val="0"/>
                          <w:marRight w:val="0"/>
                          <w:marTop w:val="0"/>
                          <w:marBottom w:val="0"/>
                          <w:divBdr>
                            <w:top w:val="none" w:sz="0" w:space="0" w:color="auto"/>
                            <w:left w:val="none" w:sz="0" w:space="0" w:color="auto"/>
                            <w:bottom w:val="none" w:sz="0" w:space="0" w:color="auto"/>
                            <w:right w:val="none" w:sz="0" w:space="0" w:color="auto"/>
                          </w:divBdr>
                          <w:divsChild>
                            <w:div w:id="16849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579767">
                      <w:marLeft w:val="0"/>
                      <w:marRight w:val="0"/>
                      <w:marTop w:val="0"/>
                      <w:marBottom w:val="0"/>
                      <w:divBdr>
                        <w:top w:val="none" w:sz="0" w:space="0" w:color="auto"/>
                        <w:left w:val="none" w:sz="0" w:space="0" w:color="auto"/>
                        <w:bottom w:val="none" w:sz="0" w:space="0" w:color="auto"/>
                        <w:right w:val="none" w:sz="0" w:space="0" w:color="auto"/>
                      </w:divBdr>
                      <w:divsChild>
                        <w:div w:id="1338579041">
                          <w:marLeft w:val="0"/>
                          <w:marRight w:val="0"/>
                          <w:marTop w:val="0"/>
                          <w:marBottom w:val="0"/>
                          <w:divBdr>
                            <w:top w:val="none" w:sz="0" w:space="0" w:color="auto"/>
                            <w:left w:val="none" w:sz="0" w:space="0" w:color="auto"/>
                            <w:bottom w:val="none" w:sz="0" w:space="0" w:color="auto"/>
                            <w:right w:val="none" w:sz="0" w:space="0" w:color="auto"/>
                          </w:divBdr>
                          <w:divsChild>
                            <w:div w:id="613901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534946">
                      <w:marLeft w:val="0"/>
                      <w:marRight w:val="0"/>
                      <w:marTop w:val="0"/>
                      <w:marBottom w:val="0"/>
                      <w:divBdr>
                        <w:top w:val="none" w:sz="0" w:space="0" w:color="auto"/>
                        <w:left w:val="none" w:sz="0" w:space="0" w:color="auto"/>
                        <w:bottom w:val="none" w:sz="0" w:space="0" w:color="auto"/>
                        <w:right w:val="none" w:sz="0" w:space="0" w:color="auto"/>
                      </w:divBdr>
                      <w:divsChild>
                        <w:div w:id="2054384283">
                          <w:marLeft w:val="0"/>
                          <w:marRight w:val="0"/>
                          <w:marTop w:val="0"/>
                          <w:marBottom w:val="0"/>
                          <w:divBdr>
                            <w:top w:val="none" w:sz="0" w:space="0" w:color="auto"/>
                            <w:left w:val="none" w:sz="0" w:space="0" w:color="auto"/>
                            <w:bottom w:val="none" w:sz="0" w:space="0" w:color="auto"/>
                            <w:right w:val="none" w:sz="0" w:space="0" w:color="auto"/>
                          </w:divBdr>
                          <w:divsChild>
                            <w:div w:id="142268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156885">
                      <w:marLeft w:val="0"/>
                      <w:marRight w:val="0"/>
                      <w:marTop w:val="0"/>
                      <w:marBottom w:val="0"/>
                      <w:divBdr>
                        <w:top w:val="none" w:sz="0" w:space="0" w:color="auto"/>
                        <w:left w:val="none" w:sz="0" w:space="0" w:color="auto"/>
                        <w:bottom w:val="none" w:sz="0" w:space="0" w:color="auto"/>
                        <w:right w:val="none" w:sz="0" w:space="0" w:color="auto"/>
                      </w:divBdr>
                      <w:divsChild>
                        <w:div w:id="323513480">
                          <w:marLeft w:val="0"/>
                          <w:marRight w:val="0"/>
                          <w:marTop w:val="0"/>
                          <w:marBottom w:val="0"/>
                          <w:divBdr>
                            <w:top w:val="none" w:sz="0" w:space="0" w:color="auto"/>
                            <w:left w:val="none" w:sz="0" w:space="0" w:color="auto"/>
                            <w:bottom w:val="none" w:sz="0" w:space="0" w:color="auto"/>
                            <w:right w:val="none" w:sz="0" w:space="0" w:color="auto"/>
                          </w:divBdr>
                          <w:divsChild>
                            <w:div w:id="111675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526802">
                      <w:marLeft w:val="0"/>
                      <w:marRight w:val="0"/>
                      <w:marTop w:val="0"/>
                      <w:marBottom w:val="0"/>
                      <w:divBdr>
                        <w:top w:val="none" w:sz="0" w:space="0" w:color="auto"/>
                        <w:left w:val="none" w:sz="0" w:space="0" w:color="auto"/>
                        <w:bottom w:val="none" w:sz="0" w:space="0" w:color="auto"/>
                        <w:right w:val="none" w:sz="0" w:space="0" w:color="auto"/>
                      </w:divBdr>
                      <w:divsChild>
                        <w:div w:id="267547898">
                          <w:marLeft w:val="0"/>
                          <w:marRight w:val="0"/>
                          <w:marTop w:val="0"/>
                          <w:marBottom w:val="0"/>
                          <w:divBdr>
                            <w:top w:val="none" w:sz="0" w:space="0" w:color="auto"/>
                            <w:left w:val="none" w:sz="0" w:space="0" w:color="auto"/>
                            <w:bottom w:val="none" w:sz="0" w:space="0" w:color="auto"/>
                            <w:right w:val="none" w:sz="0" w:space="0" w:color="auto"/>
                          </w:divBdr>
                          <w:divsChild>
                            <w:div w:id="509490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13284">
                      <w:marLeft w:val="0"/>
                      <w:marRight w:val="0"/>
                      <w:marTop w:val="0"/>
                      <w:marBottom w:val="0"/>
                      <w:divBdr>
                        <w:top w:val="none" w:sz="0" w:space="0" w:color="auto"/>
                        <w:left w:val="none" w:sz="0" w:space="0" w:color="auto"/>
                        <w:bottom w:val="none" w:sz="0" w:space="0" w:color="auto"/>
                        <w:right w:val="none" w:sz="0" w:space="0" w:color="auto"/>
                      </w:divBdr>
                      <w:divsChild>
                        <w:div w:id="131868155">
                          <w:marLeft w:val="0"/>
                          <w:marRight w:val="0"/>
                          <w:marTop w:val="0"/>
                          <w:marBottom w:val="0"/>
                          <w:divBdr>
                            <w:top w:val="none" w:sz="0" w:space="0" w:color="auto"/>
                            <w:left w:val="none" w:sz="0" w:space="0" w:color="auto"/>
                            <w:bottom w:val="none" w:sz="0" w:space="0" w:color="auto"/>
                            <w:right w:val="none" w:sz="0" w:space="0" w:color="auto"/>
                          </w:divBdr>
                          <w:divsChild>
                            <w:div w:id="213116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674886">
                      <w:marLeft w:val="0"/>
                      <w:marRight w:val="0"/>
                      <w:marTop w:val="0"/>
                      <w:marBottom w:val="0"/>
                      <w:divBdr>
                        <w:top w:val="none" w:sz="0" w:space="0" w:color="auto"/>
                        <w:left w:val="none" w:sz="0" w:space="0" w:color="auto"/>
                        <w:bottom w:val="none" w:sz="0" w:space="0" w:color="auto"/>
                        <w:right w:val="none" w:sz="0" w:space="0" w:color="auto"/>
                      </w:divBdr>
                      <w:divsChild>
                        <w:div w:id="388574579">
                          <w:marLeft w:val="0"/>
                          <w:marRight w:val="0"/>
                          <w:marTop w:val="0"/>
                          <w:marBottom w:val="0"/>
                          <w:divBdr>
                            <w:top w:val="none" w:sz="0" w:space="0" w:color="auto"/>
                            <w:left w:val="none" w:sz="0" w:space="0" w:color="auto"/>
                            <w:bottom w:val="none" w:sz="0" w:space="0" w:color="auto"/>
                            <w:right w:val="none" w:sz="0" w:space="0" w:color="auto"/>
                          </w:divBdr>
                          <w:divsChild>
                            <w:div w:id="56047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158826">
                      <w:marLeft w:val="0"/>
                      <w:marRight w:val="0"/>
                      <w:marTop w:val="0"/>
                      <w:marBottom w:val="0"/>
                      <w:divBdr>
                        <w:top w:val="none" w:sz="0" w:space="0" w:color="auto"/>
                        <w:left w:val="none" w:sz="0" w:space="0" w:color="auto"/>
                        <w:bottom w:val="none" w:sz="0" w:space="0" w:color="auto"/>
                        <w:right w:val="none" w:sz="0" w:space="0" w:color="auto"/>
                      </w:divBdr>
                      <w:divsChild>
                        <w:div w:id="90980852">
                          <w:marLeft w:val="0"/>
                          <w:marRight w:val="0"/>
                          <w:marTop w:val="0"/>
                          <w:marBottom w:val="0"/>
                          <w:divBdr>
                            <w:top w:val="none" w:sz="0" w:space="0" w:color="auto"/>
                            <w:left w:val="none" w:sz="0" w:space="0" w:color="auto"/>
                            <w:bottom w:val="none" w:sz="0" w:space="0" w:color="auto"/>
                            <w:right w:val="none" w:sz="0" w:space="0" w:color="auto"/>
                          </w:divBdr>
                          <w:divsChild>
                            <w:div w:id="31157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31941">
                      <w:marLeft w:val="0"/>
                      <w:marRight w:val="0"/>
                      <w:marTop w:val="0"/>
                      <w:marBottom w:val="0"/>
                      <w:divBdr>
                        <w:top w:val="none" w:sz="0" w:space="0" w:color="auto"/>
                        <w:left w:val="none" w:sz="0" w:space="0" w:color="auto"/>
                        <w:bottom w:val="none" w:sz="0" w:space="0" w:color="auto"/>
                        <w:right w:val="none" w:sz="0" w:space="0" w:color="auto"/>
                      </w:divBdr>
                      <w:divsChild>
                        <w:div w:id="1454326716">
                          <w:marLeft w:val="0"/>
                          <w:marRight w:val="0"/>
                          <w:marTop w:val="0"/>
                          <w:marBottom w:val="0"/>
                          <w:divBdr>
                            <w:top w:val="none" w:sz="0" w:space="0" w:color="auto"/>
                            <w:left w:val="none" w:sz="0" w:space="0" w:color="auto"/>
                            <w:bottom w:val="none" w:sz="0" w:space="0" w:color="auto"/>
                            <w:right w:val="none" w:sz="0" w:space="0" w:color="auto"/>
                          </w:divBdr>
                          <w:divsChild>
                            <w:div w:id="164889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080559">
                      <w:marLeft w:val="0"/>
                      <w:marRight w:val="0"/>
                      <w:marTop w:val="0"/>
                      <w:marBottom w:val="0"/>
                      <w:divBdr>
                        <w:top w:val="none" w:sz="0" w:space="0" w:color="auto"/>
                        <w:left w:val="none" w:sz="0" w:space="0" w:color="auto"/>
                        <w:bottom w:val="none" w:sz="0" w:space="0" w:color="auto"/>
                        <w:right w:val="none" w:sz="0" w:space="0" w:color="auto"/>
                      </w:divBdr>
                      <w:divsChild>
                        <w:div w:id="1882862021">
                          <w:marLeft w:val="0"/>
                          <w:marRight w:val="0"/>
                          <w:marTop w:val="0"/>
                          <w:marBottom w:val="0"/>
                          <w:divBdr>
                            <w:top w:val="none" w:sz="0" w:space="0" w:color="auto"/>
                            <w:left w:val="none" w:sz="0" w:space="0" w:color="auto"/>
                            <w:bottom w:val="none" w:sz="0" w:space="0" w:color="auto"/>
                            <w:right w:val="none" w:sz="0" w:space="0" w:color="auto"/>
                          </w:divBdr>
                          <w:divsChild>
                            <w:div w:id="32644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621980">
                      <w:marLeft w:val="0"/>
                      <w:marRight w:val="0"/>
                      <w:marTop w:val="0"/>
                      <w:marBottom w:val="0"/>
                      <w:divBdr>
                        <w:top w:val="none" w:sz="0" w:space="0" w:color="auto"/>
                        <w:left w:val="none" w:sz="0" w:space="0" w:color="auto"/>
                        <w:bottom w:val="none" w:sz="0" w:space="0" w:color="auto"/>
                        <w:right w:val="none" w:sz="0" w:space="0" w:color="auto"/>
                      </w:divBdr>
                      <w:divsChild>
                        <w:div w:id="226693470">
                          <w:marLeft w:val="0"/>
                          <w:marRight w:val="0"/>
                          <w:marTop w:val="0"/>
                          <w:marBottom w:val="0"/>
                          <w:divBdr>
                            <w:top w:val="none" w:sz="0" w:space="0" w:color="auto"/>
                            <w:left w:val="none" w:sz="0" w:space="0" w:color="auto"/>
                            <w:bottom w:val="none" w:sz="0" w:space="0" w:color="auto"/>
                            <w:right w:val="none" w:sz="0" w:space="0" w:color="auto"/>
                          </w:divBdr>
                          <w:divsChild>
                            <w:div w:id="38984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090984">
                      <w:marLeft w:val="0"/>
                      <w:marRight w:val="0"/>
                      <w:marTop w:val="0"/>
                      <w:marBottom w:val="0"/>
                      <w:divBdr>
                        <w:top w:val="none" w:sz="0" w:space="0" w:color="auto"/>
                        <w:left w:val="none" w:sz="0" w:space="0" w:color="auto"/>
                        <w:bottom w:val="none" w:sz="0" w:space="0" w:color="auto"/>
                        <w:right w:val="none" w:sz="0" w:space="0" w:color="auto"/>
                      </w:divBdr>
                      <w:divsChild>
                        <w:div w:id="1022628563">
                          <w:marLeft w:val="0"/>
                          <w:marRight w:val="0"/>
                          <w:marTop w:val="0"/>
                          <w:marBottom w:val="0"/>
                          <w:divBdr>
                            <w:top w:val="none" w:sz="0" w:space="0" w:color="auto"/>
                            <w:left w:val="none" w:sz="0" w:space="0" w:color="auto"/>
                            <w:bottom w:val="none" w:sz="0" w:space="0" w:color="auto"/>
                            <w:right w:val="none" w:sz="0" w:space="0" w:color="auto"/>
                          </w:divBdr>
                          <w:divsChild>
                            <w:div w:id="178881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925288">
                      <w:marLeft w:val="0"/>
                      <w:marRight w:val="0"/>
                      <w:marTop w:val="0"/>
                      <w:marBottom w:val="0"/>
                      <w:divBdr>
                        <w:top w:val="none" w:sz="0" w:space="0" w:color="auto"/>
                        <w:left w:val="none" w:sz="0" w:space="0" w:color="auto"/>
                        <w:bottom w:val="none" w:sz="0" w:space="0" w:color="auto"/>
                        <w:right w:val="none" w:sz="0" w:space="0" w:color="auto"/>
                      </w:divBdr>
                      <w:divsChild>
                        <w:div w:id="1904368640">
                          <w:marLeft w:val="0"/>
                          <w:marRight w:val="0"/>
                          <w:marTop w:val="0"/>
                          <w:marBottom w:val="0"/>
                          <w:divBdr>
                            <w:top w:val="none" w:sz="0" w:space="0" w:color="auto"/>
                            <w:left w:val="none" w:sz="0" w:space="0" w:color="auto"/>
                            <w:bottom w:val="none" w:sz="0" w:space="0" w:color="auto"/>
                            <w:right w:val="none" w:sz="0" w:space="0" w:color="auto"/>
                          </w:divBdr>
                          <w:divsChild>
                            <w:div w:id="24229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602138">
                      <w:marLeft w:val="0"/>
                      <w:marRight w:val="0"/>
                      <w:marTop w:val="0"/>
                      <w:marBottom w:val="0"/>
                      <w:divBdr>
                        <w:top w:val="none" w:sz="0" w:space="0" w:color="auto"/>
                        <w:left w:val="none" w:sz="0" w:space="0" w:color="auto"/>
                        <w:bottom w:val="none" w:sz="0" w:space="0" w:color="auto"/>
                        <w:right w:val="none" w:sz="0" w:space="0" w:color="auto"/>
                      </w:divBdr>
                      <w:divsChild>
                        <w:div w:id="1303199084">
                          <w:marLeft w:val="0"/>
                          <w:marRight w:val="0"/>
                          <w:marTop w:val="0"/>
                          <w:marBottom w:val="0"/>
                          <w:divBdr>
                            <w:top w:val="none" w:sz="0" w:space="0" w:color="auto"/>
                            <w:left w:val="none" w:sz="0" w:space="0" w:color="auto"/>
                            <w:bottom w:val="none" w:sz="0" w:space="0" w:color="auto"/>
                            <w:right w:val="none" w:sz="0" w:space="0" w:color="auto"/>
                          </w:divBdr>
                          <w:divsChild>
                            <w:div w:id="6812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750633">
                      <w:marLeft w:val="0"/>
                      <w:marRight w:val="0"/>
                      <w:marTop w:val="0"/>
                      <w:marBottom w:val="0"/>
                      <w:divBdr>
                        <w:top w:val="none" w:sz="0" w:space="0" w:color="auto"/>
                        <w:left w:val="none" w:sz="0" w:space="0" w:color="auto"/>
                        <w:bottom w:val="none" w:sz="0" w:space="0" w:color="auto"/>
                        <w:right w:val="none" w:sz="0" w:space="0" w:color="auto"/>
                      </w:divBdr>
                      <w:divsChild>
                        <w:div w:id="461656946">
                          <w:marLeft w:val="0"/>
                          <w:marRight w:val="0"/>
                          <w:marTop w:val="0"/>
                          <w:marBottom w:val="0"/>
                          <w:divBdr>
                            <w:top w:val="none" w:sz="0" w:space="0" w:color="auto"/>
                            <w:left w:val="none" w:sz="0" w:space="0" w:color="auto"/>
                            <w:bottom w:val="none" w:sz="0" w:space="0" w:color="auto"/>
                            <w:right w:val="none" w:sz="0" w:space="0" w:color="auto"/>
                          </w:divBdr>
                          <w:divsChild>
                            <w:div w:id="139585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245977">
                      <w:marLeft w:val="0"/>
                      <w:marRight w:val="0"/>
                      <w:marTop w:val="0"/>
                      <w:marBottom w:val="0"/>
                      <w:divBdr>
                        <w:top w:val="none" w:sz="0" w:space="0" w:color="auto"/>
                        <w:left w:val="none" w:sz="0" w:space="0" w:color="auto"/>
                        <w:bottom w:val="none" w:sz="0" w:space="0" w:color="auto"/>
                        <w:right w:val="none" w:sz="0" w:space="0" w:color="auto"/>
                      </w:divBdr>
                      <w:divsChild>
                        <w:div w:id="661615742">
                          <w:marLeft w:val="0"/>
                          <w:marRight w:val="0"/>
                          <w:marTop w:val="0"/>
                          <w:marBottom w:val="0"/>
                          <w:divBdr>
                            <w:top w:val="none" w:sz="0" w:space="0" w:color="auto"/>
                            <w:left w:val="none" w:sz="0" w:space="0" w:color="auto"/>
                            <w:bottom w:val="none" w:sz="0" w:space="0" w:color="auto"/>
                            <w:right w:val="none" w:sz="0" w:space="0" w:color="auto"/>
                          </w:divBdr>
                          <w:divsChild>
                            <w:div w:id="5986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962763">
                      <w:marLeft w:val="0"/>
                      <w:marRight w:val="0"/>
                      <w:marTop w:val="0"/>
                      <w:marBottom w:val="0"/>
                      <w:divBdr>
                        <w:top w:val="none" w:sz="0" w:space="0" w:color="auto"/>
                        <w:left w:val="none" w:sz="0" w:space="0" w:color="auto"/>
                        <w:bottom w:val="none" w:sz="0" w:space="0" w:color="auto"/>
                        <w:right w:val="none" w:sz="0" w:space="0" w:color="auto"/>
                      </w:divBdr>
                      <w:divsChild>
                        <w:div w:id="1716735876">
                          <w:marLeft w:val="0"/>
                          <w:marRight w:val="0"/>
                          <w:marTop w:val="0"/>
                          <w:marBottom w:val="0"/>
                          <w:divBdr>
                            <w:top w:val="none" w:sz="0" w:space="0" w:color="auto"/>
                            <w:left w:val="none" w:sz="0" w:space="0" w:color="auto"/>
                            <w:bottom w:val="none" w:sz="0" w:space="0" w:color="auto"/>
                            <w:right w:val="none" w:sz="0" w:space="0" w:color="auto"/>
                          </w:divBdr>
                          <w:divsChild>
                            <w:div w:id="1152678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120728">
                      <w:marLeft w:val="0"/>
                      <w:marRight w:val="0"/>
                      <w:marTop w:val="0"/>
                      <w:marBottom w:val="0"/>
                      <w:divBdr>
                        <w:top w:val="none" w:sz="0" w:space="0" w:color="auto"/>
                        <w:left w:val="none" w:sz="0" w:space="0" w:color="auto"/>
                        <w:bottom w:val="none" w:sz="0" w:space="0" w:color="auto"/>
                        <w:right w:val="none" w:sz="0" w:space="0" w:color="auto"/>
                      </w:divBdr>
                      <w:divsChild>
                        <w:div w:id="2103526785">
                          <w:marLeft w:val="0"/>
                          <w:marRight w:val="0"/>
                          <w:marTop w:val="0"/>
                          <w:marBottom w:val="0"/>
                          <w:divBdr>
                            <w:top w:val="none" w:sz="0" w:space="0" w:color="auto"/>
                            <w:left w:val="none" w:sz="0" w:space="0" w:color="auto"/>
                            <w:bottom w:val="none" w:sz="0" w:space="0" w:color="auto"/>
                            <w:right w:val="none" w:sz="0" w:space="0" w:color="auto"/>
                          </w:divBdr>
                          <w:divsChild>
                            <w:div w:id="104421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200232">
                      <w:marLeft w:val="0"/>
                      <w:marRight w:val="0"/>
                      <w:marTop w:val="0"/>
                      <w:marBottom w:val="0"/>
                      <w:divBdr>
                        <w:top w:val="none" w:sz="0" w:space="0" w:color="auto"/>
                        <w:left w:val="none" w:sz="0" w:space="0" w:color="auto"/>
                        <w:bottom w:val="none" w:sz="0" w:space="0" w:color="auto"/>
                        <w:right w:val="none" w:sz="0" w:space="0" w:color="auto"/>
                      </w:divBdr>
                      <w:divsChild>
                        <w:div w:id="574584681">
                          <w:marLeft w:val="0"/>
                          <w:marRight w:val="0"/>
                          <w:marTop w:val="0"/>
                          <w:marBottom w:val="0"/>
                          <w:divBdr>
                            <w:top w:val="none" w:sz="0" w:space="0" w:color="auto"/>
                            <w:left w:val="none" w:sz="0" w:space="0" w:color="auto"/>
                            <w:bottom w:val="none" w:sz="0" w:space="0" w:color="auto"/>
                            <w:right w:val="none" w:sz="0" w:space="0" w:color="auto"/>
                          </w:divBdr>
                          <w:divsChild>
                            <w:div w:id="165368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98862">
                      <w:marLeft w:val="0"/>
                      <w:marRight w:val="0"/>
                      <w:marTop w:val="0"/>
                      <w:marBottom w:val="0"/>
                      <w:divBdr>
                        <w:top w:val="none" w:sz="0" w:space="0" w:color="auto"/>
                        <w:left w:val="none" w:sz="0" w:space="0" w:color="auto"/>
                        <w:bottom w:val="none" w:sz="0" w:space="0" w:color="auto"/>
                        <w:right w:val="none" w:sz="0" w:space="0" w:color="auto"/>
                      </w:divBdr>
                      <w:divsChild>
                        <w:div w:id="243226714">
                          <w:marLeft w:val="0"/>
                          <w:marRight w:val="0"/>
                          <w:marTop w:val="0"/>
                          <w:marBottom w:val="0"/>
                          <w:divBdr>
                            <w:top w:val="none" w:sz="0" w:space="0" w:color="auto"/>
                            <w:left w:val="none" w:sz="0" w:space="0" w:color="auto"/>
                            <w:bottom w:val="none" w:sz="0" w:space="0" w:color="auto"/>
                            <w:right w:val="none" w:sz="0" w:space="0" w:color="auto"/>
                          </w:divBdr>
                          <w:divsChild>
                            <w:div w:id="77864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905348">
                      <w:marLeft w:val="0"/>
                      <w:marRight w:val="0"/>
                      <w:marTop w:val="0"/>
                      <w:marBottom w:val="0"/>
                      <w:divBdr>
                        <w:top w:val="none" w:sz="0" w:space="0" w:color="auto"/>
                        <w:left w:val="none" w:sz="0" w:space="0" w:color="auto"/>
                        <w:bottom w:val="none" w:sz="0" w:space="0" w:color="auto"/>
                        <w:right w:val="none" w:sz="0" w:space="0" w:color="auto"/>
                      </w:divBdr>
                      <w:divsChild>
                        <w:div w:id="1785613869">
                          <w:marLeft w:val="0"/>
                          <w:marRight w:val="0"/>
                          <w:marTop w:val="0"/>
                          <w:marBottom w:val="0"/>
                          <w:divBdr>
                            <w:top w:val="none" w:sz="0" w:space="0" w:color="auto"/>
                            <w:left w:val="none" w:sz="0" w:space="0" w:color="auto"/>
                            <w:bottom w:val="none" w:sz="0" w:space="0" w:color="auto"/>
                            <w:right w:val="none" w:sz="0" w:space="0" w:color="auto"/>
                          </w:divBdr>
                          <w:divsChild>
                            <w:div w:id="201726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114883">
                      <w:marLeft w:val="0"/>
                      <w:marRight w:val="0"/>
                      <w:marTop w:val="0"/>
                      <w:marBottom w:val="0"/>
                      <w:divBdr>
                        <w:top w:val="none" w:sz="0" w:space="0" w:color="auto"/>
                        <w:left w:val="none" w:sz="0" w:space="0" w:color="auto"/>
                        <w:bottom w:val="none" w:sz="0" w:space="0" w:color="auto"/>
                        <w:right w:val="none" w:sz="0" w:space="0" w:color="auto"/>
                      </w:divBdr>
                      <w:divsChild>
                        <w:div w:id="468330319">
                          <w:marLeft w:val="0"/>
                          <w:marRight w:val="0"/>
                          <w:marTop w:val="0"/>
                          <w:marBottom w:val="0"/>
                          <w:divBdr>
                            <w:top w:val="none" w:sz="0" w:space="0" w:color="auto"/>
                            <w:left w:val="none" w:sz="0" w:space="0" w:color="auto"/>
                            <w:bottom w:val="none" w:sz="0" w:space="0" w:color="auto"/>
                            <w:right w:val="none" w:sz="0" w:space="0" w:color="auto"/>
                          </w:divBdr>
                          <w:divsChild>
                            <w:div w:id="1420911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7113">
                      <w:marLeft w:val="0"/>
                      <w:marRight w:val="0"/>
                      <w:marTop w:val="0"/>
                      <w:marBottom w:val="0"/>
                      <w:divBdr>
                        <w:top w:val="none" w:sz="0" w:space="0" w:color="auto"/>
                        <w:left w:val="none" w:sz="0" w:space="0" w:color="auto"/>
                        <w:bottom w:val="none" w:sz="0" w:space="0" w:color="auto"/>
                        <w:right w:val="none" w:sz="0" w:space="0" w:color="auto"/>
                      </w:divBdr>
                      <w:divsChild>
                        <w:div w:id="355890631">
                          <w:marLeft w:val="0"/>
                          <w:marRight w:val="0"/>
                          <w:marTop w:val="0"/>
                          <w:marBottom w:val="0"/>
                          <w:divBdr>
                            <w:top w:val="none" w:sz="0" w:space="0" w:color="auto"/>
                            <w:left w:val="none" w:sz="0" w:space="0" w:color="auto"/>
                            <w:bottom w:val="none" w:sz="0" w:space="0" w:color="auto"/>
                            <w:right w:val="none" w:sz="0" w:space="0" w:color="auto"/>
                          </w:divBdr>
                          <w:divsChild>
                            <w:div w:id="53978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423297">
                      <w:marLeft w:val="0"/>
                      <w:marRight w:val="0"/>
                      <w:marTop w:val="0"/>
                      <w:marBottom w:val="0"/>
                      <w:divBdr>
                        <w:top w:val="none" w:sz="0" w:space="0" w:color="auto"/>
                        <w:left w:val="none" w:sz="0" w:space="0" w:color="auto"/>
                        <w:bottom w:val="none" w:sz="0" w:space="0" w:color="auto"/>
                        <w:right w:val="none" w:sz="0" w:space="0" w:color="auto"/>
                      </w:divBdr>
                      <w:divsChild>
                        <w:div w:id="1721319390">
                          <w:marLeft w:val="0"/>
                          <w:marRight w:val="0"/>
                          <w:marTop w:val="0"/>
                          <w:marBottom w:val="0"/>
                          <w:divBdr>
                            <w:top w:val="none" w:sz="0" w:space="0" w:color="auto"/>
                            <w:left w:val="none" w:sz="0" w:space="0" w:color="auto"/>
                            <w:bottom w:val="none" w:sz="0" w:space="0" w:color="auto"/>
                            <w:right w:val="none" w:sz="0" w:space="0" w:color="auto"/>
                          </w:divBdr>
                          <w:divsChild>
                            <w:div w:id="112862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954521">
                      <w:marLeft w:val="0"/>
                      <w:marRight w:val="0"/>
                      <w:marTop w:val="0"/>
                      <w:marBottom w:val="0"/>
                      <w:divBdr>
                        <w:top w:val="none" w:sz="0" w:space="0" w:color="auto"/>
                        <w:left w:val="none" w:sz="0" w:space="0" w:color="auto"/>
                        <w:bottom w:val="none" w:sz="0" w:space="0" w:color="auto"/>
                        <w:right w:val="none" w:sz="0" w:space="0" w:color="auto"/>
                      </w:divBdr>
                      <w:divsChild>
                        <w:div w:id="1803621613">
                          <w:marLeft w:val="0"/>
                          <w:marRight w:val="0"/>
                          <w:marTop w:val="0"/>
                          <w:marBottom w:val="0"/>
                          <w:divBdr>
                            <w:top w:val="none" w:sz="0" w:space="0" w:color="auto"/>
                            <w:left w:val="none" w:sz="0" w:space="0" w:color="auto"/>
                            <w:bottom w:val="none" w:sz="0" w:space="0" w:color="auto"/>
                            <w:right w:val="none" w:sz="0" w:space="0" w:color="auto"/>
                          </w:divBdr>
                          <w:divsChild>
                            <w:div w:id="171527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052494">
                      <w:marLeft w:val="0"/>
                      <w:marRight w:val="0"/>
                      <w:marTop w:val="0"/>
                      <w:marBottom w:val="0"/>
                      <w:divBdr>
                        <w:top w:val="none" w:sz="0" w:space="0" w:color="auto"/>
                        <w:left w:val="none" w:sz="0" w:space="0" w:color="auto"/>
                        <w:bottom w:val="none" w:sz="0" w:space="0" w:color="auto"/>
                        <w:right w:val="none" w:sz="0" w:space="0" w:color="auto"/>
                      </w:divBdr>
                      <w:divsChild>
                        <w:div w:id="479738281">
                          <w:marLeft w:val="0"/>
                          <w:marRight w:val="0"/>
                          <w:marTop w:val="0"/>
                          <w:marBottom w:val="0"/>
                          <w:divBdr>
                            <w:top w:val="none" w:sz="0" w:space="0" w:color="auto"/>
                            <w:left w:val="none" w:sz="0" w:space="0" w:color="auto"/>
                            <w:bottom w:val="none" w:sz="0" w:space="0" w:color="auto"/>
                            <w:right w:val="none" w:sz="0" w:space="0" w:color="auto"/>
                          </w:divBdr>
                          <w:divsChild>
                            <w:div w:id="207057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077474">
                      <w:marLeft w:val="0"/>
                      <w:marRight w:val="0"/>
                      <w:marTop w:val="0"/>
                      <w:marBottom w:val="0"/>
                      <w:divBdr>
                        <w:top w:val="none" w:sz="0" w:space="0" w:color="auto"/>
                        <w:left w:val="none" w:sz="0" w:space="0" w:color="auto"/>
                        <w:bottom w:val="none" w:sz="0" w:space="0" w:color="auto"/>
                        <w:right w:val="none" w:sz="0" w:space="0" w:color="auto"/>
                      </w:divBdr>
                      <w:divsChild>
                        <w:div w:id="1701196724">
                          <w:marLeft w:val="0"/>
                          <w:marRight w:val="0"/>
                          <w:marTop w:val="0"/>
                          <w:marBottom w:val="0"/>
                          <w:divBdr>
                            <w:top w:val="none" w:sz="0" w:space="0" w:color="auto"/>
                            <w:left w:val="none" w:sz="0" w:space="0" w:color="auto"/>
                            <w:bottom w:val="none" w:sz="0" w:space="0" w:color="auto"/>
                            <w:right w:val="none" w:sz="0" w:space="0" w:color="auto"/>
                          </w:divBdr>
                          <w:divsChild>
                            <w:div w:id="200215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08087">
                      <w:marLeft w:val="0"/>
                      <w:marRight w:val="0"/>
                      <w:marTop w:val="0"/>
                      <w:marBottom w:val="0"/>
                      <w:divBdr>
                        <w:top w:val="none" w:sz="0" w:space="0" w:color="auto"/>
                        <w:left w:val="none" w:sz="0" w:space="0" w:color="auto"/>
                        <w:bottom w:val="none" w:sz="0" w:space="0" w:color="auto"/>
                        <w:right w:val="none" w:sz="0" w:space="0" w:color="auto"/>
                      </w:divBdr>
                      <w:divsChild>
                        <w:div w:id="533810676">
                          <w:marLeft w:val="0"/>
                          <w:marRight w:val="0"/>
                          <w:marTop w:val="0"/>
                          <w:marBottom w:val="0"/>
                          <w:divBdr>
                            <w:top w:val="none" w:sz="0" w:space="0" w:color="auto"/>
                            <w:left w:val="none" w:sz="0" w:space="0" w:color="auto"/>
                            <w:bottom w:val="none" w:sz="0" w:space="0" w:color="auto"/>
                            <w:right w:val="none" w:sz="0" w:space="0" w:color="auto"/>
                          </w:divBdr>
                          <w:divsChild>
                            <w:div w:id="50856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368305">
                      <w:marLeft w:val="0"/>
                      <w:marRight w:val="0"/>
                      <w:marTop w:val="0"/>
                      <w:marBottom w:val="0"/>
                      <w:divBdr>
                        <w:top w:val="none" w:sz="0" w:space="0" w:color="auto"/>
                        <w:left w:val="none" w:sz="0" w:space="0" w:color="auto"/>
                        <w:bottom w:val="none" w:sz="0" w:space="0" w:color="auto"/>
                        <w:right w:val="none" w:sz="0" w:space="0" w:color="auto"/>
                      </w:divBdr>
                      <w:divsChild>
                        <w:div w:id="636254669">
                          <w:marLeft w:val="0"/>
                          <w:marRight w:val="0"/>
                          <w:marTop w:val="0"/>
                          <w:marBottom w:val="0"/>
                          <w:divBdr>
                            <w:top w:val="none" w:sz="0" w:space="0" w:color="auto"/>
                            <w:left w:val="none" w:sz="0" w:space="0" w:color="auto"/>
                            <w:bottom w:val="none" w:sz="0" w:space="0" w:color="auto"/>
                            <w:right w:val="none" w:sz="0" w:space="0" w:color="auto"/>
                          </w:divBdr>
                          <w:divsChild>
                            <w:div w:id="198836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988430">
                      <w:marLeft w:val="0"/>
                      <w:marRight w:val="0"/>
                      <w:marTop w:val="0"/>
                      <w:marBottom w:val="0"/>
                      <w:divBdr>
                        <w:top w:val="none" w:sz="0" w:space="0" w:color="auto"/>
                        <w:left w:val="none" w:sz="0" w:space="0" w:color="auto"/>
                        <w:bottom w:val="none" w:sz="0" w:space="0" w:color="auto"/>
                        <w:right w:val="none" w:sz="0" w:space="0" w:color="auto"/>
                      </w:divBdr>
                      <w:divsChild>
                        <w:div w:id="1233545560">
                          <w:marLeft w:val="0"/>
                          <w:marRight w:val="0"/>
                          <w:marTop w:val="0"/>
                          <w:marBottom w:val="0"/>
                          <w:divBdr>
                            <w:top w:val="none" w:sz="0" w:space="0" w:color="auto"/>
                            <w:left w:val="none" w:sz="0" w:space="0" w:color="auto"/>
                            <w:bottom w:val="none" w:sz="0" w:space="0" w:color="auto"/>
                            <w:right w:val="none" w:sz="0" w:space="0" w:color="auto"/>
                          </w:divBdr>
                          <w:divsChild>
                            <w:div w:id="105049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078217">
                      <w:marLeft w:val="0"/>
                      <w:marRight w:val="0"/>
                      <w:marTop w:val="0"/>
                      <w:marBottom w:val="0"/>
                      <w:divBdr>
                        <w:top w:val="none" w:sz="0" w:space="0" w:color="auto"/>
                        <w:left w:val="none" w:sz="0" w:space="0" w:color="auto"/>
                        <w:bottom w:val="none" w:sz="0" w:space="0" w:color="auto"/>
                        <w:right w:val="none" w:sz="0" w:space="0" w:color="auto"/>
                      </w:divBdr>
                      <w:divsChild>
                        <w:div w:id="2109151762">
                          <w:marLeft w:val="0"/>
                          <w:marRight w:val="0"/>
                          <w:marTop w:val="0"/>
                          <w:marBottom w:val="0"/>
                          <w:divBdr>
                            <w:top w:val="none" w:sz="0" w:space="0" w:color="auto"/>
                            <w:left w:val="none" w:sz="0" w:space="0" w:color="auto"/>
                            <w:bottom w:val="none" w:sz="0" w:space="0" w:color="auto"/>
                            <w:right w:val="none" w:sz="0" w:space="0" w:color="auto"/>
                          </w:divBdr>
                          <w:divsChild>
                            <w:div w:id="1790198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260923">
                      <w:marLeft w:val="0"/>
                      <w:marRight w:val="0"/>
                      <w:marTop w:val="0"/>
                      <w:marBottom w:val="0"/>
                      <w:divBdr>
                        <w:top w:val="none" w:sz="0" w:space="0" w:color="auto"/>
                        <w:left w:val="none" w:sz="0" w:space="0" w:color="auto"/>
                        <w:bottom w:val="none" w:sz="0" w:space="0" w:color="auto"/>
                        <w:right w:val="none" w:sz="0" w:space="0" w:color="auto"/>
                      </w:divBdr>
                      <w:divsChild>
                        <w:div w:id="220795552">
                          <w:marLeft w:val="0"/>
                          <w:marRight w:val="0"/>
                          <w:marTop w:val="0"/>
                          <w:marBottom w:val="0"/>
                          <w:divBdr>
                            <w:top w:val="none" w:sz="0" w:space="0" w:color="auto"/>
                            <w:left w:val="none" w:sz="0" w:space="0" w:color="auto"/>
                            <w:bottom w:val="none" w:sz="0" w:space="0" w:color="auto"/>
                            <w:right w:val="none" w:sz="0" w:space="0" w:color="auto"/>
                          </w:divBdr>
                          <w:divsChild>
                            <w:div w:id="9753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886446">
                      <w:marLeft w:val="0"/>
                      <w:marRight w:val="0"/>
                      <w:marTop w:val="0"/>
                      <w:marBottom w:val="0"/>
                      <w:divBdr>
                        <w:top w:val="none" w:sz="0" w:space="0" w:color="auto"/>
                        <w:left w:val="none" w:sz="0" w:space="0" w:color="auto"/>
                        <w:bottom w:val="none" w:sz="0" w:space="0" w:color="auto"/>
                        <w:right w:val="none" w:sz="0" w:space="0" w:color="auto"/>
                      </w:divBdr>
                      <w:divsChild>
                        <w:div w:id="1250844785">
                          <w:marLeft w:val="0"/>
                          <w:marRight w:val="0"/>
                          <w:marTop w:val="0"/>
                          <w:marBottom w:val="0"/>
                          <w:divBdr>
                            <w:top w:val="none" w:sz="0" w:space="0" w:color="auto"/>
                            <w:left w:val="none" w:sz="0" w:space="0" w:color="auto"/>
                            <w:bottom w:val="none" w:sz="0" w:space="0" w:color="auto"/>
                            <w:right w:val="none" w:sz="0" w:space="0" w:color="auto"/>
                          </w:divBdr>
                          <w:divsChild>
                            <w:div w:id="108175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930301">
                      <w:marLeft w:val="0"/>
                      <w:marRight w:val="0"/>
                      <w:marTop w:val="0"/>
                      <w:marBottom w:val="0"/>
                      <w:divBdr>
                        <w:top w:val="none" w:sz="0" w:space="0" w:color="auto"/>
                        <w:left w:val="none" w:sz="0" w:space="0" w:color="auto"/>
                        <w:bottom w:val="none" w:sz="0" w:space="0" w:color="auto"/>
                        <w:right w:val="none" w:sz="0" w:space="0" w:color="auto"/>
                      </w:divBdr>
                      <w:divsChild>
                        <w:div w:id="1649938873">
                          <w:marLeft w:val="0"/>
                          <w:marRight w:val="0"/>
                          <w:marTop w:val="0"/>
                          <w:marBottom w:val="0"/>
                          <w:divBdr>
                            <w:top w:val="none" w:sz="0" w:space="0" w:color="auto"/>
                            <w:left w:val="none" w:sz="0" w:space="0" w:color="auto"/>
                            <w:bottom w:val="none" w:sz="0" w:space="0" w:color="auto"/>
                            <w:right w:val="none" w:sz="0" w:space="0" w:color="auto"/>
                          </w:divBdr>
                          <w:divsChild>
                            <w:div w:id="110449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210071">
                      <w:marLeft w:val="0"/>
                      <w:marRight w:val="0"/>
                      <w:marTop w:val="0"/>
                      <w:marBottom w:val="0"/>
                      <w:divBdr>
                        <w:top w:val="none" w:sz="0" w:space="0" w:color="auto"/>
                        <w:left w:val="none" w:sz="0" w:space="0" w:color="auto"/>
                        <w:bottom w:val="none" w:sz="0" w:space="0" w:color="auto"/>
                        <w:right w:val="none" w:sz="0" w:space="0" w:color="auto"/>
                      </w:divBdr>
                      <w:divsChild>
                        <w:div w:id="1302074834">
                          <w:marLeft w:val="0"/>
                          <w:marRight w:val="0"/>
                          <w:marTop w:val="0"/>
                          <w:marBottom w:val="0"/>
                          <w:divBdr>
                            <w:top w:val="none" w:sz="0" w:space="0" w:color="auto"/>
                            <w:left w:val="none" w:sz="0" w:space="0" w:color="auto"/>
                            <w:bottom w:val="none" w:sz="0" w:space="0" w:color="auto"/>
                            <w:right w:val="none" w:sz="0" w:space="0" w:color="auto"/>
                          </w:divBdr>
                          <w:divsChild>
                            <w:div w:id="65722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981524">
                      <w:marLeft w:val="0"/>
                      <w:marRight w:val="0"/>
                      <w:marTop w:val="0"/>
                      <w:marBottom w:val="0"/>
                      <w:divBdr>
                        <w:top w:val="none" w:sz="0" w:space="0" w:color="auto"/>
                        <w:left w:val="none" w:sz="0" w:space="0" w:color="auto"/>
                        <w:bottom w:val="none" w:sz="0" w:space="0" w:color="auto"/>
                        <w:right w:val="none" w:sz="0" w:space="0" w:color="auto"/>
                      </w:divBdr>
                      <w:divsChild>
                        <w:div w:id="494229743">
                          <w:marLeft w:val="0"/>
                          <w:marRight w:val="0"/>
                          <w:marTop w:val="0"/>
                          <w:marBottom w:val="0"/>
                          <w:divBdr>
                            <w:top w:val="none" w:sz="0" w:space="0" w:color="auto"/>
                            <w:left w:val="none" w:sz="0" w:space="0" w:color="auto"/>
                            <w:bottom w:val="none" w:sz="0" w:space="0" w:color="auto"/>
                            <w:right w:val="none" w:sz="0" w:space="0" w:color="auto"/>
                          </w:divBdr>
                          <w:divsChild>
                            <w:div w:id="170047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332348">
                      <w:marLeft w:val="0"/>
                      <w:marRight w:val="0"/>
                      <w:marTop w:val="0"/>
                      <w:marBottom w:val="0"/>
                      <w:divBdr>
                        <w:top w:val="none" w:sz="0" w:space="0" w:color="auto"/>
                        <w:left w:val="none" w:sz="0" w:space="0" w:color="auto"/>
                        <w:bottom w:val="none" w:sz="0" w:space="0" w:color="auto"/>
                        <w:right w:val="none" w:sz="0" w:space="0" w:color="auto"/>
                      </w:divBdr>
                      <w:divsChild>
                        <w:div w:id="2075230065">
                          <w:marLeft w:val="0"/>
                          <w:marRight w:val="0"/>
                          <w:marTop w:val="0"/>
                          <w:marBottom w:val="0"/>
                          <w:divBdr>
                            <w:top w:val="none" w:sz="0" w:space="0" w:color="auto"/>
                            <w:left w:val="none" w:sz="0" w:space="0" w:color="auto"/>
                            <w:bottom w:val="none" w:sz="0" w:space="0" w:color="auto"/>
                            <w:right w:val="none" w:sz="0" w:space="0" w:color="auto"/>
                          </w:divBdr>
                          <w:divsChild>
                            <w:div w:id="153198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24308">
                      <w:marLeft w:val="0"/>
                      <w:marRight w:val="0"/>
                      <w:marTop w:val="0"/>
                      <w:marBottom w:val="0"/>
                      <w:divBdr>
                        <w:top w:val="none" w:sz="0" w:space="0" w:color="auto"/>
                        <w:left w:val="none" w:sz="0" w:space="0" w:color="auto"/>
                        <w:bottom w:val="none" w:sz="0" w:space="0" w:color="auto"/>
                        <w:right w:val="none" w:sz="0" w:space="0" w:color="auto"/>
                      </w:divBdr>
                      <w:divsChild>
                        <w:div w:id="460029190">
                          <w:marLeft w:val="0"/>
                          <w:marRight w:val="0"/>
                          <w:marTop w:val="0"/>
                          <w:marBottom w:val="0"/>
                          <w:divBdr>
                            <w:top w:val="none" w:sz="0" w:space="0" w:color="auto"/>
                            <w:left w:val="none" w:sz="0" w:space="0" w:color="auto"/>
                            <w:bottom w:val="none" w:sz="0" w:space="0" w:color="auto"/>
                            <w:right w:val="none" w:sz="0" w:space="0" w:color="auto"/>
                          </w:divBdr>
                          <w:divsChild>
                            <w:div w:id="155119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434743">
                      <w:marLeft w:val="0"/>
                      <w:marRight w:val="0"/>
                      <w:marTop w:val="0"/>
                      <w:marBottom w:val="0"/>
                      <w:divBdr>
                        <w:top w:val="none" w:sz="0" w:space="0" w:color="auto"/>
                        <w:left w:val="none" w:sz="0" w:space="0" w:color="auto"/>
                        <w:bottom w:val="none" w:sz="0" w:space="0" w:color="auto"/>
                        <w:right w:val="none" w:sz="0" w:space="0" w:color="auto"/>
                      </w:divBdr>
                      <w:divsChild>
                        <w:div w:id="1535927415">
                          <w:marLeft w:val="0"/>
                          <w:marRight w:val="0"/>
                          <w:marTop w:val="0"/>
                          <w:marBottom w:val="0"/>
                          <w:divBdr>
                            <w:top w:val="none" w:sz="0" w:space="0" w:color="auto"/>
                            <w:left w:val="none" w:sz="0" w:space="0" w:color="auto"/>
                            <w:bottom w:val="none" w:sz="0" w:space="0" w:color="auto"/>
                            <w:right w:val="none" w:sz="0" w:space="0" w:color="auto"/>
                          </w:divBdr>
                          <w:divsChild>
                            <w:div w:id="131429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994853">
                      <w:marLeft w:val="0"/>
                      <w:marRight w:val="0"/>
                      <w:marTop w:val="0"/>
                      <w:marBottom w:val="0"/>
                      <w:divBdr>
                        <w:top w:val="none" w:sz="0" w:space="0" w:color="auto"/>
                        <w:left w:val="none" w:sz="0" w:space="0" w:color="auto"/>
                        <w:bottom w:val="none" w:sz="0" w:space="0" w:color="auto"/>
                        <w:right w:val="none" w:sz="0" w:space="0" w:color="auto"/>
                      </w:divBdr>
                      <w:divsChild>
                        <w:div w:id="2136559656">
                          <w:marLeft w:val="0"/>
                          <w:marRight w:val="0"/>
                          <w:marTop w:val="0"/>
                          <w:marBottom w:val="0"/>
                          <w:divBdr>
                            <w:top w:val="none" w:sz="0" w:space="0" w:color="auto"/>
                            <w:left w:val="none" w:sz="0" w:space="0" w:color="auto"/>
                            <w:bottom w:val="none" w:sz="0" w:space="0" w:color="auto"/>
                            <w:right w:val="none" w:sz="0" w:space="0" w:color="auto"/>
                          </w:divBdr>
                          <w:divsChild>
                            <w:div w:id="17558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321576">
                      <w:marLeft w:val="0"/>
                      <w:marRight w:val="0"/>
                      <w:marTop w:val="0"/>
                      <w:marBottom w:val="0"/>
                      <w:divBdr>
                        <w:top w:val="none" w:sz="0" w:space="0" w:color="auto"/>
                        <w:left w:val="none" w:sz="0" w:space="0" w:color="auto"/>
                        <w:bottom w:val="none" w:sz="0" w:space="0" w:color="auto"/>
                        <w:right w:val="none" w:sz="0" w:space="0" w:color="auto"/>
                      </w:divBdr>
                      <w:divsChild>
                        <w:div w:id="615453781">
                          <w:marLeft w:val="0"/>
                          <w:marRight w:val="0"/>
                          <w:marTop w:val="0"/>
                          <w:marBottom w:val="0"/>
                          <w:divBdr>
                            <w:top w:val="none" w:sz="0" w:space="0" w:color="auto"/>
                            <w:left w:val="none" w:sz="0" w:space="0" w:color="auto"/>
                            <w:bottom w:val="none" w:sz="0" w:space="0" w:color="auto"/>
                            <w:right w:val="none" w:sz="0" w:space="0" w:color="auto"/>
                          </w:divBdr>
                          <w:divsChild>
                            <w:div w:id="167571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113719">
                      <w:marLeft w:val="0"/>
                      <w:marRight w:val="0"/>
                      <w:marTop w:val="0"/>
                      <w:marBottom w:val="0"/>
                      <w:divBdr>
                        <w:top w:val="none" w:sz="0" w:space="0" w:color="auto"/>
                        <w:left w:val="none" w:sz="0" w:space="0" w:color="auto"/>
                        <w:bottom w:val="none" w:sz="0" w:space="0" w:color="auto"/>
                        <w:right w:val="none" w:sz="0" w:space="0" w:color="auto"/>
                      </w:divBdr>
                      <w:divsChild>
                        <w:div w:id="267737638">
                          <w:marLeft w:val="0"/>
                          <w:marRight w:val="0"/>
                          <w:marTop w:val="0"/>
                          <w:marBottom w:val="0"/>
                          <w:divBdr>
                            <w:top w:val="none" w:sz="0" w:space="0" w:color="auto"/>
                            <w:left w:val="none" w:sz="0" w:space="0" w:color="auto"/>
                            <w:bottom w:val="none" w:sz="0" w:space="0" w:color="auto"/>
                            <w:right w:val="none" w:sz="0" w:space="0" w:color="auto"/>
                          </w:divBdr>
                          <w:divsChild>
                            <w:div w:id="15873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363455">
                      <w:marLeft w:val="0"/>
                      <w:marRight w:val="0"/>
                      <w:marTop w:val="0"/>
                      <w:marBottom w:val="0"/>
                      <w:divBdr>
                        <w:top w:val="none" w:sz="0" w:space="0" w:color="auto"/>
                        <w:left w:val="none" w:sz="0" w:space="0" w:color="auto"/>
                        <w:bottom w:val="none" w:sz="0" w:space="0" w:color="auto"/>
                        <w:right w:val="none" w:sz="0" w:space="0" w:color="auto"/>
                      </w:divBdr>
                      <w:divsChild>
                        <w:div w:id="2080319661">
                          <w:marLeft w:val="0"/>
                          <w:marRight w:val="0"/>
                          <w:marTop w:val="0"/>
                          <w:marBottom w:val="0"/>
                          <w:divBdr>
                            <w:top w:val="none" w:sz="0" w:space="0" w:color="auto"/>
                            <w:left w:val="none" w:sz="0" w:space="0" w:color="auto"/>
                            <w:bottom w:val="none" w:sz="0" w:space="0" w:color="auto"/>
                            <w:right w:val="none" w:sz="0" w:space="0" w:color="auto"/>
                          </w:divBdr>
                          <w:divsChild>
                            <w:div w:id="9366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33126">
                      <w:marLeft w:val="0"/>
                      <w:marRight w:val="0"/>
                      <w:marTop w:val="0"/>
                      <w:marBottom w:val="0"/>
                      <w:divBdr>
                        <w:top w:val="none" w:sz="0" w:space="0" w:color="auto"/>
                        <w:left w:val="none" w:sz="0" w:space="0" w:color="auto"/>
                        <w:bottom w:val="none" w:sz="0" w:space="0" w:color="auto"/>
                        <w:right w:val="none" w:sz="0" w:space="0" w:color="auto"/>
                      </w:divBdr>
                      <w:divsChild>
                        <w:div w:id="1757479699">
                          <w:marLeft w:val="0"/>
                          <w:marRight w:val="0"/>
                          <w:marTop w:val="0"/>
                          <w:marBottom w:val="0"/>
                          <w:divBdr>
                            <w:top w:val="none" w:sz="0" w:space="0" w:color="auto"/>
                            <w:left w:val="none" w:sz="0" w:space="0" w:color="auto"/>
                            <w:bottom w:val="none" w:sz="0" w:space="0" w:color="auto"/>
                            <w:right w:val="none" w:sz="0" w:space="0" w:color="auto"/>
                          </w:divBdr>
                          <w:divsChild>
                            <w:div w:id="58781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9047">
                      <w:marLeft w:val="0"/>
                      <w:marRight w:val="0"/>
                      <w:marTop w:val="0"/>
                      <w:marBottom w:val="0"/>
                      <w:divBdr>
                        <w:top w:val="none" w:sz="0" w:space="0" w:color="auto"/>
                        <w:left w:val="none" w:sz="0" w:space="0" w:color="auto"/>
                        <w:bottom w:val="none" w:sz="0" w:space="0" w:color="auto"/>
                        <w:right w:val="none" w:sz="0" w:space="0" w:color="auto"/>
                      </w:divBdr>
                      <w:divsChild>
                        <w:div w:id="1590653693">
                          <w:marLeft w:val="0"/>
                          <w:marRight w:val="0"/>
                          <w:marTop w:val="0"/>
                          <w:marBottom w:val="0"/>
                          <w:divBdr>
                            <w:top w:val="none" w:sz="0" w:space="0" w:color="auto"/>
                            <w:left w:val="none" w:sz="0" w:space="0" w:color="auto"/>
                            <w:bottom w:val="none" w:sz="0" w:space="0" w:color="auto"/>
                            <w:right w:val="none" w:sz="0" w:space="0" w:color="auto"/>
                          </w:divBdr>
                          <w:divsChild>
                            <w:div w:id="71311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2340">
                      <w:marLeft w:val="0"/>
                      <w:marRight w:val="0"/>
                      <w:marTop w:val="0"/>
                      <w:marBottom w:val="0"/>
                      <w:divBdr>
                        <w:top w:val="none" w:sz="0" w:space="0" w:color="auto"/>
                        <w:left w:val="none" w:sz="0" w:space="0" w:color="auto"/>
                        <w:bottom w:val="none" w:sz="0" w:space="0" w:color="auto"/>
                        <w:right w:val="none" w:sz="0" w:space="0" w:color="auto"/>
                      </w:divBdr>
                      <w:divsChild>
                        <w:div w:id="768739889">
                          <w:marLeft w:val="0"/>
                          <w:marRight w:val="0"/>
                          <w:marTop w:val="0"/>
                          <w:marBottom w:val="0"/>
                          <w:divBdr>
                            <w:top w:val="none" w:sz="0" w:space="0" w:color="auto"/>
                            <w:left w:val="none" w:sz="0" w:space="0" w:color="auto"/>
                            <w:bottom w:val="none" w:sz="0" w:space="0" w:color="auto"/>
                            <w:right w:val="none" w:sz="0" w:space="0" w:color="auto"/>
                          </w:divBdr>
                          <w:divsChild>
                            <w:div w:id="69851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890140">
                      <w:marLeft w:val="0"/>
                      <w:marRight w:val="0"/>
                      <w:marTop w:val="0"/>
                      <w:marBottom w:val="0"/>
                      <w:divBdr>
                        <w:top w:val="none" w:sz="0" w:space="0" w:color="auto"/>
                        <w:left w:val="none" w:sz="0" w:space="0" w:color="auto"/>
                        <w:bottom w:val="none" w:sz="0" w:space="0" w:color="auto"/>
                        <w:right w:val="none" w:sz="0" w:space="0" w:color="auto"/>
                      </w:divBdr>
                      <w:divsChild>
                        <w:div w:id="1254241791">
                          <w:marLeft w:val="0"/>
                          <w:marRight w:val="0"/>
                          <w:marTop w:val="0"/>
                          <w:marBottom w:val="0"/>
                          <w:divBdr>
                            <w:top w:val="none" w:sz="0" w:space="0" w:color="auto"/>
                            <w:left w:val="none" w:sz="0" w:space="0" w:color="auto"/>
                            <w:bottom w:val="none" w:sz="0" w:space="0" w:color="auto"/>
                            <w:right w:val="none" w:sz="0" w:space="0" w:color="auto"/>
                          </w:divBdr>
                          <w:divsChild>
                            <w:div w:id="184470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540093">
                      <w:marLeft w:val="0"/>
                      <w:marRight w:val="0"/>
                      <w:marTop w:val="0"/>
                      <w:marBottom w:val="0"/>
                      <w:divBdr>
                        <w:top w:val="none" w:sz="0" w:space="0" w:color="auto"/>
                        <w:left w:val="none" w:sz="0" w:space="0" w:color="auto"/>
                        <w:bottom w:val="none" w:sz="0" w:space="0" w:color="auto"/>
                        <w:right w:val="none" w:sz="0" w:space="0" w:color="auto"/>
                      </w:divBdr>
                      <w:divsChild>
                        <w:div w:id="33698016">
                          <w:marLeft w:val="0"/>
                          <w:marRight w:val="0"/>
                          <w:marTop w:val="0"/>
                          <w:marBottom w:val="0"/>
                          <w:divBdr>
                            <w:top w:val="none" w:sz="0" w:space="0" w:color="auto"/>
                            <w:left w:val="none" w:sz="0" w:space="0" w:color="auto"/>
                            <w:bottom w:val="none" w:sz="0" w:space="0" w:color="auto"/>
                            <w:right w:val="none" w:sz="0" w:space="0" w:color="auto"/>
                          </w:divBdr>
                          <w:divsChild>
                            <w:div w:id="166431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014208">
                      <w:marLeft w:val="0"/>
                      <w:marRight w:val="0"/>
                      <w:marTop w:val="0"/>
                      <w:marBottom w:val="0"/>
                      <w:divBdr>
                        <w:top w:val="none" w:sz="0" w:space="0" w:color="auto"/>
                        <w:left w:val="none" w:sz="0" w:space="0" w:color="auto"/>
                        <w:bottom w:val="none" w:sz="0" w:space="0" w:color="auto"/>
                        <w:right w:val="none" w:sz="0" w:space="0" w:color="auto"/>
                      </w:divBdr>
                      <w:divsChild>
                        <w:div w:id="1290748098">
                          <w:marLeft w:val="0"/>
                          <w:marRight w:val="0"/>
                          <w:marTop w:val="0"/>
                          <w:marBottom w:val="0"/>
                          <w:divBdr>
                            <w:top w:val="none" w:sz="0" w:space="0" w:color="auto"/>
                            <w:left w:val="none" w:sz="0" w:space="0" w:color="auto"/>
                            <w:bottom w:val="none" w:sz="0" w:space="0" w:color="auto"/>
                            <w:right w:val="none" w:sz="0" w:space="0" w:color="auto"/>
                          </w:divBdr>
                          <w:divsChild>
                            <w:div w:id="115271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366722">
                      <w:marLeft w:val="0"/>
                      <w:marRight w:val="0"/>
                      <w:marTop w:val="0"/>
                      <w:marBottom w:val="0"/>
                      <w:divBdr>
                        <w:top w:val="none" w:sz="0" w:space="0" w:color="auto"/>
                        <w:left w:val="none" w:sz="0" w:space="0" w:color="auto"/>
                        <w:bottom w:val="none" w:sz="0" w:space="0" w:color="auto"/>
                        <w:right w:val="none" w:sz="0" w:space="0" w:color="auto"/>
                      </w:divBdr>
                      <w:divsChild>
                        <w:div w:id="1843935489">
                          <w:marLeft w:val="0"/>
                          <w:marRight w:val="0"/>
                          <w:marTop w:val="0"/>
                          <w:marBottom w:val="0"/>
                          <w:divBdr>
                            <w:top w:val="none" w:sz="0" w:space="0" w:color="auto"/>
                            <w:left w:val="none" w:sz="0" w:space="0" w:color="auto"/>
                            <w:bottom w:val="none" w:sz="0" w:space="0" w:color="auto"/>
                            <w:right w:val="none" w:sz="0" w:space="0" w:color="auto"/>
                          </w:divBdr>
                          <w:divsChild>
                            <w:div w:id="12505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604563">
                      <w:marLeft w:val="0"/>
                      <w:marRight w:val="0"/>
                      <w:marTop w:val="0"/>
                      <w:marBottom w:val="0"/>
                      <w:divBdr>
                        <w:top w:val="none" w:sz="0" w:space="0" w:color="auto"/>
                        <w:left w:val="none" w:sz="0" w:space="0" w:color="auto"/>
                        <w:bottom w:val="none" w:sz="0" w:space="0" w:color="auto"/>
                        <w:right w:val="none" w:sz="0" w:space="0" w:color="auto"/>
                      </w:divBdr>
                      <w:divsChild>
                        <w:div w:id="1043869687">
                          <w:marLeft w:val="0"/>
                          <w:marRight w:val="0"/>
                          <w:marTop w:val="0"/>
                          <w:marBottom w:val="0"/>
                          <w:divBdr>
                            <w:top w:val="none" w:sz="0" w:space="0" w:color="auto"/>
                            <w:left w:val="none" w:sz="0" w:space="0" w:color="auto"/>
                            <w:bottom w:val="none" w:sz="0" w:space="0" w:color="auto"/>
                            <w:right w:val="none" w:sz="0" w:space="0" w:color="auto"/>
                          </w:divBdr>
                          <w:divsChild>
                            <w:div w:id="647975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84849">
                      <w:marLeft w:val="0"/>
                      <w:marRight w:val="0"/>
                      <w:marTop w:val="0"/>
                      <w:marBottom w:val="0"/>
                      <w:divBdr>
                        <w:top w:val="none" w:sz="0" w:space="0" w:color="auto"/>
                        <w:left w:val="none" w:sz="0" w:space="0" w:color="auto"/>
                        <w:bottom w:val="none" w:sz="0" w:space="0" w:color="auto"/>
                        <w:right w:val="none" w:sz="0" w:space="0" w:color="auto"/>
                      </w:divBdr>
                      <w:divsChild>
                        <w:div w:id="2092311539">
                          <w:marLeft w:val="0"/>
                          <w:marRight w:val="0"/>
                          <w:marTop w:val="0"/>
                          <w:marBottom w:val="0"/>
                          <w:divBdr>
                            <w:top w:val="none" w:sz="0" w:space="0" w:color="auto"/>
                            <w:left w:val="none" w:sz="0" w:space="0" w:color="auto"/>
                            <w:bottom w:val="none" w:sz="0" w:space="0" w:color="auto"/>
                            <w:right w:val="none" w:sz="0" w:space="0" w:color="auto"/>
                          </w:divBdr>
                          <w:divsChild>
                            <w:div w:id="67692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19252">
                      <w:marLeft w:val="0"/>
                      <w:marRight w:val="0"/>
                      <w:marTop w:val="0"/>
                      <w:marBottom w:val="0"/>
                      <w:divBdr>
                        <w:top w:val="none" w:sz="0" w:space="0" w:color="auto"/>
                        <w:left w:val="none" w:sz="0" w:space="0" w:color="auto"/>
                        <w:bottom w:val="none" w:sz="0" w:space="0" w:color="auto"/>
                        <w:right w:val="none" w:sz="0" w:space="0" w:color="auto"/>
                      </w:divBdr>
                      <w:divsChild>
                        <w:div w:id="2099792851">
                          <w:marLeft w:val="0"/>
                          <w:marRight w:val="0"/>
                          <w:marTop w:val="0"/>
                          <w:marBottom w:val="0"/>
                          <w:divBdr>
                            <w:top w:val="none" w:sz="0" w:space="0" w:color="auto"/>
                            <w:left w:val="none" w:sz="0" w:space="0" w:color="auto"/>
                            <w:bottom w:val="none" w:sz="0" w:space="0" w:color="auto"/>
                            <w:right w:val="none" w:sz="0" w:space="0" w:color="auto"/>
                          </w:divBdr>
                          <w:divsChild>
                            <w:div w:id="13755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6322">
                      <w:marLeft w:val="0"/>
                      <w:marRight w:val="0"/>
                      <w:marTop w:val="0"/>
                      <w:marBottom w:val="0"/>
                      <w:divBdr>
                        <w:top w:val="none" w:sz="0" w:space="0" w:color="auto"/>
                        <w:left w:val="none" w:sz="0" w:space="0" w:color="auto"/>
                        <w:bottom w:val="none" w:sz="0" w:space="0" w:color="auto"/>
                        <w:right w:val="none" w:sz="0" w:space="0" w:color="auto"/>
                      </w:divBdr>
                      <w:divsChild>
                        <w:div w:id="1912930501">
                          <w:marLeft w:val="0"/>
                          <w:marRight w:val="0"/>
                          <w:marTop w:val="0"/>
                          <w:marBottom w:val="0"/>
                          <w:divBdr>
                            <w:top w:val="none" w:sz="0" w:space="0" w:color="auto"/>
                            <w:left w:val="none" w:sz="0" w:space="0" w:color="auto"/>
                            <w:bottom w:val="none" w:sz="0" w:space="0" w:color="auto"/>
                            <w:right w:val="none" w:sz="0" w:space="0" w:color="auto"/>
                          </w:divBdr>
                          <w:divsChild>
                            <w:div w:id="1999840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843288">
                      <w:marLeft w:val="0"/>
                      <w:marRight w:val="0"/>
                      <w:marTop w:val="0"/>
                      <w:marBottom w:val="0"/>
                      <w:divBdr>
                        <w:top w:val="none" w:sz="0" w:space="0" w:color="auto"/>
                        <w:left w:val="none" w:sz="0" w:space="0" w:color="auto"/>
                        <w:bottom w:val="none" w:sz="0" w:space="0" w:color="auto"/>
                        <w:right w:val="none" w:sz="0" w:space="0" w:color="auto"/>
                      </w:divBdr>
                      <w:divsChild>
                        <w:div w:id="1167406716">
                          <w:marLeft w:val="0"/>
                          <w:marRight w:val="0"/>
                          <w:marTop w:val="0"/>
                          <w:marBottom w:val="0"/>
                          <w:divBdr>
                            <w:top w:val="none" w:sz="0" w:space="0" w:color="auto"/>
                            <w:left w:val="none" w:sz="0" w:space="0" w:color="auto"/>
                            <w:bottom w:val="none" w:sz="0" w:space="0" w:color="auto"/>
                            <w:right w:val="none" w:sz="0" w:space="0" w:color="auto"/>
                          </w:divBdr>
                          <w:divsChild>
                            <w:div w:id="504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592867">
                      <w:marLeft w:val="0"/>
                      <w:marRight w:val="0"/>
                      <w:marTop w:val="0"/>
                      <w:marBottom w:val="0"/>
                      <w:divBdr>
                        <w:top w:val="none" w:sz="0" w:space="0" w:color="auto"/>
                        <w:left w:val="none" w:sz="0" w:space="0" w:color="auto"/>
                        <w:bottom w:val="none" w:sz="0" w:space="0" w:color="auto"/>
                        <w:right w:val="none" w:sz="0" w:space="0" w:color="auto"/>
                      </w:divBdr>
                      <w:divsChild>
                        <w:div w:id="1984504790">
                          <w:marLeft w:val="0"/>
                          <w:marRight w:val="0"/>
                          <w:marTop w:val="0"/>
                          <w:marBottom w:val="0"/>
                          <w:divBdr>
                            <w:top w:val="none" w:sz="0" w:space="0" w:color="auto"/>
                            <w:left w:val="none" w:sz="0" w:space="0" w:color="auto"/>
                            <w:bottom w:val="none" w:sz="0" w:space="0" w:color="auto"/>
                            <w:right w:val="none" w:sz="0" w:space="0" w:color="auto"/>
                          </w:divBdr>
                          <w:divsChild>
                            <w:div w:id="206911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333524">
                      <w:marLeft w:val="0"/>
                      <w:marRight w:val="0"/>
                      <w:marTop w:val="0"/>
                      <w:marBottom w:val="0"/>
                      <w:divBdr>
                        <w:top w:val="none" w:sz="0" w:space="0" w:color="auto"/>
                        <w:left w:val="none" w:sz="0" w:space="0" w:color="auto"/>
                        <w:bottom w:val="none" w:sz="0" w:space="0" w:color="auto"/>
                        <w:right w:val="none" w:sz="0" w:space="0" w:color="auto"/>
                      </w:divBdr>
                      <w:divsChild>
                        <w:div w:id="2020309212">
                          <w:marLeft w:val="0"/>
                          <w:marRight w:val="0"/>
                          <w:marTop w:val="0"/>
                          <w:marBottom w:val="0"/>
                          <w:divBdr>
                            <w:top w:val="none" w:sz="0" w:space="0" w:color="auto"/>
                            <w:left w:val="none" w:sz="0" w:space="0" w:color="auto"/>
                            <w:bottom w:val="none" w:sz="0" w:space="0" w:color="auto"/>
                            <w:right w:val="none" w:sz="0" w:space="0" w:color="auto"/>
                          </w:divBdr>
                          <w:divsChild>
                            <w:div w:id="3982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325861">
                      <w:marLeft w:val="0"/>
                      <w:marRight w:val="0"/>
                      <w:marTop w:val="0"/>
                      <w:marBottom w:val="0"/>
                      <w:divBdr>
                        <w:top w:val="none" w:sz="0" w:space="0" w:color="auto"/>
                        <w:left w:val="none" w:sz="0" w:space="0" w:color="auto"/>
                        <w:bottom w:val="none" w:sz="0" w:space="0" w:color="auto"/>
                        <w:right w:val="none" w:sz="0" w:space="0" w:color="auto"/>
                      </w:divBdr>
                      <w:divsChild>
                        <w:div w:id="1662124058">
                          <w:marLeft w:val="0"/>
                          <w:marRight w:val="0"/>
                          <w:marTop w:val="0"/>
                          <w:marBottom w:val="0"/>
                          <w:divBdr>
                            <w:top w:val="none" w:sz="0" w:space="0" w:color="auto"/>
                            <w:left w:val="none" w:sz="0" w:space="0" w:color="auto"/>
                            <w:bottom w:val="none" w:sz="0" w:space="0" w:color="auto"/>
                            <w:right w:val="none" w:sz="0" w:space="0" w:color="auto"/>
                          </w:divBdr>
                          <w:divsChild>
                            <w:div w:id="143216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3638">
                      <w:marLeft w:val="0"/>
                      <w:marRight w:val="0"/>
                      <w:marTop w:val="0"/>
                      <w:marBottom w:val="0"/>
                      <w:divBdr>
                        <w:top w:val="none" w:sz="0" w:space="0" w:color="auto"/>
                        <w:left w:val="none" w:sz="0" w:space="0" w:color="auto"/>
                        <w:bottom w:val="none" w:sz="0" w:space="0" w:color="auto"/>
                        <w:right w:val="none" w:sz="0" w:space="0" w:color="auto"/>
                      </w:divBdr>
                      <w:divsChild>
                        <w:div w:id="561796565">
                          <w:marLeft w:val="0"/>
                          <w:marRight w:val="0"/>
                          <w:marTop w:val="0"/>
                          <w:marBottom w:val="0"/>
                          <w:divBdr>
                            <w:top w:val="none" w:sz="0" w:space="0" w:color="auto"/>
                            <w:left w:val="none" w:sz="0" w:space="0" w:color="auto"/>
                            <w:bottom w:val="none" w:sz="0" w:space="0" w:color="auto"/>
                            <w:right w:val="none" w:sz="0" w:space="0" w:color="auto"/>
                          </w:divBdr>
                          <w:divsChild>
                            <w:div w:id="168108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304288">
                      <w:marLeft w:val="0"/>
                      <w:marRight w:val="0"/>
                      <w:marTop w:val="0"/>
                      <w:marBottom w:val="0"/>
                      <w:divBdr>
                        <w:top w:val="none" w:sz="0" w:space="0" w:color="auto"/>
                        <w:left w:val="none" w:sz="0" w:space="0" w:color="auto"/>
                        <w:bottom w:val="none" w:sz="0" w:space="0" w:color="auto"/>
                        <w:right w:val="none" w:sz="0" w:space="0" w:color="auto"/>
                      </w:divBdr>
                      <w:divsChild>
                        <w:div w:id="1439594163">
                          <w:marLeft w:val="0"/>
                          <w:marRight w:val="0"/>
                          <w:marTop w:val="0"/>
                          <w:marBottom w:val="0"/>
                          <w:divBdr>
                            <w:top w:val="none" w:sz="0" w:space="0" w:color="auto"/>
                            <w:left w:val="none" w:sz="0" w:space="0" w:color="auto"/>
                            <w:bottom w:val="none" w:sz="0" w:space="0" w:color="auto"/>
                            <w:right w:val="none" w:sz="0" w:space="0" w:color="auto"/>
                          </w:divBdr>
                          <w:divsChild>
                            <w:div w:id="122953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285963">
                      <w:marLeft w:val="0"/>
                      <w:marRight w:val="0"/>
                      <w:marTop w:val="0"/>
                      <w:marBottom w:val="0"/>
                      <w:divBdr>
                        <w:top w:val="none" w:sz="0" w:space="0" w:color="auto"/>
                        <w:left w:val="none" w:sz="0" w:space="0" w:color="auto"/>
                        <w:bottom w:val="none" w:sz="0" w:space="0" w:color="auto"/>
                        <w:right w:val="none" w:sz="0" w:space="0" w:color="auto"/>
                      </w:divBdr>
                      <w:divsChild>
                        <w:div w:id="902107088">
                          <w:marLeft w:val="0"/>
                          <w:marRight w:val="0"/>
                          <w:marTop w:val="0"/>
                          <w:marBottom w:val="0"/>
                          <w:divBdr>
                            <w:top w:val="none" w:sz="0" w:space="0" w:color="auto"/>
                            <w:left w:val="none" w:sz="0" w:space="0" w:color="auto"/>
                            <w:bottom w:val="none" w:sz="0" w:space="0" w:color="auto"/>
                            <w:right w:val="none" w:sz="0" w:space="0" w:color="auto"/>
                          </w:divBdr>
                          <w:divsChild>
                            <w:div w:id="101954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221770">
                      <w:marLeft w:val="0"/>
                      <w:marRight w:val="0"/>
                      <w:marTop w:val="0"/>
                      <w:marBottom w:val="0"/>
                      <w:divBdr>
                        <w:top w:val="none" w:sz="0" w:space="0" w:color="auto"/>
                        <w:left w:val="none" w:sz="0" w:space="0" w:color="auto"/>
                        <w:bottom w:val="none" w:sz="0" w:space="0" w:color="auto"/>
                        <w:right w:val="none" w:sz="0" w:space="0" w:color="auto"/>
                      </w:divBdr>
                      <w:divsChild>
                        <w:div w:id="2043478574">
                          <w:marLeft w:val="0"/>
                          <w:marRight w:val="0"/>
                          <w:marTop w:val="0"/>
                          <w:marBottom w:val="0"/>
                          <w:divBdr>
                            <w:top w:val="none" w:sz="0" w:space="0" w:color="auto"/>
                            <w:left w:val="none" w:sz="0" w:space="0" w:color="auto"/>
                            <w:bottom w:val="none" w:sz="0" w:space="0" w:color="auto"/>
                            <w:right w:val="none" w:sz="0" w:space="0" w:color="auto"/>
                          </w:divBdr>
                          <w:divsChild>
                            <w:div w:id="79915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664534">
                      <w:marLeft w:val="0"/>
                      <w:marRight w:val="0"/>
                      <w:marTop w:val="0"/>
                      <w:marBottom w:val="0"/>
                      <w:divBdr>
                        <w:top w:val="none" w:sz="0" w:space="0" w:color="auto"/>
                        <w:left w:val="none" w:sz="0" w:space="0" w:color="auto"/>
                        <w:bottom w:val="none" w:sz="0" w:space="0" w:color="auto"/>
                        <w:right w:val="none" w:sz="0" w:space="0" w:color="auto"/>
                      </w:divBdr>
                      <w:divsChild>
                        <w:div w:id="935790158">
                          <w:marLeft w:val="0"/>
                          <w:marRight w:val="0"/>
                          <w:marTop w:val="0"/>
                          <w:marBottom w:val="0"/>
                          <w:divBdr>
                            <w:top w:val="none" w:sz="0" w:space="0" w:color="auto"/>
                            <w:left w:val="none" w:sz="0" w:space="0" w:color="auto"/>
                            <w:bottom w:val="none" w:sz="0" w:space="0" w:color="auto"/>
                            <w:right w:val="none" w:sz="0" w:space="0" w:color="auto"/>
                          </w:divBdr>
                          <w:divsChild>
                            <w:div w:id="139408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406041">
                      <w:marLeft w:val="0"/>
                      <w:marRight w:val="0"/>
                      <w:marTop w:val="0"/>
                      <w:marBottom w:val="0"/>
                      <w:divBdr>
                        <w:top w:val="none" w:sz="0" w:space="0" w:color="auto"/>
                        <w:left w:val="none" w:sz="0" w:space="0" w:color="auto"/>
                        <w:bottom w:val="none" w:sz="0" w:space="0" w:color="auto"/>
                        <w:right w:val="none" w:sz="0" w:space="0" w:color="auto"/>
                      </w:divBdr>
                      <w:divsChild>
                        <w:div w:id="1132016374">
                          <w:marLeft w:val="0"/>
                          <w:marRight w:val="0"/>
                          <w:marTop w:val="0"/>
                          <w:marBottom w:val="0"/>
                          <w:divBdr>
                            <w:top w:val="none" w:sz="0" w:space="0" w:color="auto"/>
                            <w:left w:val="none" w:sz="0" w:space="0" w:color="auto"/>
                            <w:bottom w:val="none" w:sz="0" w:space="0" w:color="auto"/>
                            <w:right w:val="none" w:sz="0" w:space="0" w:color="auto"/>
                          </w:divBdr>
                          <w:divsChild>
                            <w:div w:id="69338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064675">
                      <w:marLeft w:val="0"/>
                      <w:marRight w:val="0"/>
                      <w:marTop w:val="0"/>
                      <w:marBottom w:val="0"/>
                      <w:divBdr>
                        <w:top w:val="none" w:sz="0" w:space="0" w:color="auto"/>
                        <w:left w:val="none" w:sz="0" w:space="0" w:color="auto"/>
                        <w:bottom w:val="none" w:sz="0" w:space="0" w:color="auto"/>
                        <w:right w:val="none" w:sz="0" w:space="0" w:color="auto"/>
                      </w:divBdr>
                      <w:divsChild>
                        <w:div w:id="1021667737">
                          <w:marLeft w:val="0"/>
                          <w:marRight w:val="0"/>
                          <w:marTop w:val="0"/>
                          <w:marBottom w:val="0"/>
                          <w:divBdr>
                            <w:top w:val="none" w:sz="0" w:space="0" w:color="auto"/>
                            <w:left w:val="none" w:sz="0" w:space="0" w:color="auto"/>
                            <w:bottom w:val="none" w:sz="0" w:space="0" w:color="auto"/>
                            <w:right w:val="none" w:sz="0" w:space="0" w:color="auto"/>
                          </w:divBdr>
                          <w:divsChild>
                            <w:div w:id="1410274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194963">
                      <w:marLeft w:val="0"/>
                      <w:marRight w:val="0"/>
                      <w:marTop w:val="0"/>
                      <w:marBottom w:val="0"/>
                      <w:divBdr>
                        <w:top w:val="none" w:sz="0" w:space="0" w:color="auto"/>
                        <w:left w:val="none" w:sz="0" w:space="0" w:color="auto"/>
                        <w:bottom w:val="none" w:sz="0" w:space="0" w:color="auto"/>
                        <w:right w:val="none" w:sz="0" w:space="0" w:color="auto"/>
                      </w:divBdr>
                      <w:divsChild>
                        <w:div w:id="55397182">
                          <w:marLeft w:val="0"/>
                          <w:marRight w:val="0"/>
                          <w:marTop w:val="0"/>
                          <w:marBottom w:val="0"/>
                          <w:divBdr>
                            <w:top w:val="none" w:sz="0" w:space="0" w:color="auto"/>
                            <w:left w:val="none" w:sz="0" w:space="0" w:color="auto"/>
                            <w:bottom w:val="none" w:sz="0" w:space="0" w:color="auto"/>
                            <w:right w:val="none" w:sz="0" w:space="0" w:color="auto"/>
                          </w:divBdr>
                          <w:divsChild>
                            <w:div w:id="10408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7113">
                      <w:marLeft w:val="0"/>
                      <w:marRight w:val="0"/>
                      <w:marTop w:val="0"/>
                      <w:marBottom w:val="0"/>
                      <w:divBdr>
                        <w:top w:val="none" w:sz="0" w:space="0" w:color="auto"/>
                        <w:left w:val="none" w:sz="0" w:space="0" w:color="auto"/>
                        <w:bottom w:val="none" w:sz="0" w:space="0" w:color="auto"/>
                        <w:right w:val="none" w:sz="0" w:space="0" w:color="auto"/>
                      </w:divBdr>
                      <w:divsChild>
                        <w:div w:id="1545559149">
                          <w:marLeft w:val="0"/>
                          <w:marRight w:val="0"/>
                          <w:marTop w:val="0"/>
                          <w:marBottom w:val="0"/>
                          <w:divBdr>
                            <w:top w:val="none" w:sz="0" w:space="0" w:color="auto"/>
                            <w:left w:val="none" w:sz="0" w:space="0" w:color="auto"/>
                            <w:bottom w:val="none" w:sz="0" w:space="0" w:color="auto"/>
                            <w:right w:val="none" w:sz="0" w:space="0" w:color="auto"/>
                          </w:divBdr>
                          <w:divsChild>
                            <w:div w:id="76103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830538">
                      <w:marLeft w:val="0"/>
                      <w:marRight w:val="0"/>
                      <w:marTop w:val="0"/>
                      <w:marBottom w:val="0"/>
                      <w:divBdr>
                        <w:top w:val="none" w:sz="0" w:space="0" w:color="auto"/>
                        <w:left w:val="none" w:sz="0" w:space="0" w:color="auto"/>
                        <w:bottom w:val="none" w:sz="0" w:space="0" w:color="auto"/>
                        <w:right w:val="none" w:sz="0" w:space="0" w:color="auto"/>
                      </w:divBdr>
                      <w:divsChild>
                        <w:div w:id="1156261320">
                          <w:marLeft w:val="0"/>
                          <w:marRight w:val="0"/>
                          <w:marTop w:val="0"/>
                          <w:marBottom w:val="0"/>
                          <w:divBdr>
                            <w:top w:val="none" w:sz="0" w:space="0" w:color="auto"/>
                            <w:left w:val="none" w:sz="0" w:space="0" w:color="auto"/>
                            <w:bottom w:val="none" w:sz="0" w:space="0" w:color="auto"/>
                            <w:right w:val="none" w:sz="0" w:space="0" w:color="auto"/>
                          </w:divBdr>
                          <w:divsChild>
                            <w:div w:id="187781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2573733">
      <w:bodyDiv w:val="1"/>
      <w:marLeft w:val="0"/>
      <w:marRight w:val="0"/>
      <w:marTop w:val="0"/>
      <w:marBottom w:val="0"/>
      <w:divBdr>
        <w:top w:val="none" w:sz="0" w:space="0" w:color="auto"/>
        <w:left w:val="none" w:sz="0" w:space="0" w:color="auto"/>
        <w:bottom w:val="none" w:sz="0" w:space="0" w:color="auto"/>
        <w:right w:val="none" w:sz="0" w:space="0" w:color="auto"/>
      </w:divBdr>
      <w:divsChild>
        <w:div w:id="2101825414">
          <w:marLeft w:val="0"/>
          <w:marRight w:val="0"/>
          <w:marTop w:val="133"/>
          <w:marBottom w:val="0"/>
          <w:divBdr>
            <w:top w:val="none" w:sz="0" w:space="0" w:color="auto"/>
            <w:left w:val="none" w:sz="0" w:space="0" w:color="auto"/>
            <w:bottom w:val="none" w:sz="0" w:space="0" w:color="auto"/>
            <w:right w:val="none" w:sz="0" w:space="0" w:color="auto"/>
          </w:divBdr>
          <w:divsChild>
            <w:div w:id="1201088424">
              <w:marLeft w:val="0"/>
              <w:marRight w:val="0"/>
              <w:marTop w:val="0"/>
              <w:marBottom w:val="0"/>
              <w:divBdr>
                <w:top w:val="none" w:sz="0" w:space="0" w:color="auto"/>
                <w:left w:val="none" w:sz="0" w:space="0" w:color="auto"/>
                <w:bottom w:val="none" w:sz="0" w:space="0" w:color="auto"/>
                <w:right w:val="none" w:sz="0" w:space="0" w:color="auto"/>
              </w:divBdr>
              <w:divsChild>
                <w:div w:id="858154690">
                  <w:marLeft w:val="0"/>
                  <w:marRight w:val="0"/>
                  <w:marTop w:val="0"/>
                  <w:marBottom w:val="0"/>
                  <w:divBdr>
                    <w:top w:val="none" w:sz="0" w:space="0" w:color="auto"/>
                    <w:left w:val="none" w:sz="0" w:space="0" w:color="auto"/>
                    <w:bottom w:val="none" w:sz="0" w:space="0" w:color="auto"/>
                    <w:right w:val="none" w:sz="0" w:space="0" w:color="auto"/>
                  </w:divBdr>
                  <w:divsChild>
                    <w:div w:id="1940867037">
                      <w:marLeft w:val="0"/>
                      <w:marRight w:val="0"/>
                      <w:marTop w:val="0"/>
                      <w:marBottom w:val="0"/>
                      <w:divBdr>
                        <w:top w:val="none" w:sz="0" w:space="0" w:color="auto"/>
                        <w:left w:val="none" w:sz="0" w:space="0" w:color="auto"/>
                        <w:bottom w:val="none" w:sz="0" w:space="0" w:color="auto"/>
                        <w:right w:val="none" w:sz="0" w:space="0" w:color="auto"/>
                      </w:divBdr>
                      <w:divsChild>
                        <w:div w:id="1895461282">
                          <w:marLeft w:val="0"/>
                          <w:marRight w:val="0"/>
                          <w:marTop w:val="0"/>
                          <w:marBottom w:val="0"/>
                          <w:divBdr>
                            <w:top w:val="none" w:sz="0" w:space="0" w:color="auto"/>
                            <w:left w:val="none" w:sz="0" w:space="0" w:color="auto"/>
                            <w:bottom w:val="none" w:sz="0" w:space="0" w:color="auto"/>
                            <w:right w:val="none" w:sz="0" w:space="0" w:color="auto"/>
                          </w:divBdr>
                          <w:divsChild>
                            <w:div w:id="80435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858744">
                      <w:marLeft w:val="0"/>
                      <w:marRight w:val="0"/>
                      <w:marTop w:val="0"/>
                      <w:marBottom w:val="0"/>
                      <w:divBdr>
                        <w:top w:val="none" w:sz="0" w:space="0" w:color="auto"/>
                        <w:left w:val="none" w:sz="0" w:space="0" w:color="auto"/>
                        <w:bottom w:val="none" w:sz="0" w:space="0" w:color="auto"/>
                        <w:right w:val="none" w:sz="0" w:space="0" w:color="auto"/>
                      </w:divBdr>
                      <w:divsChild>
                        <w:div w:id="703404550">
                          <w:marLeft w:val="0"/>
                          <w:marRight w:val="0"/>
                          <w:marTop w:val="0"/>
                          <w:marBottom w:val="0"/>
                          <w:divBdr>
                            <w:top w:val="none" w:sz="0" w:space="0" w:color="auto"/>
                            <w:left w:val="none" w:sz="0" w:space="0" w:color="auto"/>
                            <w:bottom w:val="none" w:sz="0" w:space="0" w:color="auto"/>
                            <w:right w:val="none" w:sz="0" w:space="0" w:color="auto"/>
                          </w:divBdr>
                          <w:divsChild>
                            <w:div w:id="7570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stelling.nl/kleintje/296/artikelen/steiner.htm" TargetMode="External"/><Relationship Id="rId299" Type="http://schemas.openxmlformats.org/officeDocument/2006/relationships/hyperlink" Target="http://vho.org" TargetMode="External"/><Relationship Id="rId21" Type="http://schemas.openxmlformats.org/officeDocument/2006/relationships/hyperlink" Target="http://www.50pluscoach.vkblog.nl/bericht/326000/%93Sorry_dat_ik_het_woord_%91zwart%92_gebruik%2C_...%94%3A_antroposofie_en_het_vraagstuk_van_de_rassen%3A_kairos%21" TargetMode="External"/><Relationship Id="rId63" Type="http://schemas.openxmlformats.org/officeDocument/2006/relationships/hyperlink" Target="http://www.50pluscoach.vkblog.nl/blog/65774" TargetMode="External"/><Relationship Id="rId159" Type="http://schemas.openxmlformats.org/officeDocument/2006/relationships/hyperlink" Target="http://www.50pluscoach.vkblog.nl/blog/65774" TargetMode="External"/><Relationship Id="rId324" Type="http://schemas.openxmlformats.org/officeDocument/2006/relationships/hyperlink" Target="http://users.telenet.be/antroposofie/dornach/abonn.html" TargetMode="External"/><Relationship Id="rId366" Type="http://schemas.openxmlformats.org/officeDocument/2006/relationships/hyperlink" Target="http://www.50pluscoach.vkblog.nl/blog/85869" TargetMode="External"/><Relationship Id="rId170" Type="http://schemas.openxmlformats.org/officeDocument/2006/relationships/hyperlink" Target="http://fhs1973.wordpress.com/" TargetMode="External"/><Relationship Id="rId226" Type="http://schemas.openxmlformats.org/officeDocument/2006/relationships/hyperlink" Target="http://www.steinerscholen.com/start.htm" TargetMode="External"/><Relationship Id="rId433" Type="http://schemas.openxmlformats.org/officeDocument/2006/relationships/hyperlink" Target="http://fhs1973.wordpress.com/" TargetMode="External"/><Relationship Id="rId268" Type="http://schemas.openxmlformats.org/officeDocument/2006/relationships/hyperlink" Target="http://www.50pluscoach.vkblog.nl/blog/4451" TargetMode="External"/><Relationship Id="rId475" Type="http://schemas.openxmlformats.org/officeDocument/2006/relationships/theme" Target="theme/theme1.xml"/><Relationship Id="rId32" Type="http://schemas.openxmlformats.org/officeDocument/2006/relationships/image" Target="media/image7.gif"/><Relationship Id="rId74" Type="http://schemas.openxmlformats.org/officeDocument/2006/relationships/hyperlink" Target="http://www.50pluscoach.vkblog.nl/blog/4451" TargetMode="External"/><Relationship Id="rId128" Type="http://schemas.openxmlformats.org/officeDocument/2006/relationships/hyperlink" Target="http://www.50pluscoach.vkblog.nl/blog/65774" TargetMode="External"/><Relationship Id="rId335" Type="http://schemas.openxmlformats.org/officeDocument/2006/relationships/hyperlink" Target="http://www.50pluscoach.vkblog.nl/blog/85869" TargetMode="External"/><Relationship Id="rId377" Type="http://schemas.openxmlformats.org/officeDocument/2006/relationships/hyperlink" Target="http://www.50pluscoach.vkblog.nl/blog/65774" TargetMode="External"/><Relationship Id="rId5" Type="http://schemas.openxmlformats.org/officeDocument/2006/relationships/hyperlink" Target="http://www.50pluscoach.vkblog.nl/bericht/326000/%93Sorry_dat_ik_het_woord_%91zwart%92_gebruik%2C_...%94%3A_antroposofie_en_het_vraagstuk_van_de_rassen%3A_kairos%21" TargetMode="External"/><Relationship Id="rId181" Type="http://schemas.openxmlformats.org/officeDocument/2006/relationships/hyperlink" Target="http://www.50pluscoach.vkblog.nl/blog/65774" TargetMode="External"/><Relationship Id="rId237" Type="http://schemas.openxmlformats.org/officeDocument/2006/relationships/hyperlink" Target="http://www.anthroposophieonline.net/index.php?option=com_content&amp;view=article&amp;id=128:praktische-gesichtspunkte&amp;catid=10:ga-10-wie-erlangt-man-erkenntnisse&amp;Itemid=2" TargetMode="External"/><Relationship Id="rId402" Type="http://schemas.openxmlformats.org/officeDocument/2006/relationships/hyperlink" Target="http://www.50pluscoach.vkblog.nl/blog/127047" TargetMode="External"/><Relationship Id="rId279" Type="http://schemas.openxmlformats.org/officeDocument/2006/relationships/hyperlink" Target="http://www.steinerscholen.com/start.htm" TargetMode="External"/><Relationship Id="rId444" Type="http://schemas.openxmlformats.org/officeDocument/2006/relationships/hyperlink" Target="http://www.50pluscoach.vkblog.nl/blog/65774" TargetMode="External"/><Relationship Id="rId43" Type="http://schemas.openxmlformats.org/officeDocument/2006/relationships/hyperlink" Target="http://www.50pluscoach.vkblog.nl/blog/127047" TargetMode="External"/><Relationship Id="rId139" Type="http://schemas.openxmlformats.org/officeDocument/2006/relationships/hyperlink" Target="http://www.steinerscholen.com/start.htm" TargetMode="External"/><Relationship Id="rId290" Type="http://schemas.openxmlformats.org/officeDocument/2006/relationships/hyperlink" Target="http://fhs1973.wordpress.com/category/antroposofie-en-racisme/" TargetMode="External"/><Relationship Id="rId304" Type="http://schemas.openxmlformats.org/officeDocument/2006/relationships/hyperlink" Target="http://fhs1973.wordpress.com/category/antroposofie-en-racisme/" TargetMode="External"/><Relationship Id="rId346" Type="http://schemas.openxmlformats.org/officeDocument/2006/relationships/hyperlink" Target="http://fhs1973.wordpress.com/category/antroposofie-en-racisme/" TargetMode="External"/><Relationship Id="rId388" Type="http://schemas.openxmlformats.org/officeDocument/2006/relationships/hyperlink" Target="http://fhs1973.wordpress.com/" TargetMode="External"/><Relationship Id="rId85" Type="http://schemas.openxmlformats.org/officeDocument/2006/relationships/hyperlink" Target="http://www.50pluscoach.vkblog.nl/blog/4451" TargetMode="External"/><Relationship Id="rId150" Type="http://schemas.openxmlformats.org/officeDocument/2006/relationships/hyperlink" Target="http://fhs1973.wordpress.com" TargetMode="External"/><Relationship Id="rId192" Type="http://schemas.openxmlformats.org/officeDocument/2006/relationships/hyperlink" Target="http://www.50pluscoach.vkblog.nl/blog/127047" TargetMode="External"/><Relationship Id="rId206" Type="http://schemas.openxmlformats.org/officeDocument/2006/relationships/hyperlink" Target="http://antroposofieindepers.blogspot.com/" TargetMode="External"/><Relationship Id="rId413" Type="http://schemas.openxmlformats.org/officeDocument/2006/relationships/hyperlink" Target="http://www.50pluscoach.vkblog.nl/blog/65774" TargetMode="External"/><Relationship Id="rId248" Type="http://schemas.openxmlformats.org/officeDocument/2006/relationships/hyperlink" Target="http://goysworld.blogspot.com/2007/12/ber-gestern-abend.html" TargetMode="External"/><Relationship Id="rId455" Type="http://schemas.openxmlformats.org/officeDocument/2006/relationships/hyperlink" Target="http://www.50pluscoach.vkblog.nl/blog/127047" TargetMode="External"/><Relationship Id="rId12" Type="http://schemas.openxmlformats.org/officeDocument/2006/relationships/hyperlink" Target="http://www.50pluscoach.vkblog.nl/blog/85252/tag/24615/antroposofie" TargetMode="External"/><Relationship Id="rId108" Type="http://schemas.openxmlformats.org/officeDocument/2006/relationships/hyperlink" Target="http://fhs1973.wordpress.com/category/antroposofie-en-racisme/" TargetMode="External"/><Relationship Id="rId315" Type="http://schemas.openxmlformats.org/officeDocument/2006/relationships/hyperlink" Target="http://www.50pluscoach.vkblog.nl/blog/85869" TargetMode="External"/><Relationship Id="rId357" Type="http://schemas.openxmlformats.org/officeDocument/2006/relationships/hyperlink" Target="http://fhs1973.wordpress.com/category/antroposofie-en-racisme/" TargetMode="External"/><Relationship Id="rId54" Type="http://schemas.openxmlformats.org/officeDocument/2006/relationships/hyperlink" Target="http://en.wikipedia.org/wiki/Tintagel" TargetMode="External"/><Relationship Id="rId96" Type="http://schemas.openxmlformats.org/officeDocument/2006/relationships/hyperlink" Target="http://www.50pluscoach.vkblog.nl/blog/127047" TargetMode="External"/><Relationship Id="rId161" Type="http://schemas.openxmlformats.org/officeDocument/2006/relationships/hyperlink" Target="http://www.steinerscholen.com/start.htm" TargetMode="External"/><Relationship Id="rId217" Type="http://schemas.openxmlformats.org/officeDocument/2006/relationships/hyperlink" Target="http://www.50pluscoach.vkblog.nl/blog/4451" TargetMode="External"/><Relationship Id="rId399" Type="http://schemas.openxmlformats.org/officeDocument/2006/relationships/hyperlink" Target="http://fhs1973.wordpress.com/category/antroposofie-en-racisme/" TargetMode="External"/><Relationship Id="rId259" Type="http://schemas.openxmlformats.org/officeDocument/2006/relationships/hyperlink" Target="http://www.anthroposophie.net/steiner/ga/bib_steiner_ga_121_06.htm" TargetMode="External"/><Relationship Id="rId424" Type="http://schemas.openxmlformats.org/officeDocument/2006/relationships/hyperlink" Target="http://www.50pluscoach.vkblog.nl/blog/65774" TargetMode="External"/><Relationship Id="rId466" Type="http://schemas.openxmlformats.org/officeDocument/2006/relationships/hyperlink" Target="http://fhs1973.wordpress.com" TargetMode="External"/><Relationship Id="rId23" Type="http://schemas.openxmlformats.org/officeDocument/2006/relationships/hyperlink" Target="http://www.50pluscoach.vkblog.nl/groep/298/Antroposofie" TargetMode="External"/><Relationship Id="rId119" Type="http://schemas.openxmlformats.org/officeDocument/2006/relationships/hyperlink" Target="http://www.50pluscoach.vkblog.nl/blog/127047" TargetMode="External"/><Relationship Id="rId270" Type="http://schemas.openxmlformats.org/officeDocument/2006/relationships/hyperlink" Target="http://www.50pluscoach.vkblog.nl/blog/85869" TargetMode="External"/><Relationship Id="rId326" Type="http://schemas.openxmlformats.org/officeDocument/2006/relationships/hyperlink" Target="http://fhs1973.wordpress.com/category/antroposofie-en-racisme/" TargetMode="External"/><Relationship Id="rId65" Type="http://schemas.openxmlformats.org/officeDocument/2006/relationships/hyperlink" Target="http://www.50pluscoach.vkblog.nl/blog/4451" TargetMode="External"/><Relationship Id="rId130" Type="http://schemas.openxmlformats.org/officeDocument/2006/relationships/hyperlink" Target="http://www.50pluscoach.vkblog.nl/blog/127047" TargetMode="External"/><Relationship Id="rId368" Type="http://schemas.openxmlformats.org/officeDocument/2006/relationships/hyperlink" Target="http://www.vkblog.nl/bericht/327152/NN_%282%29%3A_Denken_is_actie%3A_door_woorden_hardop_zachtjes_te_herhalen%2C_maak_je_je_eigen_wat_ze_zeggen" TargetMode="External"/><Relationship Id="rId172" Type="http://schemas.openxmlformats.org/officeDocument/2006/relationships/hyperlink" Target="http://www.50pluscoach.vkblog.nl/blog/65774" TargetMode="External"/><Relationship Id="rId228" Type="http://schemas.openxmlformats.org/officeDocument/2006/relationships/hyperlink" Target="http://tinyurl.com/35tpebj" TargetMode="External"/><Relationship Id="rId435" Type="http://schemas.openxmlformats.org/officeDocument/2006/relationships/hyperlink" Target="http://www.anthroposophie.net/steiner/ga/bib_steiner_ga_011_16.htm" TargetMode="External"/><Relationship Id="rId13" Type="http://schemas.openxmlformats.org/officeDocument/2006/relationships/hyperlink" Target="http://www.50pluscoach.vkblog.nl/blog/85252/tag/404/racisme" TargetMode="External"/><Relationship Id="rId109" Type="http://schemas.openxmlformats.org/officeDocument/2006/relationships/hyperlink" Target="http://fhs1973.wordpress.com/2008/09/22/antroposofie-ii-een-repliek/" TargetMode="External"/><Relationship Id="rId260" Type="http://schemas.openxmlformats.org/officeDocument/2006/relationships/hyperlink" Target="http://www.50pluscoach.vkblog.nl/blog/85869" TargetMode="External"/><Relationship Id="rId281" Type="http://schemas.openxmlformats.org/officeDocument/2006/relationships/hyperlink" Target="http://fhs1973.wordpress.com/category/antroposofie-en-racisme/" TargetMode="External"/><Relationship Id="rId316" Type="http://schemas.openxmlformats.org/officeDocument/2006/relationships/hyperlink" Target="http://www.50pluscoach.vkblog.nl/blog/65774" TargetMode="External"/><Relationship Id="rId337" Type="http://schemas.openxmlformats.org/officeDocument/2006/relationships/hyperlink" Target="http://www.50pluscoach.vkblog.nl/blog/65774" TargetMode="External"/><Relationship Id="rId34" Type="http://schemas.openxmlformats.org/officeDocument/2006/relationships/image" Target="media/image8.gif"/><Relationship Id="rId55" Type="http://schemas.openxmlformats.org/officeDocument/2006/relationships/hyperlink" Target="http://www.nlstore.nl/shopexd.asp?id=139414" TargetMode="External"/><Relationship Id="rId76" Type="http://schemas.openxmlformats.org/officeDocument/2006/relationships/hyperlink" Target="http://www.50pluscoach.vkblog.nl/blog/123307" TargetMode="External"/><Relationship Id="rId97" Type="http://schemas.openxmlformats.org/officeDocument/2006/relationships/hyperlink" Target="http://www.50pluscoach.vkblog.nl/blog/4451" TargetMode="External"/><Relationship Id="rId120" Type="http://schemas.openxmlformats.org/officeDocument/2006/relationships/hyperlink" Target="http://www.50pluscoach.vkblog.nl/blog/65774" TargetMode="External"/><Relationship Id="rId141" Type="http://schemas.openxmlformats.org/officeDocument/2006/relationships/hyperlink" Target="http://www.50pluscoach.vkblog.nl/blog/65774" TargetMode="External"/><Relationship Id="rId358" Type="http://schemas.openxmlformats.org/officeDocument/2006/relationships/hyperlink" Target="http://www.50pluscoach.vkblog.nl/blog/85869" TargetMode="External"/><Relationship Id="rId379" Type="http://schemas.openxmlformats.org/officeDocument/2006/relationships/hyperlink" Target="http://fhs1973.wordpress.com/category/antroposofie-en-racisme/" TargetMode="External"/><Relationship Id="rId7" Type="http://schemas.openxmlformats.org/officeDocument/2006/relationships/image" Target="media/image2.jpeg"/><Relationship Id="rId162" Type="http://schemas.openxmlformats.org/officeDocument/2006/relationships/hyperlink" Target="http://fhs1973.wordpress.com/category/antroposofie-en-racisme/" TargetMode="External"/><Relationship Id="rId183" Type="http://schemas.openxmlformats.org/officeDocument/2006/relationships/hyperlink" Target="http://www.perseus.ch/PDF-Dateien/Zander_1207.pdf" TargetMode="External"/><Relationship Id="rId218" Type="http://schemas.openxmlformats.org/officeDocument/2006/relationships/hyperlink" Target="http://rudolf-steiner-handbuch.de/" TargetMode="External"/><Relationship Id="rId239" Type="http://schemas.openxmlformats.org/officeDocument/2006/relationships/hyperlink" Target="http://fhs1973.wordpress.com/2010/02/08/geen-sprake-van-rassenleer-in-de-antroposofie-kritische-kanttekeningen-bij-het-rapport-van-de-commissie-van-baarda/" TargetMode="External"/><Relationship Id="rId390" Type="http://schemas.openxmlformats.org/officeDocument/2006/relationships/hyperlink" Target="http://www.50pluscoach.vkblog.nl/blog/85869" TargetMode="External"/><Relationship Id="rId404" Type="http://schemas.openxmlformats.org/officeDocument/2006/relationships/hyperlink" Target="http://www.50pluscoach.vkblog.nl/blog/85869" TargetMode="External"/><Relationship Id="rId425" Type="http://schemas.openxmlformats.org/officeDocument/2006/relationships/hyperlink" Target="http://fhs1973.wordpress.com/category/antroposofie-en-racisme/" TargetMode="External"/><Relationship Id="rId446" Type="http://schemas.openxmlformats.org/officeDocument/2006/relationships/hyperlink" Target="http://fhs1973.wordpress.com/" TargetMode="External"/><Relationship Id="rId467" Type="http://schemas.openxmlformats.org/officeDocument/2006/relationships/hyperlink" Target="http://www.anthroposophie.net/steiner/ga/bib_steiner_ga_121_06.htm" TargetMode="External"/><Relationship Id="rId250" Type="http://schemas.openxmlformats.org/officeDocument/2006/relationships/hyperlink" Target="http://www.50pluscoach.vkblog.nl/blog/127047" TargetMode="External"/><Relationship Id="rId271" Type="http://schemas.openxmlformats.org/officeDocument/2006/relationships/hyperlink" Target="http://fhs1973.wordpress.com/category/antroposofie-en-racisme/" TargetMode="External"/><Relationship Id="rId292" Type="http://schemas.openxmlformats.org/officeDocument/2006/relationships/hyperlink" Target="http://www.50pluscoach.vkblog.nl/blog/65774" TargetMode="External"/><Relationship Id="rId306" Type="http://schemas.openxmlformats.org/officeDocument/2006/relationships/hyperlink" Target="http://fhs1973.wordpress.com/category/antroposofie-en-racisme/" TargetMode="External"/><Relationship Id="rId24" Type="http://schemas.openxmlformats.org/officeDocument/2006/relationships/hyperlink" Target="http://www.50pluscoach.vkblog.nl/groep/56/Filosofie" TargetMode="External"/><Relationship Id="rId45" Type="http://schemas.openxmlformats.org/officeDocument/2006/relationships/image" Target="media/image13.jpeg"/><Relationship Id="rId66" Type="http://schemas.openxmlformats.org/officeDocument/2006/relationships/hyperlink" Target="http://www.anthroposophieonline.net/PDF/GA300c.pdf" TargetMode="External"/><Relationship Id="rId87" Type="http://schemas.openxmlformats.org/officeDocument/2006/relationships/hyperlink" Target="http://www.anthroposophieonline.net/index.php?option=com_content&amp;view=article&amp;id=904:darwin-und-die-uebersinnliche-forschung-berlin-28-maerz-1912&amp;catid=51:ga-61-menschengeschichte-im-lichte-der-geistesfors&amp;Itemid=3" TargetMode="External"/><Relationship Id="rId110" Type="http://schemas.openxmlformats.org/officeDocument/2006/relationships/image" Target="media/image18.jpeg"/><Relationship Id="rId131" Type="http://schemas.openxmlformats.org/officeDocument/2006/relationships/hyperlink" Target="http://www.50pluscoach.vkblog.nl/blog/65774" TargetMode="External"/><Relationship Id="rId327" Type="http://schemas.openxmlformats.org/officeDocument/2006/relationships/hyperlink" Target="http://users.telenet.be/antroposofie/vanaf40/b45.htm" TargetMode="External"/><Relationship Id="rId348" Type="http://schemas.openxmlformats.org/officeDocument/2006/relationships/hyperlink" Target="http://www.50pluscoach.vkblog.nl/blog/127047" TargetMode="External"/><Relationship Id="rId369" Type="http://schemas.openxmlformats.org/officeDocument/2006/relationships/hyperlink" Target="http://www.50pluscoach.vkblog.nl/blog/65774" TargetMode="External"/><Relationship Id="rId152" Type="http://schemas.openxmlformats.org/officeDocument/2006/relationships/hyperlink" Target="http://www.steinerscholen.com/start.htm" TargetMode="External"/><Relationship Id="rId173" Type="http://schemas.openxmlformats.org/officeDocument/2006/relationships/hyperlink" Target="http://www.themen-der-zeit.de/content/Johannes_Kiersch_kontra_Helmut_Zander.603.0.html" TargetMode="External"/><Relationship Id="rId194" Type="http://schemas.openxmlformats.org/officeDocument/2006/relationships/hyperlink" Target="http://antroposofieindepers.blogspot.com/" TargetMode="External"/><Relationship Id="rId208" Type="http://schemas.openxmlformats.org/officeDocument/2006/relationships/hyperlink" Target="http://www.antroposofie.nl/literatuur/antroposofische_literatuur/overzicht" TargetMode="External"/><Relationship Id="rId229" Type="http://schemas.openxmlformats.org/officeDocument/2006/relationships/hyperlink" Target="http://fhs1973.wordpress.com/category/antroposofie-en-racisme/" TargetMode="External"/><Relationship Id="rId380" Type="http://schemas.openxmlformats.org/officeDocument/2006/relationships/hyperlink" Target="http://www.50pluscoach.vkblog.nl/blog/65774" TargetMode="External"/><Relationship Id="rId415" Type="http://schemas.openxmlformats.org/officeDocument/2006/relationships/hyperlink" Target="http://www.steinerscholen.com/start.htm" TargetMode="External"/><Relationship Id="rId436" Type="http://schemas.openxmlformats.org/officeDocument/2006/relationships/hyperlink" Target="http://antroposofie.wordpress.com/2008/10/30/racismedebat/" TargetMode="External"/><Relationship Id="rId457" Type="http://schemas.openxmlformats.org/officeDocument/2006/relationships/hyperlink" Target="http://www.50pluscoach.vkblog.nl/blog/65774" TargetMode="External"/><Relationship Id="rId240" Type="http://schemas.openxmlformats.org/officeDocument/2006/relationships/hyperlink" Target="http://www.50pluscoach.vkblog.nl/blog/4451" TargetMode="External"/><Relationship Id="rId261" Type="http://schemas.openxmlformats.org/officeDocument/2006/relationships/hyperlink" Target="http://fhs1973.wordpress.com/category/antroposofie-en-racisme/" TargetMode="External"/><Relationship Id="rId14" Type="http://schemas.openxmlformats.org/officeDocument/2006/relationships/hyperlink" Target="http://www.50pluscoach.vkblog.nl/blog/85252/tag/155922/rassenrel" TargetMode="External"/><Relationship Id="rId35" Type="http://schemas.openxmlformats.org/officeDocument/2006/relationships/hyperlink" Target="http://www.vkblog.nl/bericht/326000/&#8220;Sorry_dat_ik_het_woord_&#8216;zwart&#8217;_gebruik,_...&#8221;:_antroposofie_en_het_vraagstuk_van_de_rassen:_kairos!&amp;title=&#8220;Sorry%20dat%20ik%20het%20woord%20&#8216;zwart&#8217;%20gebruik,%20...&#8221;:%20antroposofie%20en%20het%20vraagstuk%20van%20de%20rassen:%20kairos!&amp;jump=no" TargetMode="External"/><Relationship Id="rId56" Type="http://schemas.openxmlformats.org/officeDocument/2006/relationships/hyperlink" Target="http://antroposofia.be/steinerscholen/Onderzoek/rassenleer-antroposofie.pdf" TargetMode="External"/><Relationship Id="rId77" Type="http://schemas.openxmlformats.org/officeDocument/2006/relationships/hyperlink" Target="http://www.50pluscoach.vkblog.nl/blog/4451" TargetMode="External"/><Relationship Id="rId100" Type="http://schemas.openxmlformats.org/officeDocument/2006/relationships/hyperlink" Target="http://www.50pluscoach.vkblog.nl/blog/146428" TargetMode="External"/><Relationship Id="rId282" Type="http://schemas.openxmlformats.org/officeDocument/2006/relationships/hyperlink" Target="http://www.50pluscoach.vkblog.nl/blog/65774" TargetMode="External"/><Relationship Id="rId317" Type="http://schemas.openxmlformats.org/officeDocument/2006/relationships/hyperlink" Target="http://users.telenet.be/antroposofie/vanaf40/b46met/b46.htm" TargetMode="External"/><Relationship Id="rId338" Type="http://schemas.openxmlformats.org/officeDocument/2006/relationships/hyperlink" Target="http://www.50pluscoach.vkblog.nl/blog/65774" TargetMode="External"/><Relationship Id="rId359" Type="http://schemas.openxmlformats.org/officeDocument/2006/relationships/hyperlink" Target="http://www.50pluscoach.vkblog.nl/blog/65774" TargetMode="External"/><Relationship Id="rId8" Type="http://schemas.openxmlformats.org/officeDocument/2006/relationships/hyperlink" Target="http://www.50pluscoach.vkblog.nl/bericht/326000/%93Sorry_dat_ik_het_woord_%91zwart%92_gebruik%2C_...%94%3A_antroposofie_en_het_vraagstuk_van_de_rassen%3A_kairos%21" TargetMode="External"/><Relationship Id="rId98" Type="http://schemas.openxmlformats.org/officeDocument/2006/relationships/hyperlink" Target="http://www.anthroposophieonline.net/PDF/GA347.pdf" TargetMode="External"/><Relationship Id="rId121" Type="http://schemas.openxmlformats.org/officeDocument/2006/relationships/hyperlink" Target="http://www.50pluscoach.vkblog.nl/blog/65774" TargetMode="External"/><Relationship Id="rId142" Type="http://schemas.openxmlformats.org/officeDocument/2006/relationships/hyperlink" Target="http://www.anthroposophieonline.net/index.php?option=com_content&amp;view=article&amp;id=1532:vierter-vortrag-kristiania-10-juni-1910&amp;catid=86:ga-121-die-mission-einzelner-volksseelen-&amp;Itemid=4" TargetMode="External"/><Relationship Id="rId163" Type="http://schemas.openxmlformats.org/officeDocument/2006/relationships/hyperlink" Target="http://www.50pluscoach.vkblog.nl/blog/65774" TargetMode="External"/><Relationship Id="rId184" Type="http://schemas.openxmlformats.org/officeDocument/2006/relationships/hyperlink" Target="http://fhs1973.wordpress.com/" TargetMode="External"/><Relationship Id="rId219" Type="http://schemas.openxmlformats.org/officeDocument/2006/relationships/hyperlink" Target="http://fvn-rs.net/PDF/GA054.pdf" TargetMode="External"/><Relationship Id="rId370" Type="http://schemas.openxmlformats.org/officeDocument/2006/relationships/hyperlink" Target="http://fhs1973.wordpress.com/category/antroposofie-en-racisme/" TargetMode="External"/><Relationship Id="rId391" Type="http://schemas.openxmlformats.org/officeDocument/2006/relationships/hyperlink" Target="http://www.50pluscoach.vkblog.nl/blog/85869" TargetMode="External"/><Relationship Id="rId405" Type="http://schemas.openxmlformats.org/officeDocument/2006/relationships/hyperlink" Target="http://fhs1973.wordpress.com/category/antroposofie-en-racisme/" TargetMode="External"/><Relationship Id="rId426" Type="http://schemas.openxmlformats.org/officeDocument/2006/relationships/hyperlink" Target="http://www.steinerscholen.com/start.htm" TargetMode="External"/><Relationship Id="rId447" Type="http://schemas.openxmlformats.org/officeDocument/2006/relationships/hyperlink" Target="http://fhs1973.wordpress.com/" TargetMode="External"/><Relationship Id="rId230" Type="http://schemas.openxmlformats.org/officeDocument/2006/relationships/hyperlink" Target="http://www.50pluscoach.vkblog.nl/blog/65774" TargetMode="External"/><Relationship Id="rId251" Type="http://schemas.openxmlformats.org/officeDocument/2006/relationships/hyperlink" Target="http://fhs1973.wordpress.com/category/antroposofie-en-racisme/" TargetMode="External"/><Relationship Id="rId468" Type="http://schemas.openxmlformats.org/officeDocument/2006/relationships/hyperlink" Target="http://www.anthroposophie.net/steiner/ga/bib_steiner_ga_121_04.htm" TargetMode="External"/><Relationship Id="rId25" Type="http://schemas.openxmlformats.org/officeDocument/2006/relationships/hyperlink" Target="http://www.50pluscoach.vkblog.nl/bericht/325875/%27Electores_%28m-f%29_omnes_boni%27%3A_met_de_kiezers_op_zich_is_niks_mis%2C_maar_het_electoraat_als_geheel_..." TargetMode="External"/><Relationship Id="rId46" Type="http://schemas.openxmlformats.org/officeDocument/2006/relationships/hyperlink" Target="http://www.50pluscoach.vkblog.nl/blog/114177" TargetMode="External"/><Relationship Id="rId67" Type="http://schemas.openxmlformats.org/officeDocument/2006/relationships/image" Target="media/image15.jpeg"/><Relationship Id="rId272" Type="http://schemas.openxmlformats.org/officeDocument/2006/relationships/hyperlink" Target="http://www.50pluscoach.vkblog.nl/blog/85869" TargetMode="External"/><Relationship Id="rId293" Type="http://schemas.openxmlformats.org/officeDocument/2006/relationships/hyperlink" Target="http://www.50pluscoach.vkblog.nl/blog/85869" TargetMode="External"/><Relationship Id="rId307" Type="http://schemas.openxmlformats.org/officeDocument/2006/relationships/hyperlink" Target="http://fhs1973.wordpress.com/category/antroposofie-en-racisme/" TargetMode="External"/><Relationship Id="rId328" Type="http://schemas.openxmlformats.org/officeDocument/2006/relationships/hyperlink" Target="http://users.telenet.be/antroposofie/vanaf40/b49hyper.htm" TargetMode="External"/><Relationship Id="rId349" Type="http://schemas.openxmlformats.org/officeDocument/2006/relationships/hyperlink" Target="http://www.50pluscoach.vkblog.nl/blog/65774" TargetMode="External"/><Relationship Id="rId88" Type="http://schemas.openxmlformats.org/officeDocument/2006/relationships/image" Target="media/image16.jpeg"/><Relationship Id="rId111" Type="http://schemas.openxmlformats.org/officeDocument/2006/relationships/hyperlink" Target="http://www.50pluscoach.vkblog.nl/blog/136815" TargetMode="External"/><Relationship Id="rId132" Type="http://schemas.openxmlformats.org/officeDocument/2006/relationships/hyperlink" Target="http://www.50pluscoach.vkblog.nl/blog/127047" TargetMode="External"/><Relationship Id="rId153" Type="http://schemas.openxmlformats.org/officeDocument/2006/relationships/hyperlink" Target="http://www.50pluscoach.vkblog.nl/blog/65774" TargetMode="External"/><Relationship Id="rId174" Type="http://schemas.openxmlformats.org/officeDocument/2006/relationships/hyperlink" Target="http://www.youtube.com/watch?v=j7t8uZeup8w" TargetMode="External"/><Relationship Id="rId195" Type="http://schemas.openxmlformats.org/officeDocument/2006/relationships/hyperlink" Target="http://www.50pluscoach.vkblog.nl/blog/65774" TargetMode="External"/><Relationship Id="rId209" Type="http://schemas.openxmlformats.org/officeDocument/2006/relationships/hyperlink" Target="http://www.anthroweb.info/rudolf_steiner_werke.html" TargetMode="External"/><Relationship Id="rId360" Type="http://schemas.openxmlformats.org/officeDocument/2006/relationships/hyperlink" Target="http://www.youtube.com/watch?v=B6v7eP9idcc" TargetMode="External"/><Relationship Id="rId381" Type="http://schemas.openxmlformats.org/officeDocument/2006/relationships/hyperlink" Target="http://fhs1973.wordpress.com/category/antroposofie-en-racisme/" TargetMode="External"/><Relationship Id="rId416" Type="http://schemas.openxmlformats.org/officeDocument/2006/relationships/hyperlink" Target="http://www.spiegel.de/spiegel/print/d-52809337.html" TargetMode="External"/><Relationship Id="rId220" Type="http://schemas.openxmlformats.org/officeDocument/2006/relationships/hyperlink" Target="http://fhs1973.wordpress.com/" TargetMode="External"/><Relationship Id="rId241" Type="http://schemas.openxmlformats.org/officeDocument/2006/relationships/hyperlink" Target="http://www.vkblog.nl/bericht/288038/Haat_en_Pijn" TargetMode="External"/><Relationship Id="rId437" Type="http://schemas.openxmlformats.org/officeDocument/2006/relationships/hyperlink" Target="http://www.anthroposophie.net/steiner/ga/bib_steiner_ga_121_04.htm" TargetMode="External"/><Relationship Id="rId458" Type="http://schemas.openxmlformats.org/officeDocument/2006/relationships/hyperlink" Target="http://www.50pluscoach.vkblog.nl/blog/127047" TargetMode="External"/><Relationship Id="rId15" Type="http://schemas.openxmlformats.org/officeDocument/2006/relationships/hyperlink" Target="http://www.50pluscoach.vkblog.nl/blog/85252/tag/155923/morele_omstulping" TargetMode="External"/><Relationship Id="rId36" Type="http://schemas.openxmlformats.org/officeDocument/2006/relationships/image" Target="media/image9.gif"/><Relationship Id="rId57" Type="http://schemas.openxmlformats.org/officeDocument/2006/relationships/hyperlink" Target="http://www.antroposofia.be/steinerscholen/Onderzoek/wortelrassen.onderrassen.rassen.pdf" TargetMode="External"/><Relationship Id="rId262" Type="http://schemas.openxmlformats.org/officeDocument/2006/relationships/hyperlink" Target="http://users.telenet.be/antroposofie/diabasis/inhad.htm" TargetMode="External"/><Relationship Id="rId283" Type="http://schemas.openxmlformats.org/officeDocument/2006/relationships/hyperlink" Target="http://www.50pluscoach.vkblog.nl/blog/65774" TargetMode="External"/><Relationship Id="rId318" Type="http://schemas.openxmlformats.org/officeDocument/2006/relationships/hyperlink" Target="http://users.telenet.be/antroposofie/vanaf40/b57net.htm" TargetMode="External"/><Relationship Id="rId339" Type="http://schemas.openxmlformats.org/officeDocument/2006/relationships/hyperlink" Target="http://fhs1973.wordpress.com/category/antroposofie-en-racisme/" TargetMode="External"/><Relationship Id="rId78" Type="http://schemas.openxmlformats.org/officeDocument/2006/relationships/hyperlink" Target="http://www.50pluscoach.vkblog.nl/blog/4451" TargetMode="External"/><Relationship Id="rId99" Type="http://schemas.openxmlformats.org/officeDocument/2006/relationships/hyperlink" Target="http://www.kennislink.nl/publicaties/zoeken-naar-taal" TargetMode="External"/><Relationship Id="rId101" Type="http://schemas.openxmlformats.org/officeDocument/2006/relationships/hyperlink" Target="http://www.50pluscoach.vkblog.nl/blog/146930" TargetMode="External"/><Relationship Id="rId122" Type="http://schemas.openxmlformats.org/officeDocument/2006/relationships/hyperlink" Target="http://fhs1973.wordpress.com/category/antroposofie-en-racisme/" TargetMode="External"/><Relationship Id="rId143" Type="http://schemas.openxmlformats.org/officeDocument/2006/relationships/hyperlink" Target="http://www.50pluscoach.vkblog.nl/blog/65774" TargetMode="External"/><Relationship Id="rId164" Type="http://schemas.openxmlformats.org/officeDocument/2006/relationships/hyperlink" Target="http://www.50pluscoach.vkblog.nl/blog/65774" TargetMode="External"/><Relationship Id="rId185" Type="http://schemas.openxmlformats.org/officeDocument/2006/relationships/hyperlink" Target="http://fhs1973.wordpress.com/2010/02/08/geen-sprake-van-rassenleer-in-de-antroposofie-kritische-kanttekeningen-bij-het-rapport-van-de-commissie-van-baarda/" TargetMode="External"/><Relationship Id="rId350" Type="http://schemas.openxmlformats.org/officeDocument/2006/relationships/hyperlink" Target="http://www.50pluscoach.vkblog.nl/blog/85869" TargetMode="External"/><Relationship Id="rId371" Type="http://schemas.openxmlformats.org/officeDocument/2006/relationships/hyperlink" Target="http://vho.org" TargetMode="External"/><Relationship Id="rId406" Type="http://schemas.openxmlformats.org/officeDocument/2006/relationships/hyperlink" Target="http://www.50pluscoach.vkblog.nl/blog/65774" TargetMode="External"/><Relationship Id="rId9" Type="http://schemas.openxmlformats.org/officeDocument/2006/relationships/hyperlink" Target="http://www.50pluscoach.vkblog.nl/bericht/326000/%93Sorry_dat_ik_het_woord_%91zwart%92_gebruik%2C_...%94%3A_antroposofie_en_het_vraagstuk_van_de_rassen%3A_kairos%21#TB_inline?width=400&amp;height=420&amp;inlineId=warningmail" TargetMode="External"/><Relationship Id="rId210" Type="http://schemas.openxmlformats.org/officeDocument/2006/relationships/hyperlink" Target="http://www.anthroposophieonline.net/" TargetMode="External"/><Relationship Id="rId392" Type="http://schemas.openxmlformats.org/officeDocument/2006/relationships/hyperlink" Target="http://www.50pluscoach.vkblog.nl/blog/85869" TargetMode="External"/><Relationship Id="rId427" Type="http://schemas.openxmlformats.org/officeDocument/2006/relationships/hyperlink" Target="http://www.50pluscoach.vkblog.nl/blog/65774" TargetMode="External"/><Relationship Id="rId448" Type="http://schemas.openxmlformats.org/officeDocument/2006/relationships/hyperlink" Target="http://fhs1973.wordpress.com/" TargetMode="External"/><Relationship Id="rId469" Type="http://schemas.openxmlformats.org/officeDocument/2006/relationships/hyperlink" Target="http://www.anthroposophieonline.net/index.php?option=com_content&amp;view=article&amp;id=3709:dritter-vortrag-dornach-3-maerz-1923&amp;catid=247:ga-349-vom-lebens-des-menschen-und-erde-&amp;Itemid=19" TargetMode="External"/><Relationship Id="rId26" Type="http://schemas.openxmlformats.org/officeDocument/2006/relationships/hyperlink" Target="http://www.50pluscoach.vkblog.nl/feed/comments/id/326000" TargetMode="External"/><Relationship Id="rId231" Type="http://schemas.openxmlformats.org/officeDocument/2006/relationships/hyperlink" Target="http://www.antroposofia.be/steinerscholen/Onderzoek/wortelrassen.onderrassen.rassen.pdf" TargetMode="External"/><Relationship Id="rId252" Type="http://schemas.openxmlformats.org/officeDocument/2006/relationships/hyperlink" Target="http://florisschreve.web-log.nl/.shared/image.html?/photos/uncategorized/2009/08/23/afb_ga_1001.jpg" TargetMode="External"/><Relationship Id="rId273" Type="http://schemas.openxmlformats.org/officeDocument/2006/relationships/hyperlink" Target="http://www.50pluscoach.vkblog.nl/blog/65774" TargetMode="External"/><Relationship Id="rId294" Type="http://schemas.openxmlformats.org/officeDocument/2006/relationships/hyperlink" Target="http://fhs1973.wordpress.com/category/antroposofie-en-racisme/" TargetMode="External"/><Relationship Id="rId308" Type="http://schemas.openxmlformats.org/officeDocument/2006/relationships/hyperlink" Target="http://fhs1973.wordpress.com/category/antroposofie-en-racisme/" TargetMode="External"/><Relationship Id="rId329" Type="http://schemas.openxmlformats.org/officeDocument/2006/relationships/hyperlink" Target="http://antroposofie.wordpress.com/2008/10/30/racismedebat/" TargetMode="External"/><Relationship Id="rId47" Type="http://schemas.openxmlformats.org/officeDocument/2006/relationships/hyperlink" Target="http://www.vkblog.nl/bericht/273522/Van_je_ras%2C_ras%2C_ras" TargetMode="External"/><Relationship Id="rId68" Type="http://schemas.openxmlformats.org/officeDocument/2006/relationships/hyperlink" Target="http://www.50pluscoach.vkblog.nl/blog/123307" TargetMode="External"/><Relationship Id="rId89" Type="http://schemas.openxmlformats.org/officeDocument/2006/relationships/hyperlink" Target="http://www.50pluscoach.vkblog.nl/blog/146930" TargetMode="External"/><Relationship Id="rId112" Type="http://schemas.openxmlformats.org/officeDocument/2006/relationships/hyperlink" Target="http://fhs1973.wordpress.com/category/antroposofie-en-racisme/" TargetMode="External"/><Relationship Id="rId133" Type="http://schemas.openxmlformats.org/officeDocument/2006/relationships/hyperlink" Target="http://ww.kairos-kr.nl" TargetMode="External"/><Relationship Id="rId154" Type="http://schemas.openxmlformats.org/officeDocument/2006/relationships/hyperlink" Target="http://www.steinerscholen.com/start.htm" TargetMode="External"/><Relationship Id="rId175" Type="http://schemas.openxmlformats.org/officeDocument/2006/relationships/hyperlink" Target="http://www.youtube.com/watch?v=d6kfg_BQ9Zc" TargetMode="External"/><Relationship Id="rId340" Type="http://schemas.openxmlformats.org/officeDocument/2006/relationships/hyperlink" Target="http://fhs1973.wordpress.com/category/antroposofie-en-racisme/" TargetMode="External"/><Relationship Id="rId361" Type="http://schemas.openxmlformats.org/officeDocument/2006/relationships/hyperlink" Target="http://www.youtube.com/watch?v=QpC0VIlDg8U&amp;feature=related" TargetMode="External"/><Relationship Id="rId196" Type="http://schemas.openxmlformats.org/officeDocument/2006/relationships/hyperlink" Target="http://www.50pluscoach.vkblog.nl/blog/65774" TargetMode="External"/><Relationship Id="rId200" Type="http://schemas.openxmlformats.org/officeDocument/2006/relationships/hyperlink" Target="http://fhs1973.wordpress.com/category/antroposofie-en-racisme/" TargetMode="External"/><Relationship Id="rId382" Type="http://schemas.openxmlformats.org/officeDocument/2006/relationships/hyperlink" Target="http://fhs1973.wordpress.com/category/antroposofie-en-racisme/" TargetMode="External"/><Relationship Id="rId417" Type="http://schemas.openxmlformats.org/officeDocument/2006/relationships/hyperlink" Target="http://www.waldorfschule.info/upload/pdf/Stuttgarter_Erklaerung.pdf" TargetMode="External"/><Relationship Id="rId438" Type="http://schemas.openxmlformats.org/officeDocument/2006/relationships/hyperlink" Target="http://www.anthroposophie.net/steiner/ga/bib_steiner_ga_011_10.htm" TargetMode="External"/><Relationship Id="rId459" Type="http://schemas.openxmlformats.org/officeDocument/2006/relationships/hyperlink" Target="http://fhs1973.wordpress.com/" TargetMode="External"/><Relationship Id="rId16" Type="http://schemas.openxmlformats.org/officeDocument/2006/relationships/hyperlink" Target="http://www.50pluscoach.vkblog.nl/blog/85252/tag/44679/humanistische_omroep" TargetMode="External"/><Relationship Id="rId221" Type="http://schemas.openxmlformats.org/officeDocument/2006/relationships/hyperlink" Target="http://www.50pluscoach.vkblog.nl/blog/4451" TargetMode="External"/><Relationship Id="rId242" Type="http://schemas.openxmlformats.org/officeDocument/2006/relationships/hyperlink" Target="http://fhs1973.wordpress.com/category/antroposofie-en-racisme/" TargetMode="External"/><Relationship Id="rId263" Type="http://schemas.openxmlformats.org/officeDocument/2006/relationships/hyperlink" Target="http://antroposofie.wordpress.com/2009/03/21/brugklasje-van-angry-man/" TargetMode="External"/><Relationship Id="rId284" Type="http://schemas.openxmlformats.org/officeDocument/2006/relationships/hyperlink" Target="http://fhs1973.wordpress.com/category/de-rassenleer-van-rudolf-steiner-en-het-rapport-van-de-commissie-van-baarda/" TargetMode="External"/><Relationship Id="rId319" Type="http://schemas.openxmlformats.org/officeDocument/2006/relationships/hyperlink" Target="http://users.telenet.be/antroposofie/diabasis/b10wo2.htm" TargetMode="External"/><Relationship Id="rId470" Type="http://schemas.openxmlformats.org/officeDocument/2006/relationships/hyperlink" Target="http://florisschreve.web-log.nl/.shared/image.html?/photos/uncategorized/2009/08/23/afb_ga_1001.jpg" TargetMode="External"/><Relationship Id="rId37" Type="http://schemas.openxmlformats.org/officeDocument/2006/relationships/image" Target="media/image10.jpeg"/><Relationship Id="rId58" Type="http://schemas.openxmlformats.org/officeDocument/2006/relationships/hyperlink" Target="http://www.antroposofia.be/steinerscholen/Onderzoek/rassenleer.pdf" TargetMode="External"/><Relationship Id="rId79" Type="http://schemas.openxmlformats.org/officeDocument/2006/relationships/hyperlink" Target="http://www.50pluscoach.vkblog.nl/blog/127047" TargetMode="External"/><Relationship Id="rId102" Type="http://schemas.openxmlformats.org/officeDocument/2006/relationships/hyperlink" Target="http://www.50pluscoach.vkblog.nl/blog/127047" TargetMode="External"/><Relationship Id="rId123" Type="http://schemas.openxmlformats.org/officeDocument/2006/relationships/hyperlink" Target="http://fhs1973.wordpress.com/category/antroposofie-en-racisme/" TargetMode="External"/><Relationship Id="rId144" Type="http://schemas.openxmlformats.org/officeDocument/2006/relationships/hyperlink" Target="http://fhs1973.wordpress.com/category/antroposofie-en-racisme/" TargetMode="External"/><Relationship Id="rId330" Type="http://schemas.openxmlformats.org/officeDocument/2006/relationships/hyperlink" Target="http://www.egoisten.de/files/schreve.html" TargetMode="External"/><Relationship Id="rId90" Type="http://schemas.openxmlformats.org/officeDocument/2006/relationships/hyperlink" Target="http://www.kairos-kr.nl" TargetMode="External"/><Relationship Id="rId165" Type="http://schemas.openxmlformats.org/officeDocument/2006/relationships/hyperlink" Target="http://fhs1973.wordpress.com/category/antroposofie-en-racisme/" TargetMode="External"/><Relationship Id="rId186" Type="http://schemas.openxmlformats.org/officeDocument/2006/relationships/hyperlink" Target="http://www.50pluscoach.vkblog.nl/blog/65774" TargetMode="External"/><Relationship Id="rId351" Type="http://schemas.openxmlformats.org/officeDocument/2006/relationships/hyperlink" Target="http://www.antroposofie.nl/literatuur/antroposofische_literatuur/artikelendatabase/ms/antver/df/motief33-3" TargetMode="External"/><Relationship Id="rId372" Type="http://schemas.openxmlformats.org/officeDocument/2006/relationships/hyperlink" Target="http://vrijgeestesleven.be" TargetMode="External"/><Relationship Id="rId393" Type="http://schemas.openxmlformats.org/officeDocument/2006/relationships/hyperlink" Target="http://www.50pluscoach.vkblog.nl/blog/85869" TargetMode="External"/><Relationship Id="rId407" Type="http://schemas.openxmlformats.org/officeDocument/2006/relationships/hyperlink" Target="http://fhs1973.wordpress.com/category/antroposofie-en-racisme/" TargetMode="External"/><Relationship Id="rId428" Type="http://schemas.openxmlformats.org/officeDocument/2006/relationships/hyperlink" Target="http://fhs1973.wordpress.com/category/antroposofie-en-racisme/" TargetMode="External"/><Relationship Id="rId449" Type="http://schemas.openxmlformats.org/officeDocument/2006/relationships/hyperlink" Target="http://www.religio.de/dialog/106/29_22-29.htm" TargetMode="External"/><Relationship Id="rId211" Type="http://schemas.openxmlformats.org/officeDocument/2006/relationships/hyperlink" Target="http://fhs1973.wordpress.com/category/antroposofie-en-racisme/" TargetMode="External"/><Relationship Id="rId232" Type="http://schemas.openxmlformats.org/officeDocument/2006/relationships/hyperlink" Target="http://fhs1973.wordpress.com/category/antroposofie-en-racisme/" TargetMode="External"/><Relationship Id="rId253" Type="http://schemas.openxmlformats.org/officeDocument/2006/relationships/hyperlink" Target="http://florisschreve.web-log.nl/.shared/image.html?/photos/uncategorized/2009/08/23/steiner_entwicklung_der_menschheit.jpg" TargetMode="External"/><Relationship Id="rId274" Type="http://schemas.openxmlformats.org/officeDocument/2006/relationships/hyperlink" Target="http://fhs1973.wordpress.com/category/antroposofie-en-racisme/" TargetMode="External"/><Relationship Id="rId295" Type="http://schemas.openxmlformats.org/officeDocument/2006/relationships/hyperlink" Target="http://www.50pluscoach.vkblog.nl/blog/85869" TargetMode="External"/><Relationship Id="rId309" Type="http://schemas.openxmlformats.org/officeDocument/2006/relationships/hyperlink" Target="http://fhs1973.wordpress.com/category/antroposofie-en-racisme/" TargetMode="External"/><Relationship Id="rId460" Type="http://schemas.openxmlformats.org/officeDocument/2006/relationships/hyperlink" Target="http://fhs1973.wordpress.com/" TargetMode="External"/><Relationship Id="rId27" Type="http://schemas.openxmlformats.org/officeDocument/2006/relationships/image" Target="media/image4.png"/><Relationship Id="rId48" Type="http://schemas.openxmlformats.org/officeDocument/2006/relationships/hyperlink" Target="http://www.50pluscoach.vkblog.nl/blog/65774" TargetMode="External"/><Relationship Id="rId69" Type="http://schemas.openxmlformats.org/officeDocument/2006/relationships/hyperlink" Target="http://www.50pluscoach.vkblog.nl/blog/65774" TargetMode="External"/><Relationship Id="rId113" Type="http://schemas.openxmlformats.org/officeDocument/2006/relationships/hyperlink" Target="http://fhs1973.wordpress.com/2009/08/24/neo-nazi-elements-sold-as-anthroposophy/" TargetMode="External"/><Relationship Id="rId134" Type="http://schemas.openxmlformats.org/officeDocument/2006/relationships/hyperlink" Target="http://www.steinerscholen.com/start.htm" TargetMode="External"/><Relationship Id="rId320" Type="http://schemas.openxmlformats.org/officeDocument/2006/relationships/hyperlink" Target="http://users.telenet.be/antroposofie/vanaf40/b59def.htm" TargetMode="External"/><Relationship Id="rId80" Type="http://schemas.openxmlformats.org/officeDocument/2006/relationships/hyperlink" Target="http://www.50pluscoach.vkblog.nl/blog/4451" TargetMode="External"/><Relationship Id="rId155" Type="http://schemas.openxmlformats.org/officeDocument/2006/relationships/hyperlink" Target="http://fhs1973.wordpress.com/category/antroposofie-en-racisme/" TargetMode="External"/><Relationship Id="rId176" Type="http://schemas.openxmlformats.org/officeDocument/2006/relationships/hyperlink" Target="http://www.perseus.ch/PDF-Dateien/Zander_1207.pdf" TargetMode="External"/><Relationship Id="rId197" Type="http://schemas.openxmlformats.org/officeDocument/2006/relationships/hyperlink" Target="http://fhs1973.wordpress.com/category/antroposofie-en-racisme/" TargetMode="External"/><Relationship Id="rId341" Type="http://schemas.openxmlformats.org/officeDocument/2006/relationships/hyperlink" Target="http://www.50pluscoach.vkblog.nl/blog/65774" TargetMode="External"/><Relationship Id="rId362" Type="http://schemas.openxmlformats.org/officeDocument/2006/relationships/hyperlink" Target="http://www.youtube.com/watch?v=c82WPNFBNnM&amp;feature=related" TargetMode="External"/><Relationship Id="rId383" Type="http://schemas.openxmlformats.org/officeDocument/2006/relationships/hyperlink" Target="http://www.50pluscoach.vkblog.nl/blog/85869" TargetMode="External"/><Relationship Id="rId418" Type="http://schemas.openxmlformats.org/officeDocument/2006/relationships/hyperlink" Target="http://fhs1973.wordpress.com/category/antroposofie-en-racisme/" TargetMode="External"/><Relationship Id="rId439" Type="http://schemas.openxmlformats.org/officeDocument/2006/relationships/hyperlink" Target="http://www.anthroposophie.net/steiner/ga/bib_steiner_ga_011_06.htm" TargetMode="External"/><Relationship Id="rId201" Type="http://schemas.openxmlformats.org/officeDocument/2006/relationships/hyperlink" Target="http://fhs1973.wordpress.com/category/antroposofie-en-racisme/" TargetMode="External"/><Relationship Id="rId222" Type="http://schemas.openxmlformats.org/officeDocument/2006/relationships/hyperlink" Target="http://fvn-rs.net/PDF/GA133.pdf" TargetMode="External"/><Relationship Id="rId243" Type="http://schemas.openxmlformats.org/officeDocument/2006/relationships/hyperlink" Target="http://fhs1973.wordpress.com/category/antroposofie-en-racisme/" TargetMode="External"/><Relationship Id="rId264" Type="http://schemas.openxmlformats.org/officeDocument/2006/relationships/hyperlink" Target="http://www.50pluscoach.vkblog.nl/blog/85869" TargetMode="External"/><Relationship Id="rId285" Type="http://schemas.openxmlformats.org/officeDocument/2006/relationships/hyperlink" Target="http://fhs1973.wordpress.com/category/antroposofie-en-racisme/" TargetMode="External"/><Relationship Id="rId450" Type="http://schemas.openxmlformats.org/officeDocument/2006/relationships/hyperlink" Target="http://www.50pluscoach.vkblog.nl/blog/65774" TargetMode="External"/><Relationship Id="rId471" Type="http://schemas.openxmlformats.org/officeDocument/2006/relationships/hyperlink" Target="http://florisschreve.web-log.nl/.shared/image.html?/photos/uncategorized/2009/08/23/steiner_entwicklung_der_menschheit.jpg" TargetMode="External"/><Relationship Id="rId17" Type="http://schemas.openxmlformats.org/officeDocument/2006/relationships/hyperlink" Target="http://www.50pluscoach.vkblog.nl/blog/85252/tag/155924/christoph_wiechert" TargetMode="External"/><Relationship Id="rId38" Type="http://schemas.openxmlformats.org/officeDocument/2006/relationships/hyperlink" Target="http://www.50pluscoach.vkblog.nl/blog/127047" TargetMode="External"/><Relationship Id="rId59" Type="http://schemas.openxmlformats.org/officeDocument/2006/relationships/hyperlink" Target="http://fhs1973.wordpress.com/2010/02/08/geen-sprake-van-rassenleer-in-de-antroposofie-kritische-kanttekeningen-bij-het-rapport-van-de-commissie-van-baarda/" TargetMode="External"/><Relationship Id="rId103" Type="http://schemas.openxmlformats.org/officeDocument/2006/relationships/hyperlink" Target="http://fhs1973.wordpress.com/category/antroposofie-en-racisme/" TargetMode="External"/><Relationship Id="rId124" Type="http://schemas.openxmlformats.org/officeDocument/2006/relationships/hyperlink" Target="http://fhs1973.wordpress.com/category/antroposofie-en-racisme/" TargetMode="External"/><Relationship Id="rId310" Type="http://schemas.openxmlformats.org/officeDocument/2006/relationships/hyperlink" Target="http://www.50pluscoach.vkblog.nl/blog/85869" TargetMode="External"/><Relationship Id="rId70" Type="http://schemas.openxmlformats.org/officeDocument/2006/relationships/hyperlink" Target="http://www.50pluscoach.vkblog.nl/blog/4451" TargetMode="External"/><Relationship Id="rId91" Type="http://schemas.openxmlformats.org/officeDocument/2006/relationships/image" Target="media/image17.jpeg"/><Relationship Id="rId145" Type="http://schemas.openxmlformats.org/officeDocument/2006/relationships/hyperlink" Target="http://fhs1973.wordpress.com/category/antroposofie-en-racisme/" TargetMode="External"/><Relationship Id="rId166" Type="http://schemas.openxmlformats.org/officeDocument/2006/relationships/hyperlink" Target="http://fhs1973.wordpress.com/category/antroposofie-en-racisme/" TargetMode="External"/><Relationship Id="rId187" Type="http://schemas.openxmlformats.org/officeDocument/2006/relationships/hyperlink" Target="http://www.info3.de/c5/index.php/projekte/stichwort-anthroposophie/anthroposophie-und-rassismus-kritik/frankfurter-memorandum/" TargetMode="External"/><Relationship Id="rId331" Type="http://schemas.openxmlformats.org/officeDocument/2006/relationships/hyperlink" Target="http://fhs1973.wordpress.com/2009/08/24/neo-nazi-elements-sold-as-anthroposophy/" TargetMode="External"/><Relationship Id="rId352" Type="http://schemas.openxmlformats.org/officeDocument/2006/relationships/hyperlink" Target="http://www.50pluscoach.vkblog.nl/blog/85869" TargetMode="External"/><Relationship Id="rId373" Type="http://schemas.openxmlformats.org/officeDocument/2006/relationships/hyperlink" Target="http://fhs1973.wordpress.com/category/antroposofie-en-racisme/" TargetMode="External"/><Relationship Id="rId394" Type="http://schemas.openxmlformats.org/officeDocument/2006/relationships/hyperlink" Target="http://fhs1973.wordpress.com/category/antroposofie-en-racisme/" TargetMode="External"/><Relationship Id="rId408" Type="http://schemas.openxmlformats.org/officeDocument/2006/relationships/hyperlink" Target="http://www.50pluscoach.vkblog.nl/blog/85869" TargetMode="External"/><Relationship Id="rId429" Type="http://schemas.openxmlformats.org/officeDocument/2006/relationships/hyperlink" Target="http://florisschreve.web-log.nl/mijn_hersenspinsels_onder/tekst-hermes-trismegistus.html" TargetMode="External"/><Relationship Id="rId1" Type="http://schemas.openxmlformats.org/officeDocument/2006/relationships/numbering" Target="numbering.xml"/><Relationship Id="rId212" Type="http://schemas.openxmlformats.org/officeDocument/2006/relationships/hyperlink" Target="http://fhs1973.wordpress.com/" TargetMode="External"/><Relationship Id="rId233" Type="http://schemas.openxmlformats.org/officeDocument/2006/relationships/hyperlink" Target="http://fhs1973.wordpress.com/category/antroposofie-en-racisme/" TargetMode="External"/><Relationship Id="rId254" Type="http://schemas.openxmlformats.org/officeDocument/2006/relationships/hyperlink" Target="http://fhs1973.wordpress.com/category/antroposofie-en-racisme/" TargetMode="External"/><Relationship Id="rId440" Type="http://schemas.openxmlformats.org/officeDocument/2006/relationships/hyperlink" Target="http://www.50pluscoach.vkblog.nl/blog/65774" TargetMode="External"/><Relationship Id="rId28" Type="http://schemas.openxmlformats.org/officeDocument/2006/relationships/image" Target="media/image5.gif"/><Relationship Id="rId49" Type="http://schemas.openxmlformats.org/officeDocument/2006/relationships/hyperlink" Target="http://www.50pluscoach.vkblog.nl/blog/65774" TargetMode="External"/><Relationship Id="rId114" Type="http://schemas.openxmlformats.org/officeDocument/2006/relationships/hyperlink" Target="http://ww.kairos-kr.nl" TargetMode="External"/><Relationship Id="rId275" Type="http://schemas.openxmlformats.org/officeDocument/2006/relationships/hyperlink" Target="http://fhs1973.wordpress.com/category/antroposofie-en-racisme/" TargetMode="External"/><Relationship Id="rId296" Type="http://schemas.openxmlformats.org/officeDocument/2006/relationships/hyperlink" Target="http://www.50pluscoach.vkblog.nl/blog/65774" TargetMode="External"/><Relationship Id="rId300" Type="http://schemas.openxmlformats.org/officeDocument/2006/relationships/hyperlink" Target="http://fhs1973.wordpress.com/category/antroposofie-en-racisme/" TargetMode="External"/><Relationship Id="rId461" Type="http://schemas.openxmlformats.org/officeDocument/2006/relationships/hyperlink" Target="http://fhs1973.wordpress.com/" TargetMode="External"/><Relationship Id="rId60" Type="http://schemas.openxmlformats.org/officeDocument/2006/relationships/hyperlink" Target="http://www.50pluscoach.vkblog.nl/blog/65774" TargetMode="External"/><Relationship Id="rId81" Type="http://schemas.openxmlformats.org/officeDocument/2006/relationships/hyperlink" Target="http://florisschreve.web-log.nl/mijn_hersenspinsels_onder/images/2009/08/23/afb_ga_1001.jpg" TargetMode="External"/><Relationship Id="rId135" Type="http://schemas.openxmlformats.org/officeDocument/2006/relationships/hyperlink" Target="http://www.anthroposophieonline.net/index.php?option=com_content&amp;view=article&amp;id=1532:vierter-vortrag-kristiania-10-juni-1910&amp;catid=86:ga-121-die-mission-einzelner-volksseelen-&amp;Itemid=4" TargetMode="External"/><Relationship Id="rId156" Type="http://schemas.openxmlformats.org/officeDocument/2006/relationships/hyperlink" Target="http://users.telenet.be/antroposofie/diabasis/inhad.htm" TargetMode="External"/><Relationship Id="rId177" Type="http://schemas.openxmlformats.org/officeDocument/2006/relationships/hyperlink" Target="http://fhs1973.wordpress.com/" TargetMode="External"/><Relationship Id="rId198" Type="http://schemas.openxmlformats.org/officeDocument/2006/relationships/hyperlink" Target="http://fhs1973.wordpress.com/category/antroposofie-en-racisme/" TargetMode="External"/><Relationship Id="rId321" Type="http://schemas.openxmlformats.org/officeDocument/2006/relationships/hyperlink" Target="http://users.telenet.be/antroposofie/vanaf40/b64dd.htm" TargetMode="External"/><Relationship Id="rId342" Type="http://schemas.openxmlformats.org/officeDocument/2006/relationships/hyperlink" Target="http://fhs1973.wordpress.com/category/antroposofie-en-racisme/" TargetMode="External"/><Relationship Id="rId363" Type="http://schemas.openxmlformats.org/officeDocument/2006/relationships/hyperlink" Target="http://www.youtube.com/watch?v=Cw3VuE6wB8w&amp;feature=related" TargetMode="External"/><Relationship Id="rId384" Type="http://schemas.openxmlformats.org/officeDocument/2006/relationships/hyperlink" Target="http://www.50pluscoach.vkblog.nl/blog/85869" TargetMode="External"/><Relationship Id="rId419" Type="http://schemas.openxmlformats.org/officeDocument/2006/relationships/hyperlink" Target="http://www.anthroposophie.net/steiner/ga/bib_steiner_ga_121_04.htm" TargetMode="External"/><Relationship Id="rId202" Type="http://schemas.openxmlformats.org/officeDocument/2006/relationships/hyperlink" Target="http://fhs1973.wordpress.com/category/antroposofie-en-racisme/" TargetMode="External"/><Relationship Id="rId223" Type="http://schemas.openxmlformats.org/officeDocument/2006/relationships/hyperlink" Target="http://www.steinerscholen.com/start.htm" TargetMode="External"/><Relationship Id="rId244" Type="http://schemas.openxmlformats.org/officeDocument/2006/relationships/hyperlink" Target="http://wiki.anthroposophie.net/Bibliothek:Rudolf_Steiner/Werke/GA_10_Wie_erlangt_man_Erkenntnisse_der_h%C3%B6heren_Welten/Praktische_Gesichtspunkte" TargetMode="External"/><Relationship Id="rId430" Type="http://schemas.openxmlformats.org/officeDocument/2006/relationships/hyperlink" Target="http://fhs1973.wordpress.com/category/antroposofie-en-racisme/" TargetMode="External"/><Relationship Id="rId18" Type="http://schemas.openxmlformats.org/officeDocument/2006/relationships/hyperlink" Target="http://www.50pluscoach.vkblog.nl/blog/85252/tag/2641/wk_voetbal" TargetMode="External"/><Relationship Id="rId39" Type="http://schemas.openxmlformats.org/officeDocument/2006/relationships/image" Target="media/image11.gif"/><Relationship Id="rId265" Type="http://schemas.openxmlformats.org/officeDocument/2006/relationships/hyperlink" Target="http://fhs1973.wordpress.com/category/antroposofie-en-racisme/" TargetMode="External"/><Relationship Id="rId286" Type="http://schemas.openxmlformats.org/officeDocument/2006/relationships/hyperlink" Target="http://vrijgeestesleven.be" TargetMode="External"/><Relationship Id="rId451" Type="http://schemas.openxmlformats.org/officeDocument/2006/relationships/hyperlink" Target="http://fhs1973.wordpress.com/" TargetMode="External"/><Relationship Id="rId472" Type="http://schemas.openxmlformats.org/officeDocument/2006/relationships/hyperlink" Target="http://www.anthroposophieonline.net/PDF/GA100.pdf" TargetMode="External"/><Relationship Id="rId50" Type="http://schemas.openxmlformats.org/officeDocument/2006/relationships/hyperlink" Target="http://nl.wikipedia.org/wiki/Racisme" TargetMode="External"/><Relationship Id="rId104" Type="http://schemas.openxmlformats.org/officeDocument/2006/relationships/hyperlink" Target="http://fhs1973.wordpress.com/category/antroposofie-en-racisme/" TargetMode="External"/><Relationship Id="rId125" Type="http://schemas.openxmlformats.org/officeDocument/2006/relationships/hyperlink" Target="http://fhs1973.wordpress.com/category/antroposofie-en-racisme/" TargetMode="External"/><Relationship Id="rId146" Type="http://schemas.openxmlformats.org/officeDocument/2006/relationships/hyperlink" Target="http://fhs1973.wordpress.com/category/antroposofie-en-racisme/" TargetMode="External"/><Relationship Id="rId167" Type="http://schemas.openxmlformats.org/officeDocument/2006/relationships/hyperlink" Target="http://www.stelling.nl/simpos/antro1.htm" TargetMode="External"/><Relationship Id="rId188" Type="http://schemas.openxmlformats.org/officeDocument/2006/relationships/hyperlink" Target="http://fhs1973.wordpress.com/" TargetMode="External"/><Relationship Id="rId311" Type="http://schemas.openxmlformats.org/officeDocument/2006/relationships/hyperlink" Target="http://www.50pluscoach.vkblog.nl/blog/85869" TargetMode="External"/><Relationship Id="rId332" Type="http://schemas.openxmlformats.org/officeDocument/2006/relationships/hyperlink" Target="http://groups.yahoo.com/group/waldorf-critics/message/11684" TargetMode="External"/><Relationship Id="rId353" Type="http://schemas.openxmlformats.org/officeDocument/2006/relationships/hyperlink" Target="http://fhs1973.wordpress.com/category/antroposofie-en-racisme/" TargetMode="External"/><Relationship Id="rId374" Type="http://schemas.openxmlformats.org/officeDocument/2006/relationships/hyperlink" Target="http://www.50pluscoach.vkblog.nl/blog/85869" TargetMode="External"/><Relationship Id="rId395" Type="http://schemas.openxmlformats.org/officeDocument/2006/relationships/hyperlink" Target="http://fhs1973.wordpress.com/category/antroposofie-en-racisme/" TargetMode="External"/><Relationship Id="rId409" Type="http://schemas.openxmlformats.org/officeDocument/2006/relationships/hyperlink" Target="http://fhs1973.wordpress.com/category/antroposofie-en-racisme/" TargetMode="External"/><Relationship Id="rId71" Type="http://schemas.openxmlformats.org/officeDocument/2006/relationships/hyperlink" Target="http://www.anthroposophieonline.net/PDF/GA121.pdf" TargetMode="External"/><Relationship Id="rId92" Type="http://schemas.openxmlformats.org/officeDocument/2006/relationships/hyperlink" Target="http://www.50pluscoach.vkblog.nl/blog/146428" TargetMode="External"/><Relationship Id="rId213" Type="http://schemas.openxmlformats.org/officeDocument/2006/relationships/hyperlink" Target="http://www.anthroposophie.net/steiner/ga/bib_steiner_ga_121.htm" TargetMode="External"/><Relationship Id="rId234" Type="http://schemas.openxmlformats.org/officeDocument/2006/relationships/hyperlink" Target="http://fhs1973.wordpress.com/category/antroposofie-en-racisme/" TargetMode="External"/><Relationship Id="rId420" Type="http://schemas.openxmlformats.org/officeDocument/2006/relationships/hyperlink" Target="http://fhs1973.wordpress.com/2010/02/08/geen-sprake-van-rassenleer-in-de-antroposofie-kritische-kanttekeningen-bij-het-rapport-van-de-commissie-van-baarda/" TargetMode="External"/><Relationship Id="rId2" Type="http://schemas.openxmlformats.org/officeDocument/2006/relationships/styles" Target="styles.xml"/><Relationship Id="rId29" Type="http://schemas.openxmlformats.org/officeDocument/2006/relationships/hyperlink" Target="http://www.50pluscoach.vkblog.nl/bericht/326000/%93Sorry_dat_ik_het_woord_%91zwart%92_gebruik%2C_...%94%3A_antroposofie_en_het_vraagstuk_van_de_rassen%3A_kairos%21#TB_inline?width=400&amp;height=420&amp;inlineId=attentmail" TargetMode="External"/><Relationship Id="rId255" Type="http://schemas.openxmlformats.org/officeDocument/2006/relationships/hyperlink" Target="http://www.50pluscoach.vkblog.nl/blog/65774" TargetMode="External"/><Relationship Id="rId276" Type="http://schemas.openxmlformats.org/officeDocument/2006/relationships/hyperlink" Target="http://fhs1973.wordpress.com/category/antroposofie-en-racisme/" TargetMode="External"/><Relationship Id="rId297" Type="http://schemas.openxmlformats.org/officeDocument/2006/relationships/hyperlink" Target="http://fhs1973.wordpress.com/category/antroposofie-en-racisme/" TargetMode="External"/><Relationship Id="rId441" Type="http://schemas.openxmlformats.org/officeDocument/2006/relationships/hyperlink" Target="http://fhs1973.wordpress.com/" TargetMode="External"/><Relationship Id="rId462" Type="http://schemas.openxmlformats.org/officeDocument/2006/relationships/hyperlink" Target="http://www.50pluscoach.vkblog.nl/blog/65774" TargetMode="External"/><Relationship Id="rId40" Type="http://schemas.openxmlformats.org/officeDocument/2006/relationships/hyperlink" Target="http://www.kairos-kr.nl" TargetMode="External"/><Relationship Id="rId115" Type="http://schemas.openxmlformats.org/officeDocument/2006/relationships/hyperlink" Target="http://www.50pluscoach.vkblog.nl/blog/136815" TargetMode="External"/><Relationship Id="rId136" Type="http://schemas.openxmlformats.org/officeDocument/2006/relationships/hyperlink" Target="http://fhs1973.wordpress.com/category/antroposofie-en-racisme/" TargetMode="External"/><Relationship Id="rId157" Type="http://schemas.openxmlformats.org/officeDocument/2006/relationships/hyperlink" Target="http://antroposofieindepers.blogspot.com/search/label/racisme" TargetMode="External"/><Relationship Id="rId178" Type="http://schemas.openxmlformats.org/officeDocument/2006/relationships/hyperlink" Target="http://fhs1973.wordpress.com/2009/12/17/het-islam-debat-in-nederland-de-stand-post-fortuyn-pre-wilders/" TargetMode="External"/><Relationship Id="rId301" Type="http://schemas.openxmlformats.org/officeDocument/2006/relationships/hyperlink" Target="http://users.telenet.be/antroposofie/vanaf40/b46met/b46.htm" TargetMode="External"/><Relationship Id="rId322" Type="http://schemas.openxmlformats.org/officeDocument/2006/relationships/hyperlink" Target="http://fhs1973.wordpress.com/category/antroposofie-en-racisme/" TargetMode="External"/><Relationship Id="rId343" Type="http://schemas.openxmlformats.org/officeDocument/2006/relationships/hyperlink" Target="http://fhs1973.wordpress.com/category/antroposofie-en-racisme/" TargetMode="External"/><Relationship Id="rId364" Type="http://schemas.openxmlformats.org/officeDocument/2006/relationships/hyperlink" Target="http://www.youtube.com/watch?v=mkizDpl7x_E&amp;feature=related" TargetMode="External"/><Relationship Id="rId61" Type="http://schemas.openxmlformats.org/officeDocument/2006/relationships/hyperlink" Target="http://www.steinerschoolgent.be/schooltijdschrift-de-mare" TargetMode="External"/><Relationship Id="rId82" Type="http://schemas.openxmlformats.org/officeDocument/2006/relationships/hyperlink" Target="http://www.50pluscoach.vkblog.nl/blog/4451" TargetMode="External"/><Relationship Id="rId199" Type="http://schemas.openxmlformats.org/officeDocument/2006/relationships/hyperlink" Target="http://www.50pluscoach.vkblog.nl/blog/127047" TargetMode="External"/><Relationship Id="rId203" Type="http://schemas.openxmlformats.org/officeDocument/2006/relationships/hyperlink" Target="http://www.dreigliederung.de/essays/2003-07-003.html" TargetMode="External"/><Relationship Id="rId385" Type="http://schemas.openxmlformats.org/officeDocument/2006/relationships/hyperlink" Target="http://fhs1973.wordpress.com/2010/05/23/de-pvv-van-geert-wilders-een-vergaarbak-van-alles-wat-fout-is/" TargetMode="External"/><Relationship Id="rId19" Type="http://schemas.openxmlformats.org/officeDocument/2006/relationships/hyperlink" Target="http://www.50pluscoach.vkblog.nl/blog/85252/tag/6157/zuid-afrika" TargetMode="External"/><Relationship Id="rId224" Type="http://schemas.openxmlformats.org/officeDocument/2006/relationships/hyperlink" Target="http://fhs1973.wordpress.com/" TargetMode="External"/><Relationship Id="rId245" Type="http://schemas.openxmlformats.org/officeDocument/2006/relationships/hyperlink" Target="http://fhs1973.wordpress.com/category/antroposofie-en-racisme/" TargetMode="External"/><Relationship Id="rId266" Type="http://schemas.openxmlformats.org/officeDocument/2006/relationships/hyperlink" Target="http://fhs1973.wordpress.com/2010/05/23/de-pvv-van-geert-wilders-een-vergaarbak-van-alles-wat-fout-is/" TargetMode="External"/><Relationship Id="rId287" Type="http://schemas.openxmlformats.org/officeDocument/2006/relationships/hyperlink" Target="http://users.telenet.be/antroposofie/diabasis/inhad.htm" TargetMode="External"/><Relationship Id="rId410" Type="http://schemas.openxmlformats.org/officeDocument/2006/relationships/hyperlink" Target="http://www.50pluscoach.vkblog.nl/blog/127047" TargetMode="External"/><Relationship Id="rId431" Type="http://schemas.openxmlformats.org/officeDocument/2006/relationships/hyperlink" Target="http://fhs1973.wordpress.com/2010/02/08/geen-sprake-van-rassenleer-in-de-antroposofie-kritische-kanttekeningen-bij-het-rapport-van-de-commissie-van-baarda/" TargetMode="External"/><Relationship Id="rId452" Type="http://schemas.openxmlformats.org/officeDocument/2006/relationships/hyperlink" Target="http://fhs1973.wordpress.com/" TargetMode="External"/><Relationship Id="rId473" Type="http://schemas.openxmlformats.org/officeDocument/2006/relationships/hyperlink" Target="http://wiki.anthroposophie.net/Bibliothek:Rudolf_Steiner/Werke/GA_10_Wie_erlangt_man_Erkenntnisse_der_h%C3%B6heren_Welten/Praktische_Gesichtspunkte" TargetMode="External"/><Relationship Id="rId30" Type="http://schemas.openxmlformats.org/officeDocument/2006/relationships/image" Target="media/image6.gif"/><Relationship Id="rId105" Type="http://schemas.openxmlformats.org/officeDocument/2006/relationships/hyperlink" Target="http://www.50pluscoach.vkblog.nl/blog/127047" TargetMode="External"/><Relationship Id="rId126" Type="http://schemas.openxmlformats.org/officeDocument/2006/relationships/hyperlink" Target="http://fhs1973.wordpress.com/category/antroposofie-en-racisme/" TargetMode="External"/><Relationship Id="rId147" Type="http://schemas.openxmlformats.org/officeDocument/2006/relationships/hyperlink" Target="http://www.steinerscholen.com/start.htm" TargetMode="External"/><Relationship Id="rId168" Type="http://schemas.openxmlformats.org/officeDocument/2006/relationships/hyperlink" Target="http://users.telenet.be/antroposofie/diabasis/inhad.htm" TargetMode="External"/><Relationship Id="rId312" Type="http://schemas.openxmlformats.org/officeDocument/2006/relationships/hyperlink" Target="http://fhs1973.wordpress.com/category/antroposofie-en-racisme/" TargetMode="External"/><Relationship Id="rId333" Type="http://schemas.openxmlformats.org/officeDocument/2006/relationships/hyperlink" Target="http://www.50pluscoach.vkblog.nl/blog/127047" TargetMode="External"/><Relationship Id="rId354" Type="http://schemas.openxmlformats.org/officeDocument/2006/relationships/hyperlink" Target="http://www.50pluscoach.vkblog.nl/blog/85869" TargetMode="External"/><Relationship Id="rId51" Type="http://schemas.openxmlformats.org/officeDocument/2006/relationships/hyperlink" Target="http://www.tagesspiegel.de/kultur/Liter" TargetMode="External"/><Relationship Id="rId72" Type="http://schemas.openxmlformats.org/officeDocument/2006/relationships/hyperlink" Target="http://www.50pluscoach.vkblog.nl/blog/65774" TargetMode="External"/><Relationship Id="rId93" Type="http://schemas.openxmlformats.org/officeDocument/2006/relationships/hyperlink" Target="http://www.50pluscoach.vkblog.nl/blog/65774" TargetMode="External"/><Relationship Id="rId189" Type="http://schemas.openxmlformats.org/officeDocument/2006/relationships/hyperlink" Target="http://fhs1973.wordpress.com/" TargetMode="External"/><Relationship Id="rId375" Type="http://schemas.openxmlformats.org/officeDocument/2006/relationships/hyperlink" Target="http://www.50pluscoach.vkblog.nl/blog/65774" TargetMode="External"/><Relationship Id="rId396" Type="http://schemas.openxmlformats.org/officeDocument/2006/relationships/hyperlink" Target="http://www.50pluscoach.vkblog.nl/blog/85869" TargetMode="External"/><Relationship Id="rId3" Type="http://schemas.openxmlformats.org/officeDocument/2006/relationships/settings" Target="settings.xml"/><Relationship Id="rId214" Type="http://schemas.openxmlformats.org/officeDocument/2006/relationships/hyperlink" Target="http://www.anthroposophieonline.net/index.php?option=com_content&amp;view=article&amp;id=3709:dritter-vortrag-dornach-3-maerz-1923&amp;catid=247:ga-349-vom-lebens-des-menschen-und-erde-&amp;Itemid=19" TargetMode="External"/><Relationship Id="rId235" Type="http://schemas.openxmlformats.org/officeDocument/2006/relationships/hyperlink" Target="http://fhs1973.wordpress.com/category/antroposofie-en-racisme/" TargetMode="External"/><Relationship Id="rId256" Type="http://schemas.openxmlformats.org/officeDocument/2006/relationships/image" Target="media/image20.jpeg"/><Relationship Id="rId277" Type="http://schemas.openxmlformats.org/officeDocument/2006/relationships/hyperlink" Target="http://fhs1973.wordpress.com/category/antroposofie-en-racisme/" TargetMode="External"/><Relationship Id="rId298" Type="http://schemas.openxmlformats.org/officeDocument/2006/relationships/hyperlink" Target="http://vrijgeestesleven.be" TargetMode="External"/><Relationship Id="rId400" Type="http://schemas.openxmlformats.org/officeDocument/2006/relationships/hyperlink" Target="http://www.50pluscoach.vkblog.nl/blog/85869" TargetMode="External"/><Relationship Id="rId421" Type="http://schemas.openxmlformats.org/officeDocument/2006/relationships/hyperlink" Target="http://www.anthroposophie.net/steiner/ga/bib_steiner_ga_121_06.htm" TargetMode="External"/><Relationship Id="rId442" Type="http://schemas.openxmlformats.org/officeDocument/2006/relationships/hyperlink" Target="http://fhs1973.wordpress.com/" TargetMode="External"/><Relationship Id="rId463" Type="http://schemas.openxmlformats.org/officeDocument/2006/relationships/hyperlink" Target="http://fhs1973.wordpress.com/" TargetMode="External"/><Relationship Id="rId116" Type="http://schemas.openxmlformats.org/officeDocument/2006/relationships/hyperlink" Target="http://fhs1973.wordpress.com/category/antroposofie-en-racisme/" TargetMode="External"/><Relationship Id="rId137" Type="http://schemas.openxmlformats.org/officeDocument/2006/relationships/image" Target="media/image19.jpeg"/><Relationship Id="rId158" Type="http://schemas.openxmlformats.org/officeDocument/2006/relationships/hyperlink" Target="http://www.egoisten.de/files/schreve.html" TargetMode="External"/><Relationship Id="rId302" Type="http://schemas.openxmlformats.org/officeDocument/2006/relationships/hyperlink" Target="http://www.50pluscoach.vkblog.nl/blog/85869" TargetMode="External"/><Relationship Id="rId323" Type="http://schemas.openxmlformats.org/officeDocument/2006/relationships/hyperlink" Target="http://fhs1973.wordpress.com/category/antroposofie-en-racisme/" TargetMode="External"/><Relationship Id="rId344" Type="http://schemas.openxmlformats.org/officeDocument/2006/relationships/hyperlink" Target="http://fhs1973.wordpress.com/category/antroposofie-en-racisme/" TargetMode="External"/><Relationship Id="rId20" Type="http://schemas.openxmlformats.org/officeDocument/2006/relationships/hyperlink" Target="http://www.50pluscoach.vkblog.nl/blog/85252/tag/95067/rudolf_steiner" TargetMode="External"/><Relationship Id="rId41" Type="http://schemas.openxmlformats.org/officeDocument/2006/relationships/image" Target="media/image12.jpeg"/><Relationship Id="rId62" Type="http://schemas.openxmlformats.org/officeDocument/2006/relationships/hyperlink" Target="http://www.steinerschoolgent.be/schooltijdschrift-de-mare" TargetMode="External"/><Relationship Id="rId83" Type="http://schemas.openxmlformats.org/officeDocument/2006/relationships/hyperlink" Target="https://www.wannabooks.nl/viewproduct/product/118966/?utm_source=beslistslimmershoppen&amp;utm_medium=cpc&amp;utm_campaign=beslist" TargetMode="External"/><Relationship Id="rId179" Type="http://schemas.openxmlformats.org/officeDocument/2006/relationships/hyperlink" Target="http://fhs1973.wordpress.com/" TargetMode="External"/><Relationship Id="rId365" Type="http://schemas.openxmlformats.org/officeDocument/2006/relationships/hyperlink" Target="http://nl.wikipedia.org/wiki/David_Irving" TargetMode="External"/><Relationship Id="rId386" Type="http://schemas.openxmlformats.org/officeDocument/2006/relationships/hyperlink" Target="http://fhs1973.wordpress.com/" TargetMode="External"/><Relationship Id="rId190" Type="http://schemas.openxmlformats.org/officeDocument/2006/relationships/hyperlink" Target="http://www.50pluscoach.vkblog.nl/blog/127047" TargetMode="External"/><Relationship Id="rId204" Type="http://schemas.openxmlformats.org/officeDocument/2006/relationships/hyperlink" Target="http://www.religio.de/dialog/106/29_22-29.htm" TargetMode="External"/><Relationship Id="rId225" Type="http://schemas.openxmlformats.org/officeDocument/2006/relationships/hyperlink" Target="http://www.50pluscoach.vkblog.nl/blog/4451" TargetMode="External"/><Relationship Id="rId246" Type="http://schemas.openxmlformats.org/officeDocument/2006/relationships/hyperlink" Target="http://fhs1973.wordpress.com/category/antroposofie-en-racisme/" TargetMode="External"/><Relationship Id="rId267" Type="http://schemas.openxmlformats.org/officeDocument/2006/relationships/hyperlink" Target="http://fhs1973.wordpress.com/2009/08/24/neo-nazi-elements-sold-as-anthroposophy/" TargetMode="External"/><Relationship Id="rId288" Type="http://schemas.openxmlformats.org/officeDocument/2006/relationships/hyperlink" Target="http://www.50pluscoach.vkblog.nl/blog/85869" TargetMode="External"/><Relationship Id="rId411" Type="http://schemas.openxmlformats.org/officeDocument/2006/relationships/hyperlink" Target="http://www.50pluscoach.vkblog.nl/blog/4451" TargetMode="External"/><Relationship Id="rId432" Type="http://schemas.openxmlformats.org/officeDocument/2006/relationships/hyperlink" Target="http://www.50pluscoach.vkblog.nl/blog/65774" TargetMode="External"/><Relationship Id="rId453" Type="http://schemas.openxmlformats.org/officeDocument/2006/relationships/hyperlink" Target="http://fhs1973.wordpress.com/" TargetMode="External"/><Relationship Id="rId474" Type="http://schemas.openxmlformats.org/officeDocument/2006/relationships/fontTable" Target="fontTable.xml"/><Relationship Id="rId106" Type="http://schemas.openxmlformats.org/officeDocument/2006/relationships/hyperlink" Target="http://fhs1973.wordpress.com/category/antroposofie-en-racisme/" TargetMode="External"/><Relationship Id="rId127" Type="http://schemas.openxmlformats.org/officeDocument/2006/relationships/hyperlink" Target="http://fhs1973.wordpress.com/category/antroposofie-en-racisme/" TargetMode="External"/><Relationship Id="rId313" Type="http://schemas.openxmlformats.org/officeDocument/2006/relationships/hyperlink" Target="http://www.50pluscoach.vkblog.nl/blog/85869" TargetMode="External"/><Relationship Id="rId10" Type="http://schemas.openxmlformats.org/officeDocument/2006/relationships/image" Target="media/image3.gif"/><Relationship Id="rId31" Type="http://schemas.openxmlformats.org/officeDocument/2006/relationships/hyperlink" Target="http://nujij.nl/jij.lynkx?t=&#8220;Sorry%20dat%20ik%20het%20woord%20&#8216;zwart&#8217;%20gebruik,%20...&#8221;:%20antroposofie%20en%20het%20vraagstuk%20van%20de%20rassen:%20kairos!&amp;u=http://www.vkblog.nl/bericht/326000/&#8220;Sorry_dat_ik_het_woord_&#8216;zwart&#8217;_gebruik,_...&#8221;:_antroposofie_en_het_vraagstuk_van_de_rassen:_kairos!" TargetMode="External"/><Relationship Id="rId52" Type="http://schemas.openxmlformats.org/officeDocument/2006/relationships/hyperlink" Target="http://nl.wikipedia.org/wiki/Geoffrey_van_Monmouth" TargetMode="External"/><Relationship Id="rId73" Type="http://schemas.openxmlformats.org/officeDocument/2006/relationships/hyperlink" Target="http://www.50pluscoach.vkblog.nl/blog/4451" TargetMode="External"/><Relationship Id="rId94" Type="http://schemas.openxmlformats.org/officeDocument/2006/relationships/hyperlink" Target="http://www.50pluscoach.vkblog.nl/blog/127047" TargetMode="External"/><Relationship Id="rId148" Type="http://schemas.openxmlformats.org/officeDocument/2006/relationships/hyperlink" Target="http://antroposofie.files.wordpress.com/2008/10/fig2def_3.jpg" TargetMode="External"/><Relationship Id="rId169" Type="http://schemas.openxmlformats.org/officeDocument/2006/relationships/hyperlink" Target="http://www.50pluscoach.vkblog.nl/blog/65774" TargetMode="External"/><Relationship Id="rId334" Type="http://schemas.openxmlformats.org/officeDocument/2006/relationships/hyperlink" Target="http://www.steinerscholen.com/start.htm" TargetMode="External"/><Relationship Id="rId355" Type="http://schemas.openxmlformats.org/officeDocument/2006/relationships/hyperlink" Target="http://www.perseus.ch/PDF-Dateien/Zander_1207.pdf" TargetMode="External"/><Relationship Id="rId376" Type="http://schemas.openxmlformats.org/officeDocument/2006/relationships/hyperlink" Target="http://www.50pluscoach.vkblog.nl/blog/85869" TargetMode="External"/><Relationship Id="rId397" Type="http://schemas.openxmlformats.org/officeDocument/2006/relationships/hyperlink" Target="http://www.50pluscoach.vkblog.nl/blog/127047" TargetMode="External"/><Relationship Id="rId4" Type="http://schemas.openxmlformats.org/officeDocument/2006/relationships/webSettings" Target="webSettings.xml"/><Relationship Id="rId180" Type="http://schemas.openxmlformats.org/officeDocument/2006/relationships/hyperlink" Target="http://fhs1973.wordpress.com/" TargetMode="External"/><Relationship Id="rId215" Type="http://schemas.openxmlformats.org/officeDocument/2006/relationships/hyperlink" Target="http://www.anthroposophie.net/steiner/ga/bib_steiner_ga_011.htm" TargetMode="External"/><Relationship Id="rId236" Type="http://schemas.openxmlformats.org/officeDocument/2006/relationships/hyperlink" Target="http://www.50pluscoach.vkblog.nl/blog/65774" TargetMode="External"/><Relationship Id="rId257" Type="http://schemas.openxmlformats.org/officeDocument/2006/relationships/hyperlink" Target="http://www.50pluscoach.vkblog.nl/blog/85869" TargetMode="External"/><Relationship Id="rId278" Type="http://schemas.openxmlformats.org/officeDocument/2006/relationships/hyperlink" Target="http://www.50pluscoach.vkblog.nl/blog/65774" TargetMode="External"/><Relationship Id="rId401" Type="http://schemas.openxmlformats.org/officeDocument/2006/relationships/hyperlink" Target="http://fhs1973.wordpress.com/category/antroposofie-en-racisme/" TargetMode="External"/><Relationship Id="rId422" Type="http://schemas.openxmlformats.org/officeDocument/2006/relationships/hyperlink" Target="http://www.anthroposophieonline.net/index.php?option=com_content&amp;view=article&amp;id=3709:dritter-vortrag-dornach-3-maerz-1923&amp;catid=247:ga-349-vom-lebens-des-menschen-und-erde-&amp;Itemid=19" TargetMode="External"/><Relationship Id="rId443" Type="http://schemas.openxmlformats.org/officeDocument/2006/relationships/hyperlink" Target="http://fhs1973.wordpress.com/2008/08/25/moderne-kunst-van-indiaans-noord-amerika/" TargetMode="External"/><Relationship Id="rId464" Type="http://schemas.openxmlformats.org/officeDocument/2006/relationships/hyperlink" Target="http://fhs1973.wordpress.com" TargetMode="External"/><Relationship Id="rId303" Type="http://schemas.openxmlformats.org/officeDocument/2006/relationships/hyperlink" Target="http://fhs1973.wordpress.com/category/antroposofie-en-racisme/" TargetMode="External"/><Relationship Id="rId42" Type="http://schemas.openxmlformats.org/officeDocument/2006/relationships/hyperlink" Target="http://www.50pluscoach.vkblog.nl/blog/65774" TargetMode="External"/><Relationship Id="rId84" Type="http://schemas.openxmlformats.org/officeDocument/2006/relationships/hyperlink" Target="http://www.anthroposophieonline.net/PDF/GA100.pdf" TargetMode="External"/><Relationship Id="rId138" Type="http://schemas.openxmlformats.org/officeDocument/2006/relationships/hyperlink" Target="http://www.50pluscoach.vkblog.nl/blog/85252" TargetMode="External"/><Relationship Id="rId345" Type="http://schemas.openxmlformats.org/officeDocument/2006/relationships/hyperlink" Target="http://vrijgeestesleven.be" TargetMode="External"/><Relationship Id="rId387" Type="http://schemas.openxmlformats.org/officeDocument/2006/relationships/hyperlink" Target="http://www.50pluscoach.vkblog.nl/blog/65774" TargetMode="External"/><Relationship Id="rId191" Type="http://schemas.openxmlformats.org/officeDocument/2006/relationships/hyperlink" Target="http://www.50pluscoach.vkblog.nl/blog/65774" TargetMode="External"/><Relationship Id="rId205" Type="http://schemas.openxmlformats.org/officeDocument/2006/relationships/hyperlink" Target="http://fhs1973.wordpress.com/2008/09/22/antroposofie-ii-een-repliek/" TargetMode="External"/><Relationship Id="rId247" Type="http://schemas.openxmlformats.org/officeDocument/2006/relationships/hyperlink" Target="http://www.themen-der-zeit.de/content/Johannes_Kiersch_kontra_Helmut_Zander.603.0.html" TargetMode="External"/><Relationship Id="rId412" Type="http://schemas.openxmlformats.org/officeDocument/2006/relationships/hyperlink" Target="http://www.vkblog.nl/bericht/327152/NN_%282%29%3A_Denken_is_actie%3A_door_woorden_hardop_zachtjes_te_herhalen%2C_maak_je_je_eigen_wat_ze_zeggen" TargetMode="External"/><Relationship Id="rId107" Type="http://schemas.openxmlformats.org/officeDocument/2006/relationships/hyperlink" Target="http://fhs1973.wordpress.com/2008/09/22/antroposofie-ii-een-repliek/" TargetMode="External"/><Relationship Id="rId289" Type="http://schemas.openxmlformats.org/officeDocument/2006/relationships/hyperlink" Target="http://fhs1973.wordpress.com/category/antroposofie-en-racisme/" TargetMode="External"/><Relationship Id="rId454" Type="http://schemas.openxmlformats.org/officeDocument/2006/relationships/hyperlink" Target="http://www.anthroposophieonline.net/index.php?option=com_content&amp;view=article&amp;id=3709:dritter-vortrag-dornach-3-maerz-1923&amp;catid=247:ga-349-vom-lebens-des-menschen-und-erde-&amp;Itemid=19" TargetMode="External"/><Relationship Id="rId11" Type="http://schemas.openxmlformats.org/officeDocument/2006/relationships/hyperlink" Target="http://www.50pluscoach.vkblog.nl/blog/85252/tag/93288/antroposofische_vereniging" TargetMode="External"/><Relationship Id="rId53" Type="http://schemas.openxmlformats.org/officeDocument/2006/relationships/hyperlink" Target="http://nl.wikipedia.org/wiki/Koning_Arthur" TargetMode="External"/><Relationship Id="rId149" Type="http://schemas.openxmlformats.org/officeDocument/2006/relationships/hyperlink" Target="http://www.50pluscoach.vkblog.nl/blog/65774" TargetMode="External"/><Relationship Id="rId314" Type="http://schemas.openxmlformats.org/officeDocument/2006/relationships/hyperlink" Target="http://fhs1973.wordpress.com/category/antroposofie-en-racisme/" TargetMode="External"/><Relationship Id="rId356" Type="http://schemas.openxmlformats.org/officeDocument/2006/relationships/hyperlink" Target="http://fhs1973.wordpress.com/category/antroposofie-en-racisme/" TargetMode="External"/><Relationship Id="rId398" Type="http://schemas.openxmlformats.org/officeDocument/2006/relationships/hyperlink" Target="http://fhs1973.wordpress.com/category/antroposofie-en-racisme/" TargetMode="External"/><Relationship Id="rId95" Type="http://schemas.openxmlformats.org/officeDocument/2006/relationships/hyperlink" Target="http://www.50pluscoach.vkblog.nl/blog/65774" TargetMode="External"/><Relationship Id="rId160" Type="http://schemas.openxmlformats.org/officeDocument/2006/relationships/hyperlink" Target="http://www.50pluscoach.vkblog.nl/blog/65774" TargetMode="External"/><Relationship Id="rId216" Type="http://schemas.openxmlformats.org/officeDocument/2006/relationships/hyperlink" Target="http://www.anthroposophie.net/steiner/ga/bib_steiner_ga_013.htm" TargetMode="External"/><Relationship Id="rId423" Type="http://schemas.openxmlformats.org/officeDocument/2006/relationships/hyperlink" Target="http://fhs1973.wordpress.com/category/antroposofie-en-racisme/" TargetMode="External"/><Relationship Id="rId258" Type="http://schemas.openxmlformats.org/officeDocument/2006/relationships/hyperlink" Target="http://fhs1973.wordpress.com/category/antroposofie-en-racisme/" TargetMode="External"/><Relationship Id="rId465" Type="http://schemas.openxmlformats.org/officeDocument/2006/relationships/hyperlink" Target="http://www.50pluscoach.vkblog.nl/blog/127047" TargetMode="External"/><Relationship Id="rId22" Type="http://schemas.openxmlformats.org/officeDocument/2006/relationships/hyperlink" Target="http://www.50pluscoach.vkblog.nl/groep/152/Actualiteit" TargetMode="External"/><Relationship Id="rId64" Type="http://schemas.openxmlformats.org/officeDocument/2006/relationships/image" Target="media/image14.jpeg"/><Relationship Id="rId118" Type="http://schemas.openxmlformats.org/officeDocument/2006/relationships/hyperlink" Target="http://www.antroposofia.be/wordpress/racismedebat.html" TargetMode="External"/><Relationship Id="rId325" Type="http://schemas.openxmlformats.org/officeDocument/2006/relationships/hyperlink" Target="http://www.50pluscoach.vkblog.nl/blog/65774" TargetMode="External"/><Relationship Id="rId367" Type="http://schemas.openxmlformats.org/officeDocument/2006/relationships/hyperlink" Target="http://www.50pluscoach.vkblog.nl/blog/4451" TargetMode="External"/><Relationship Id="rId171" Type="http://schemas.openxmlformats.org/officeDocument/2006/relationships/hyperlink" Target="http://fhs1973.wordpress.com/" TargetMode="External"/><Relationship Id="rId227" Type="http://schemas.openxmlformats.org/officeDocument/2006/relationships/hyperlink" Target="http://www.50pluscoach.vkblog.nl/blog/4451" TargetMode="External"/><Relationship Id="rId269" Type="http://schemas.openxmlformats.org/officeDocument/2006/relationships/hyperlink" Target="http://fvn-rs.net/PDF/GA107.pdf" TargetMode="External"/><Relationship Id="rId434" Type="http://schemas.openxmlformats.org/officeDocument/2006/relationships/hyperlink" Target="http://fhs1973.wordpress.com/" TargetMode="External"/><Relationship Id="rId33" Type="http://schemas.openxmlformats.org/officeDocument/2006/relationships/hyperlink" Target="http://www.vkblog.nl/bericht/326000/&#8220;Sorry_dat_ik_het_woord_&#8216;zwart&#8217;_gebruik,_...&#8221;:_antroposofie_en_het_vraagstuk_van_de_rassen:_kairos!&amp;title=&#8220;Sorry%20dat%20ik%20het%20woord%20&#8216;zwart&#8217;%20gebruik,%20...&#8221;:%20antroposofie%20en%20het%20vraagstuk%20van%20de%20rassen:%20kairos!" TargetMode="External"/><Relationship Id="rId129" Type="http://schemas.openxmlformats.org/officeDocument/2006/relationships/hyperlink" Target="http://ww.kairos-kr.nl" TargetMode="External"/><Relationship Id="rId280" Type="http://schemas.openxmlformats.org/officeDocument/2006/relationships/hyperlink" Target="http://fhs1973.wordpress.com/category/antroposofie-en-racisme/" TargetMode="External"/><Relationship Id="rId336" Type="http://schemas.openxmlformats.org/officeDocument/2006/relationships/hyperlink" Target="http://www.antroposofie.nl/literatuur/antroposofische_literatuur/artikelendatabase/ms/antver/df/motief33-3" TargetMode="External"/><Relationship Id="rId75" Type="http://schemas.openxmlformats.org/officeDocument/2006/relationships/hyperlink" Target="http://www.vrijheidenkracht.nl" TargetMode="External"/><Relationship Id="rId140" Type="http://schemas.openxmlformats.org/officeDocument/2006/relationships/hyperlink" Target="http://www.50pluscoach.vkblog.nl/blog/65774" TargetMode="External"/><Relationship Id="rId182" Type="http://schemas.openxmlformats.org/officeDocument/2006/relationships/hyperlink" Target="http://www.anthroposophieonline.net/index.php?option=com_content&amp;view=category&amp;id=267:ga-151-der-menschliche-und-der-kosmische-gedanke&amp;Itemid=4&amp;layout=default" TargetMode="External"/><Relationship Id="rId378" Type="http://schemas.openxmlformats.org/officeDocument/2006/relationships/hyperlink" Target="http://www.youtube.com/watch?v=mkizDpl7x_E&amp;feature=related" TargetMode="External"/><Relationship Id="rId403" Type="http://schemas.openxmlformats.org/officeDocument/2006/relationships/hyperlink" Target="http://www.50pluscoach.vkblog.nl/blog/85869" TargetMode="External"/><Relationship Id="rId6" Type="http://schemas.openxmlformats.org/officeDocument/2006/relationships/image" Target="media/image1.jpeg"/><Relationship Id="rId238" Type="http://schemas.openxmlformats.org/officeDocument/2006/relationships/hyperlink" Target="http://www.dreigliederung.de/essays/2003-07-003.html" TargetMode="External"/><Relationship Id="rId445" Type="http://schemas.openxmlformats.org/officeDocument/2006/relationships/hyperlink" Target="http://www.anthroposophieonline.net/index.php?option=com_content&amp;view=article&amp;id=137:das-leben-der-erde&amp;catid=11:ga-11-aus-der-akasha-chronik&amp;Itemid=2" TargetMode="External"/><Relationship Id="rId291" Type="http://schemas.openxmlformats.org/officeDocument/2006/relationships/hyperlink" Target="http://fhs1973.wordpress.com/category/antroposofie-en-racisme/" TargetMode="External"/><Relationship Id="rId305" Type="http://schemas.openxmlformats.org/officeDocument/2006/relationships/hyperlink" Target="http://www.50pluscoach.vkblog.nl/blog/85869" TargetMode="External"/><Relationship Id="rId347" Type="http://schemas.openxmlformats.org/officeDocument/2006/relationships/hyperlink" Target="http://vrijgeestesleven.be" TargetMode="External"/><Relationship Id="rId44" Type="http://schemas.openxmlformats.org/officeDocument/2006/relationships/hyperlink" Target="http://www.kairos-kr.nl" TargetMode="External"/><Relationship Id="rId86" Type="http://schemas.openxmlformats.org/officeDocument/2006/relationships/hyperlink" Target="http://www.50pluscoach.vkblog.nl/blog/65774" TargetMode="External"/><Relationship Id="rId151" Type="http://schemas.openxmlformats.org/officeDocument/2006/relationships/hyperlink" Target="http://www.50pluscoach.vkblog.nl/blog/65774" TargetMode="External"/><Relationship Id="rId389" Type="http://schemas.openxmlformats.org/officeDocument/2006/relationships/hyperlink" Target="http://www.50pluscoach.vkblog.nl/blog/85869" TargetMode="External"/><Relationship Id="rId193" Type="http://schemas.openxmlformats.org/officeDocument/2006/relationships/hyperlink" Target="http://www.50pluscoach.vkblog.nl/blog/65774" TargetMode="External"/><Relationship Id="rId207" Type="http://schemas.openxmlformats.org/officeDocument/2006/relationships/hyperlink" Target="http://antroposofieindepers.blogspot.com/2009/03/herinnering.html" TargetMode="External"/><Relationship Id="rId249" Type="http://schemas.openxmlformats.org/officeDocument/2006/relationships/hyperlink" Target="http://www.freunde-waldorf.de/info/waldorf/themen/zander-kiersch/" TargetMode="External"/><Relationship Id="rId414" Type="http://schemas.openxmlformats.org/officeDocument/2006/relationships/hyperlink" Target="http://www.50pluscoach.vkblog.nl/blog/127047" TargetMode="External"/><Relationship Id="rId456" Type="http://schemas.openxmlformats.org/officeDocument/2006/relationships/hyperlink" Target="http://fhs1973.wordpress.com/"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192</Pages>
  <Words>86607</Words>
  <Characters>476343</Characters>
  <Application>Microsoft Office Word</Application>
  <DocSecurity>0</DocSecurity>
  <Lines>3969</Lines>
  <Paragraphs>1123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561827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Schreve</dc:creator>
  <cp:lastModifiedBy>Schreve</cp:lastModifiedBy>
  <cp:revision>5</cp:revision>
  <dcterms:created xsi:type="dcterms:W3CDTF">2010-08-06T02:09:00Z</dcterms:created>
  <dcterms:modified xsi:type="dcterms:W3CDTF">2010-08-09T21:24:00Z</dcterms:modified>
</cp:coreProperties>
</file>